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A571B4" w:rsidRPr="00796FCA" w:rsidRDefault="00284226" w:rsidP="00653DBC">
      <w:pPr>
        <w:jc w:val="center"/>
        <w:rPr>
          <w:i/>
          <w:sz w:val="40"/>
          <w:szCs w:val="40"/>
        </w:rPr>
      </w:pPr>
      <w:r w:rsidRPr="00796FCA">
        <w:rPr>
          <w:i/>
          <w:sz w:val="40"/>
          <w:szCs w:val="40"/>
        </w:rPr>
        <w:t>Aplikační software pro vyhodnocení</w:t>
      </w:r>
      <w:r w:rsidR="001E7182" w:rsidRPr="00796FCA">
        <w:rPr>
          <w:i/>
          <w:sz w:val="40"/>
          <w:szCs w:val="40"/>
        </w:rPr>
        <w:t xml:space="preserve"> parametrů reálného vrtu z dat čerpací</w:t>
      </w:r>
      <w:r w:rsidRPr="00796FCA">
        <w:rPr>
          <w:i/>
          <w:sz w:val="40"/>
          <w:szCs w:val="40"/>
        </w:rPr>
        <w:t xml:space="preserve"> zkoušky</w:t>
      </w:r>
    </w:p>
    <w:p w:rsidR="00F92D5A" w:rsidRPr="00475589" w:rsidRDefault="00F92D5A" w:rsidP="00653DBC">
      <w:pPr>
        <w:jc w:val="center"/>
        <w:rPr>
          <w:rFonts w:cs="Times New Roman"/>
        </w:rPr>
      </w:pP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2" w:name="_Toc368245601"/>
      <w:bookmarkStart w:id="13" w:name="_Toc367638927"/>
      <w:bookmarkStart w:id="14" w:name="_Toc426443458"/>
      <w:bookmarkStart w:id="15" w:name="_Toc426444271"/>
      <w:bookmarkStart w:id="16" w:name="_Toc433700724"/>
      <w:bookmarkStart w:id="17" w:name="_Toc433701518"/>
      <w:bookmarkStart w:id="18"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2"/>
      <w:bookmarkEnd w:id="13"/>
      <w:bookmarkEnd w:id="14"/>
      <w:bookmarkEnd w:id="15"/>
      <w:bookmarkEnd w:id="16"/>
      <w:bookmarkEnd w:id="17"/>
      <w:bookmarkEnd w:id="18"/>
    </w:p>
    <w:p w:rsidR="00254579" w:rsidRDefault="00254579" w:rsidP="009E1590">
      <w:pPr>
        <w:rPr>
          <w:sz w:val="28"/>
          <w:szCs w:val="28"/>
        </w:rPr>
      </w:pPr>
      <w:bookmarkStart w:id="19" w:name="_Toc426443459"/>
      <w:bookmarkStart w:id="20" w:name="_Toc426444272"/>
      <w:bookmarkStart w:id="21" w:name="_Toc433700725"/>
      <w:bookmarkStart w:id="22" w:name="_Toc433701519"/>
      <w:bookmarkStart w:id="23"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19"/>
      <w:bookmarkEnd w:id="20"/>
      <w:bookmarkEnd w:id="21"/>
      <w:bookmarkEnd w:id="22"/>
      <w:bookmarkEnd w:id="23"/>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4" w:name="_Toc426443460"/>
      <w:bookmarkStart w:id="25" w:name="_Toc426444273"/>
      <w:bookmarkStart w:id="26" w:name="_Toc433700726"/>
      <w:bookmarkStart w:id="27" w:name="_Toc433701520"/>
      <w:bookmarkStart w:id="28" w:name="_Toc517603327"/>
    </w:p>
    <w:p w:rsidR="00D176AE" w:rsidRPr="00CE0060" w:rsidRDefault="00D176AE" w:rsidP="00CE0060">
      <w:pPr>
        <w:pStyle w:val="Nadpis1"/>
      </w:pPr>
      <w:bookmarkStart w:id="29" w:name="_Toc426443461"/>
      <w:bookmarkStart w:id="30" w:name="_Toc426444274"/>
      <w:bookmarkStart w:id="31" w:name="_Toc433700727"/>
      <w:bookmarkStart w:id="32" w:name="_Toc433701521"/>
      <w:bookmarkStart w:id="33" w:name="_Toc517603328"/>
      <w:bookmarkStart w:id="34" w:name="_Toc533691903"/>
      <w:r w:rsidRPr="00CE0060">
        <w:lastRenderedPageBreak/>
        <w:t>Prohlášení</w:t>
      </w:r>
      <w:bookmarkEnd w:id="29"/>
      <w:bookmarkEnd w:id="30"/>
      <w:bookmarkEnd w:id="31"/>
      <w:bookmarkEnd w:id="32"/>
      <w:bookmarkEnd w:id="33"/>
      <w:bookmarkEnd w:id="34"/>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A45175" w:rsidRPr="00A45175">
        <w:rPr>
          <w:rFonts w:cs="Times New Roman"/>
          <w:color w:val="000000"/>
          <w:szCs w:val="24"/>
        </w:rPr>
        <w:t>Aplikační software pro vyhodnocení parametrů reálného vrtu z dat čerpací zkoušky</w:t>
      </w:r>
      <w:r w:rsidR="00D176AE" w:rsidRPr="00DF5A68">
        <w:rPr>
          <w:rFonts w:cs="Times New Roman"/>
          <w:color w:val="000000"/>
          <w:szCs w:val="24"/>
        </w:rPr>
        <w:t xml:space="preserve">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5" w:name="_Toc533691904"/>
      <w:r w:rsidRPr="006378A6">
        <w:lastRenderedPageBreak/>
        <w:t>Souhrn</w:t>
      </w:r>
      <w:bookmarkEnd w:id="35"/>
    </w:p>
    <w:p w:rsidR="009B68BE" w:rsidRPr="009B68BE" w:rsidRDefault="009B68BE" w:rsidP="009D7233">
      <w:pPr>
        <w:ind w:firstLine="708"/>
        <w:jc w:val="both"/>
      </w:pPr>
      <w:r>
        <w:t xml:space="preserve">Čerpací zkouška patří k nejběžnějším metodám vyhodnocení hydraulickým parametrů zvodně. Mezi základní </w:t>
      </w:r>
      <w:r w:rsidR="00572758">
        <w:t xml:space="preserve">hydraulické </w:t>
      </w:r>
      <w:r>
        <w:t xml:space="preserve">parametry </w:t>
      </w:r>
      <w:r w:rsidR="00BC4988">
        <w:t xml:space="preserve">zvodně </w:t>
      </w:r>
      <w:r>
        <w:t xml:space="preserve">řadíme transmisivitu a storativitu zvodně, </w:t>
      </w:r>
      <w:r w:rsidR="003A7F7C">
        <w:t xml:space="preserve">kdy </w:t>
      </w:r>
      <w:r>
        <w:t>tyto dva hydraulické parametry charakterizují vlastnosti zvodnělého prostředí. Pro j</w:t>
      </w:r>
      <w:r w:rsidR="00F726CC">
        <w:t xml:space="preserve">ejich vyhodnocení se používají </w:t>
      </w:r>
      <w:r>
        <w:t>metody</w:t>
      </w:r>
      <w:r w:rsidR="00F726CC">
        <w:t xml:space="preserve"> odvozené z klasického Theisova modelu</w:t>
      </w:r>
      <w:r w:rsidR="006D03D4">
        <w:t xml:space="preserve"> proudění</w:t>
      </w:r>
      <w:r w:rsidR="00F726CC">
        <w:t xml:space="preserve">.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6" w:name="_Toc533691905"/>
      <w:r w:rsidRPr="00867234">
        <w:t>Klíčová slova</w:t>
      </w:r>
      <w:bookmarkEnd w:id="36"/>
    </w:p>
    <w:p w:rsidR="006378A6" w:rsidRDefault="00A761F1" w:rsidP="006378A6">
      <w:pPr>
        <w:rPr>
          <w:rFonts w:cs="Times New Roman"/>
          <w:szCs w:val="24"/>
        </w:rPr>
      </w:pPr>
      <w:r>
        <w:rPr>
          <w:rFonts w:cs="Times New Roman"/>
          <w:szCs w:val="24"/>
        </w:rPr>
        <w:t>Čerpací</w:t>
      </w:r>
      <w:r w:rsidR="006378A6" w:rsidRPr="00867234">
        <w:rPr>
          <w:rFonts w:cs="Times New Roman"/>
          <w:szCs w:val="24"/>
        </w:rPr>
        <w:t xml:space="preserve"> zkouška, dodatečné </w:t>
      </w:r>
      <w:r w:rsidR="006378A6" w:rsidRPr="00DE199E">
        <w:rPr>
          <w:rFonts w:cs="Times New Roman"/>
          <w:szCs w:val="24"/>
        </w:rPr>
        <w:t xml:space="preserve">odpory, storativita vrtu, skutečný </w:t>
      </w:r>
      <w:r w:rsidR="006378A6"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7" w:name="_Toc533691906"/>
      <w:r w:rsidRPr="00227389">
        <w:rPr>
          <w:lang w:val="en-GB"/>
        </w:rPr>
        <w:lastRenderedPageBreak/>
        <w:t>Abstrac</w:t>
      </w:r>
      <w:r>
        <w:rPr>
          <w:lang w:val="en-GB"/>
        </w:rPr>
        <w:t>t</w:t>
      </w:r>
      <w:bookmarkEnd w:id="37"/>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8" w:name="_Toc533691907"/>
      <w:r w:rsidRPr="00FE5D32">
        <w:rPr>
          <w:lang w:val="en-US"/>
        </w:rPr>
        <w:t>Keywords</w:t>
      </w:r>
      <w:bookmarkEnd w:id="38"/>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39" w:name="_Toc533691908"/>
      <w:r>
        <w:lastRenderedPageBreak/>
        <w:t>Obsah</w:t>
      </w:r>
      <w:bookmarkEnd w:id="24"/>
      <w:bookmarkEnd w:id="25"/>
      <w:bookmarkEnd w:id="26"/>
      <w:bookmarkEnd w:id="27"/>
      <w:bookmarkEnd w:id="28"/>
      <w:bookmarkEnd w:id="39"/>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3B1443"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33691903" w:history="1">
            <w:r w:rsidR="003B1443" w:rsidRPr="008154B7">
              <w:rPr>
                <w:rStyle w:val="Hypertextovodkaz"/>
                <w:noProof/>
              </w:rPr>
              <w:t>Prohlášení</w:t>
            </w:r>
            <w:r w:rsidR="003B1443">
              <w:rPr>
                <w:noProof/>
                <w:webHidden/>
              </w:rPr>
              <w:tab/>
            </w:r>
            <w:r w:rsidR="003B1443">
              <w:rPr>
                <w:noProof/>
                <w:webHidden/>
              </w:rPr>
              <w:fldChar w:fldCharType="begin"/>
            </w:r>
            <w:r w:rsidR="003B1443">
              <w:rPr>
                <w:noProof/>
                <w:webHidden/>
              </w:rPr>
              <w:instrText xml:space="preserve"> PAGEREF _Toc533691903 \h </w:instrText>
            </w:r>
            <w:r w:rsidR="003B1443">
              <w:rPr>
                <w:noProof/>
                <w:webHidden/>
              </w:rPr>
            </w:r>
            <w:r w:rsidR="003B1443">
              <w:rPr>
                <w:noProof/>
                <w:webHidden/>
              </w:rPr>
              <w:fldChar w:fldCharType="separate"/>
            </w:r>
            <w:r w:rsidR="003B1443">
              <w:rPr>
                <w:noProof/>
                <w:webHidden/>
              </w:rPr>
              <w:t>3</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04" w:history="1">
            <w:r w:rsidR="003B1443" w:rsidRPr="008154B7">
              <w:rPr>
                <w:rStyle w:val="Hypertextovodkaz"/>
                <w:noProof/>
              </w:rPr>
              <w:t>Souhrn</w:t>
            </w:r>
            <w:r w:rsidR="003B1443">
              <w:rPr>
                <w:noProof/>
                <w:webHidden/>
              </w:rPr>
              <w:tab/>
            </w:r>
            <w:r w:rsidR="003B1443">
              <w:rPr>
                <w:noProof/>
                <w:webHidden/>
              </w:rPr>
              <w:fldChar w:fldCharType="begin"/>
            </w:r>
            <w:r w:rsidR="003B1443">
              <w:rPr>
                <w:noProof/>
                <w:webHidden/>
              </w:rPr>
              <w:instrText xml:space="preserve"> PAGEREF _Toc533691904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05" w:history="1">
            <w:r w:rsidR="003B1443" w:rsidRPr="008154B7">
              <w:rPr>
                <w:rStyle w:val="Hypertextovodkaz"/>
                <w:noProof/>
              </w:rPr>
              <w:t>Klíčová slova</w:t>
            </w:r>
            <w:r w:rsidR="003B1443">
              <w:rPr>
                <w:noProof/>
                <w:webHidden/>
              </w:rPr>
              <w:tab/>
            </w:r>
            <w:r w:rsidR="003B1443">
              <w:rPr>
                <w:noProof/>
                <w:webHidden/>
              </w:rPr>
              <w:fldChar w:fldCharType="begin"/>
            </w:r>
            <w:r w:rsidR="003B1443">
              <w:rPr>
                <w:noProof/>
                <w:webHidden/>
              </w:rPr>
              <w:instrText xml:space="preserve"> PAGEREF _Toc533691905 \h </w:instrText>
            </w:r>
            <w:r w:rsidR="003B1443">
              <w:rPr>
                <w:noProof/>
                <w:webHidden/>
              </w:rPr>
            </w:r>
            <w:r w:rsidR="003B1443">
              <w:rPr>
                <w:noProof/>
                <w:webHidden/>
              </w:rPr>
              <w:fldChar w:fldCharType="separate"/>
            </w:r>
            <w:r w:rsidR="003B1443">
              <w:rPr>
                <w:noProof/>
                <w:webHidden/>
              </w:rPr>
              <w:t>4</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06" w:history="1">
            <w:r w:rsidR="003B1443" w:rsidRPr="008154B7">
              <w:rPr>
                <w:rStyle w:val="Hypertextovodkaz"/>
                <w:noProof/>
                <w:lang w:val="en-GB"/>
              </w:rPr>
              <w:t>Abstract</w:t>
            </w:r>
            <w:r w:rsidR="003B1443">
              <w:rPr>
                <w:noProof/>
                <w:webHidden/>
              </w:rPr>
              <w:tab/>
            </w:r>
            <w:r w:rsidR="003B1443">
              <w:rPr>
                <w:noProof/>
                <w:webHidden/>
              </w:rPr>
              <w:fldChar w:fldCharType="begin"/>
            </w:r>
            <w:r w:rsidR="003B1443">
              <w:rPr>
                <w:noProof/>
                <w:webHidden/>
              </w:rPr>
              <w:instrText xml:space="preserve"> PAGEREF _Toc533691906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07" w:history="1">
            <w:r w:rsidR="003B1443" w:rsidRPr="008154B7">
              <w:rPr>
                <w:rStyle w:val="Hypertextovodkaz"/>
                <w:noProof/>
                <w:lang w:val="en-US"/>
              </w:rPr>
              <w:t>Keywords</w:t>
            </w:r>
            <w:r w:rsidR="003B1443">
              <w:rPr>
                <w:noProof/>
                <w:webHidden/>
              </w:rPr>
              <w:tab/>
            </w:r>
            <w:r w:rsidR="003B1443">
              <w:rPr>
                <w:noProof/>
                <w:webHidden/>
              </w:rPr>
              <w:fldChar w:fldCharType="begin"/>
            </w:r>
            <w:r w:rsidR="003B1443">
              <w:rPr>
                <w:noProof/>
                <w:webHidden/>
              </w:rPr>
              <w:instrText xml:space="preserve"> PAGEREF _Toc533691907 \h </w:instrText>
            </w:r>
            <w:r w:rsidR="003B1443">
              <w:rPr>
                <w:noProof/>
                <w:webHidden/>
              </w:rPr>
            </w:r>
            <w:r w:rsidR="003B1443">
              <w:rPr>
                <w:noProof/>
                <w:webHidden/>
              </w:rPr>
              <w:fldChar w:fldCharType="separate"/>
            </w:r>
            <w:r w:rsidR="003B1443">
              <w:rPr>
                <w:noProof/>
                <w:webHidden/>
              </w:rPr>
              <w:t>5</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08" w:history="1">
            <w:r w:rsidR="003B1443" w:rsidRPr="008154B7">
              <w:rPr>
                <w:rStyle w:val="Hypertextovodkaz"/>
                <w:noProof/>
              </w:rPr>
              <w:t>Obsah</w:t>
            </w:r>
            <w:r w:rsidR="003B1443">
              <w:rPr>
                <w:noProof/>
                <w:webHidden/>
              </w:rPr>
              <w:tab/>
            </w:r>
            <w:r w:rsidR="003B1443">
              <w:rPr>
                <w:noProof/>
                <w:webHidden/>
              </w:rPr>
              <w:fldChar w:fldCharType="begin"/>
            </w:r>
            <w:r w:rsidR="003B1443">
              <w:rPr>
                <w:noProof/>
                <w:webHidden/>
              </w:rPr>
              <w:instrText xml:space="preserve"> PAGEREF _Toc533691908 \h </w:instrText>
            </w:r>
            <w:r w:rsidR="003B1443">
              <w:rPr>
                <w:noProof/>
                <w:webHidden/>
              </w:rPr>
            </w:r>
            <w:r w:rsidR="003B1443">
              <w:rPr>
                <w:noProof/>
                <w:webHidden/>
              </w:rPr>
              <w:fldChar w:fldCharType="separate"/>
            </w:r>
            <w:r w:rsidR="003B1443">
              <w:rPr>
                <w:noProof/>
                <w:webHidden/>
              </w:rPr>
              <w:t>6</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09" w:history="1">
            <w:r w:rsidR="003B1443" w:rsidRPr="008154B7">
              <w:rPr>
                <w:rStyle w:val="Hypertextovodkaz"/>
                <w:noProof/>
              </w:rPr>
              <w:t>Úvod</w:t>
            </w:r>
            <w:r w:rsidR="003B1443">
              <w:rPr>
                <w:noProof/>
                <w:webHidden/>
              </w:rPr>
              <w:tab/>
            </w:r>
            <w:r w:rsidR="003B1443">
              <w:rPr>
                <w:noProof/>
                <w:webHidden/>
              </w:rPr>
              <w:fldChar w:fldCharType="begin"/>
            </w:r>
            <w:r w:rsidR="003B1443">
              <w:rPr>
                <w:noProof/>
                <w:webHidden/>
              </w:rPr>
              <w:instrText xml:space="preserve"> PAGEREF _Toc533691909 \h </w:instrText>
            </w:r>
            <w:r w:rsidR="003B1443">
              <w:rPr>
                <w:noProof/>
                <w:webHidden/>
              </w:rPr>
            </w:r>
            <w:r w:rsidR="003B1443">
              <w:rPr>
                <w:noProof/>
                <w:webHidden/>
              </w:rPr>
              <w:fldChar w:fldCharType="separate"/>
            </w:r>
            <w:r w:rsidR="003B1443">
              <w:rPr>
                <w:noProof/>
                <w:webHidden/>
              </w:rPr>
              <w:t>10</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10" w:history="1">
            <w:r w:rsidR="003B1443" w:rsidRPr="008154B7">
              <w:rPr>
                <w:rStyle w:val="Hypertextovodkaz"/>
                <w:noProof/>
              </w:rPr>
              <w:t>1. Literární rešerše</w:t>
            </w:r>
            <w:r w:rsidR="003B1443">
              <w:rPr>
                <w:noProof/>
                <w:webHidden/>
              </w:rPr>
              <w:tab/>
            </w:r>
            <w:r w:rsidR="003B1443">
              <w:rPr>
                <w:noProof/>
                <w:webHidden/>
              </w:rPr>
              <w:fldChar w:fldCharType="begin"/>
            </w:r>
            <w:r w:rsidR="003B1443">
              <w:rPr>
                <w:noProof/>
                <w:webHidden/>
              </w:rPr>
              <w:instrText xml:space="preserve"> PAGEREF _Toc533691910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11" w:history="1">
            <w:r w:rsidR="003B1443" w:rsidRPr="008154B7">
              <w:rPr>
                <w:rStyle w:val="Hypertextovodkaz"/>
                <w:noProof/>
              </w:rPr>
              <w:t>1.1. Základní popis horninového prostředí a jeho fyzikální charakteristiky ve vztahu k podzemním vodám</w:t>
            </w:r>
            <w:r w:rsidR="003B1443">
              <w:rPr>
                <w:noProof/>
                <w:webHidden/>
              </w:rPr>
              <w:tab/>
            </w:r>
            <w:r w:rsidR="003B1443">
              <w:rPr>
                <w:noProof/>
                <w:webHidden/>
              </w:rPr>
              <w:fldChar w:fldCharType="begin"/>
            </w:r>
            <w:r w:rsidR="003B1443">
              <w:rPr>
                <w:noProof/>
                <w:webHidden/>
              </w:rPr>
              <w:instrText xml:space="preserve"> PAGEREF _Toc533691911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2" w:history="1">
            <w:r w:rsidR="003B1443" w:rsidRPr="008154B7">
              <w:rPr>
                <w:rStyle w:val="Hypertextovodkaz"/>
                <w:rFonts w:cs="Times New Roman"/>
                <w:noProof/>
              </w:rPr>
              <w:t>1.1.1. Podzemní voda</w:t>
            </w:r>
            <w:r w:rsidR="003B1443">
              <w:rPr>
                <w:noProof/>
                <w:webHidden/>
              </w:rPr>
              <w:tab/>
            </w:r>
            <w:r w:rsidR="003B1443">
              <w:rPr>
                <w:noProof/>
                <w:webHidden/>
              </w:rPr>
              <w:fldChar w:fldCharType="begin"/>
            </w:r>
            <w:r w:rsidR="003B1443">
              <w:rPr>
                <w:noProof/>
                <w:webHidden/>
              </w:rPr>
              <w:instrText xml:space="preserve"> PAGEREF _Toc533691912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3" w:history="1">
            <w:r w:rsidR="003B1443" w:rsidRPr="008154B7">
              <w:rPr>
                <w:rStyle w:val="Hypertextovodkaz"/>
                <w:rFonts w:cs="Times New Roman"/>
                <w:noProof/>
              </w:rPr>
              <w:t>1.1.2. Klasifikace zvodně</w:t>
            </w:r>
            <w:r w:rsidR="003B1443">
              <w:rPr>
                <w:noProof/>
                <w:webHidden/>
              </w:rPr>
              <w:tab/>
            </w:r>
            <w:r w:rsidR="003B1443">
              <w:rPr>
                <w:noProof/>
                <w:webHidden/>
              </w:rPr>
              <w:fldChar w:fldCharType="begin"/>
            </w:r>
            <w:r w:rsidR="003B1443">
              <w:rPr>
                <w:noProof/>
                <w:webHidden/>
              </w:rPr>
              <w:instrText xml:space="preserve"> PAGEREF _Toc533691913 \h </w:instrText>
            </w:r>
            <w:r w:rsidR="003B1443">
              <w:rPr>
                <w:noProof/>
                <w:webHidden/>
              </w:rPr>
            </w:r>
            <w:r w:rsidR="003B1443">
              <w:rPr>
                <w:noProof/>
                <w:webHidden/>
              </w:rPr>
              <w:fldChar w:fldCharType="separate"/>
            </w:r>
            <w:r w:rsidR="003B1443">
              <w:rPr>
                <w:noProof/>
                <w:webHidden/>
              </w:rPr>
              <w:t>12</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4" w:history="1">
            <w:r w:rsidR="003B1443" w:rsidRPr="008154B7">
              <w:rPr>
                <w:rStyle w:val="Hypertextovodkaz"/>
                <w:noProof/>
              </w:rPr>
              <w:t>1.1.3. Pórovitost</w:t>
            </w:r>
            <w:r w:rsidR="003B1443">
              <w:rPr>
                <w:noProof/>
                <w:webHidden/>
              </w:rPr>
              <w:tab/>
            </w:r>
            <w:r w:rsidR="003B1443">
              <w:rPr>
                <w:noProof/>
                <w:webHidden/>
              </w:rPr>
              <w:fldChar w:fldCharType="begin"/>
            </w:r>
            <w:r w:rsidR="003B1443">
              <w:rPr>
                <w:noProof/>
                <w:webHidden/>
              </w:rPr>
              <w:instrText xml:space="preserve"> PAGEREF _Toc533691914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5" w:history="1">
            <w:r w:rsidR="003B1443" w:rsidRPr="008154B7">
              <w:rPr>
                <w:rStyle w:val="Hypertextovodkaz"/>
                <w:rFonts w:cs="Times New Roman"/>
                <w:noProof/>
              </w:rPr>
              <w:t>1.1.4. Propustnost</w:t>
            </w:r>
            <w:r w:rsidR="003B1443">
              <w:rPr>
                <w:noProof/>
                <w:webHidden/>
              </w:rPr>
              <w:tab/>
            </w:r>
            <w:r w:rsidR="003B1443">
              <w:rPr>
                <w:noProof/>
                <w:webHidden/>
              </w:rPr>
              <w:fldChar w:fldCharType="begin"/>
            </w:r>
            <w:r w:rsidR="003B1443">
              <w:rPr>
                <w:noProof/>
                <w:webHidden/>
              </w:rPr>
              <w:instrText xml:space="preserve"> PAGEREF _Toc533691915 \h </w:instrText>
            </w:r>
            <w:r w:rsidR="003B1443">
              <w:rPr>
                <w:noProof/>
                <w:webHidden/>
              </w:rPr>
            </w:r>
            <w:r w:rsidR="003B1443">
              <w:rPr>
                <w:noProof/>
                <w:webHidden/>
              </w:rPr>
              <w:fldChar w:fldCharType="separate"/>
            </w:r>
            <w:r w:rsidR="003B1443">
              <w:rPr>
                <w:noProof/>
                <w:webHidden/>
              </w:rPr>
              <w:t>13</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6" w:history="1">
            <w:r w:rsidR="003B1443" w:rsidRPr="008154B7">
              <w:rPr>
                <w:rStyle w:val="Hypertextovodkaz"/>
                <w:noProof/>
              </w:rPr>
              <w:t>1.1.5. Hydraulická vodivost</w:t>
            </w:r>
            <w:r w:rsidR="003B1443">
              <w:rPr>
                <w:noProof/>
                <w:webHidden/>
              </w:rPr>
              <w:tab/>
            </w:r>
            <w:r w:rsidR="003B1443">
              <w:rPr>
                <w:noProof/>
                <w:webHidden/>
              </w:rPr>
              <w:fldChar w:fldCharType="begin"/>
            </w:r>
            <w:r w:rsidR="003B1443">
              <w:rPr>
                <w:noProof/>
                <w:webHidden/>
              </w:rPr>
              <w:instrText xml:space="preserve"> PAGEREF _Toc533691916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7" w:history="1">
            <w:r w:rsidR="003B1443" w:rsidRPr="008154B7">
              <w:rPr>
                <w:rStyle w:val="Hypertextovodkaz"/>
                <w:rFonts w:cs="Times New Roman"/>
                <w:noProof/>
              </w:rPr>
              <w:t>1.1.6. Transmisivita</w:t>
            </w:r>
            <w:r w:rsidR="003B1443">
              <w:rPr>
                <w:noProof/>
                <w:webHidden/>
              </w:rPr>
              <w:tab/>
            </w:r>
            <w:r w:rsidR="003B1443">
              <w:rPr>
                <w:noProof/>
                <w:webHidden/>
              </w:rPr>
              <w:fldChar w:fldCharType="begin"/>
            </w:r>
            <w:r w:rsidR="003B1443">
              <w:rPr>
                <w:noProof/>
                <w:webHidden/>
              </w:rPr>
              <w:instrText xml:space="preserve"> PAGEREF _Toc533691917 \h </w:instrText>
            </w:r>
            <w:r w:rsidR="003B1443">
              <w:rPr>
                <w:noProof/>
                <w:webHidden/>
              </w:rPr>
            </w:r>
            <w:r w:rsidR="003B1443">
              <w:rPr>
                <w:noProof/>
                <w:webHidden/>
              </w:rPr>
              <w:fldChar w:fldCharType="separate"/>
            </w:r>
            <w:r w:rsidR="003B1443">
              <w:rPr>
                <w:noProof/>
                <w:webHidden/>
              </w:rPr>
              <w:t>14</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8" w:history="1">
            <w:r w:rsidR="003B1443" w:rsidRPr="008154B7">
              <w:rPr>
                <w:rStyle w:val="Hypertextovodkaz"/>
                <w:rFonts w:cs="Times New Roman"/>
                <w:noProof/>
              </w:rPr>
              <w:t>1.1.7. Storativita</w:t>
            </w:r>
            <w:r w:rsidR="003B1443">
              <w:rPr>
                <w:noProof/>
                <w:webHidden/>
              </w:rPr>
              <w:tab/>
            </w:r>
            <w:r w:rsidR="003B1443">
              <w:rPr>
                <w:noProof/>
                <w:webHidden/>
              </w:rPr>
              <w:fldChar w:fldCharType="begin"/>
            </w:r>
            <w:r w:rsidR="003B1443">
              <w:rPr>
                <w:noProof/>
                <w:webHidden/>
              </w:rPr>
              <w:instrText xml:space="preserve"> PAGEREF _Toc533691918 \h </w:instrText>
            </w:r>
            <w:r w:rsidR="003B1443">
              <w:rPr>
                <w:noProof/>
                <w:webHidden/>
              </w:rPr>
            </w:r>
            <w:r w:rsidR="003B1443">
              <w:rPr>
                <w:noProof/>
                <w:webHidden/>
              </w:rPr>
              <w:fldChar w:fldCharType="separate"/>
            </w:r>
            <w:r w:rsidR="003B1443">
              <w:rPr>
                <w:noProof/>
                <w:webHidden/>
              </w:rPr>
              <w:t>15</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19" w:history="1">
            <w:r w:rsidR="003B1443" w:rsidRPr="008154B7">
              <w:rPr>
                <w:rStyle w:val="Hypertextovodkaz"/>
                <w:rFonts w:cs="Times New Roman"/>
                <w:noProof/>
              </w:rPr>
              <w:t>1.1.8. Homogenita a anizotropie horninového prostředí</w:t>
            </w:r>
            <w:r w:rsidR="003B1443">
              <w:rPr>
                <w:noProof/>
                <w:webHidden/>
              </w:rPr>
              <w:tab/>
            </w:r>
            <w:r w:rsidR="003B1443">
              <w:rPr>
                <w:noProof/>
                <w:webHidden/>
              </w:rPr>
              <w:fldChar w:fldCharType="begin"/>
            </w:r>
            <w:r w:rsidR="003B1443">
              <w:rPr>
                <w:noProof/>
                <w:webHidden/>
              </w:rPr>
              <w:instrText xml:space="preserve"> PAGEREF _Toc533691919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20" w:history="1">
            <w:r w:rsidR="003B1443" w:rsidRPr="008154B7">
              <w:rPr>
                <w:rStyle w:val="Hypertextovodkaz"/>
                <w:noProof/>
              </w:rPr>
              <w:t>1.2. Základní fyzikální popis pohybu vody v horninovém prostředí</w:t>
            </w:r>
            <w:r w:rsidR="003B1443">
              <w:rPr>
                <w:noProof/>
                <w:webHidden/>
              </w:rPr>
              <w:tab/>
            </w:r>
            <w:r w:rsidR="003B1443">
              <w:rPr>
                <w:noProof/>
                <w:webHidden/>
              </w:rPr>
              <w:fldChar w:fldCharType="begin"/>
            </w:r>
            <w:r w:rsidR="003B1443">
              <w:rPr>
                <w:noProof/>
                <w:webHidden/>
              </w:rPr>
              <w:instrText xml:space="preserve"> PAGEREF _Toc533691920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1" w:history="1">
            <w:r w:rsidR="003B1443" w:rsidRPr="008154B7">
              <w:rPr>
                <w:rStyle w:val="Hypertextovodkaz"/>
                <w:rFonts w:cs="Times New Roman"/>
                <w:noProof/>
              </w:rPr>
              <w:t>1.2.1. Darcyho zákon</w:t>
            </w:r>
            <w:r w:rsidR="003B1443">
              <w:rPr>
                <w:noProof/>
                <w:webHidden/>
              </w:rPr>
              <w:tab/>
            </w:r>
            <w:r w:rsidR="003B1443">
              <w:rPr>
                <w:noProof/>
                <w:webHidden/>
              </w:rPr>
              <w:fldChar w:fldCharType="begin"/>
            </w:r>
            <w:r w:rsidR="003B1443">
              <w:rPr>
                <w:noProof/>
                <w:webHidden/>
              </w:rPr>
              <w:instrText xml:space="preserve"> PAGEREF _Toc533691921 \h </w:instrText>
            </w:r>
            <w:r w:rsidR="003B1443">
              <w:rPr>
                <w:noProof/>
                <w:webHidden/>
              </w:rPr>
            </w:r>
            <w:r w:rsidR="003B1443">
              <w:rPr>
                <w:noProof/>
                <w:webHidden/>
              </w:rPr>
              <w:fldChar w:fldCharType="separate"/>
            </w:r>
            <w:r w:rsidR="003B1443">
              <w:rPr>
                <w:noProof/>
                <w:webHidden/>
              </w:rPr>
              <w:t>16</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2" w:history="1">
            <w:r w:rsidR="003B1443" w:rsidRPr="008154B7">
              <w:rPr>
                <w:rStyle w:val="Hypertextovodkaz"/>
                <w:rFonts w:cs="Times New Roman"/>
                <w:noProof/>
              </w:rPr>
              <w:t>1.2.2. Omezení platnosti Darcyho zákona</w:t>
            </w:r>
            <w:r w:rsidR="003B1443">
              <w:rPr>
                <w:noProof/>
                <w:webHidden/>
              </w:rPr>
              <w:tab/>
            </w:r>
            <w:r w:rsidR="003B1443">
              <w:rPr>
                <w:noProof/>
                <w:webHidden/>
              </w:rPr>
              <w:fldChar w:fldCharType="begin"/>
            </w:r>
            <w:r w:rsidR="003B1443">
              <w:rPr>
                <w:noProof/>
                <w:webHidden/>
              </w:rPr>
              <w:instrText xml:space="preserve"> PAGEREF _Toc533691922 \h </w:instrText>
            </w:r>
            <w:r w:rsidR="003B1443">
              <w:rPr>
                <w:noProof/>
                <w:webHidden/>
              </w:rPr>
            </w:r>
            <w:r w:rsidR="003B1443">
              <w:rPr>
                <w:noProof/>
                <w:webHidden/>
              </w:rPr>
              <w:fldChar w:fldCharType="separate"/>
            </w:r>
            <w:r w:rsidR="003B1443">
              <w:rPr>
                <w:noProof/>
                <w:webHidden/>
              </w:rPr>
              <w:t>18</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3" w:history="1">
            <w:r w:rsidR="003B1443" w:rsidRPr="008154B7">
              <w:rPr>
                <w:rStyle w:val="Hypertextovodkaz"/>
                <w:rFonts w:cs="Times New Roman"/>
                <w:noProof/>
              </w:rPr>
              <w:t>1.2.3. Ustálené (stacionární) proudění podzemní vody</w:t>
            </w:r>
            <w:r w:rsidR="003B1443">
              <w:rPr>
                <w:noProof/>
                <w:webHidden/>
              </w:rPr>
              <w:tab/>
            </w:r>
            <w:r w:rsidR="003B1443">
              <w:rPr>
                <w:noProof/>
                <w:webHidden/>
              </w:rPr>
              <w:fldChar w:fldCharType="begin"/>
            </w:r>
            <w:r w:rsidR="003B1443">
              <w:rPr>
                <w:noProof/>
                <w:webHidden/>
              </w:rPr>
              <w:instrText xml:space="preserve"> PAGEREF _Toc533691923 \h </w:instrText>
            </w:r>
            <w:r w:rsidR="003B1443">
              <w:rPr>
                <w:noProof/>
                <w:webHidden/>
              </w:rPr>
            </w:r>
            <w:r w:rsidR="003B1443">
              <w:rPr>
                <w:noProof/>
                <w:webHidden/>
              </w:rPr>
              <w:fldChar w:fldCharType="separate"/>
            </w:r>
            <w:r w:rsidR="003B1443">
              <w:rPr>
                <w:noProof/>
                <w:webHidden/>
              </w:rPr>
              <w:t>19</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4" w:history="1">
            <w:r w:rsidR="003B1443" w:rsidRPr="008154B7">
              <w:rPr>
                <w:rStyle w:val="Hypertextovodkaz"/>
                <w:rFonts w:cs="Times New Roman"/>
                <w:noProof/>
              </w:rPr>
              <w:t>1.2.4. Dupuitovy postuláty</w:t>
            </w:r>
            <w:r w:rsidR="003B1443">
              <w:rPr>
                <w:noProof/>
                <w:webHidden/>
              </w:rPr>
              <w:tab/>
            </w:r>
            <w:r w:rsidR="003B1443">
              <w:rPr>
                <w:noProof/>
                <w:webHidden/>
              </w:rPr>
              <w:fldChar w:fldCharType="begin"/>
            </w:r>
            <w:r w:rsidR="003B1443">
              <w:rPr>
                <w:noProof/>
                <w:webHidden/>
              </w:rPr>
              <w:instrText xml:space="preserve"> PAGEREF _Toc533691924 \h </w:instrText>
            </w:r>
            <w:r w:rsidR="003B1443">
              <w:rPr>
                <w:noProof/>
                <w:webHidden/>
              </w:rPr>
            </w:r>
            <w:r w:rsidR="003B1443">
              <w:rPr>
                <w:noProof/>
                <w:webHidden/>
              </w:rPr>
              <w:fldChar w:fldCharType="separate"/>
            </w:r>
            <w:r w:rsidR="003B1443">
              <w:rPr>
                <w:noProof/>
                <w:webHidden/>
              </w:rPr>
              <w:t>21</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5" w:history="1">
            <w:r w:rsidR="003B1443" w:rsidRPr="008154B7">
              <w:rPr>
                <w:rStyle w:val="Hypertextovodkaz"/>
                <w:rFonts w:cs="Times New Roman"/>
                <w:noProof/>
              </w:rPr>
              <w:t>1.2.5. Neustálené proudění podzemní vody</w:t>
            </w:r>
            <w:r w:rsidR="003B1443">
              <w:rPr>
                <w:noProof/>
                <w:webHidden/>
              </w:rPr>
              <w:tab/>
            </w:r>
            <w:r w:rsidR="003B1443">
              <w:rPr>
                <w:noProof/>
                <w:webHidden/>
              </w:rPr>
              <w:fldChar w:fldCharType="begin"/>
            </w:r>
            <w:r w:rsidR="003B1443">
              <w:rPr>
                <w:noProof/>
                <w:webHidden/>
              </w:rPr>
              <w:instrText xml:space="preserve"> PAGEREF _Toc533691925 \h </w:instrText>
            </w:r>
            <w:r w:rsidR="003B1443">
              <w:rPr>
                <w:noProof/>
                <w:webHidden/>
              </w:rPr>
            </w:r>
            <w:r w:rsidR="003B1443">
              <w:rPr>
                <w:noProof/>
                <w:webHidden/>
              </w:rPr>
              <w:fldChar w:fldCharType="separate"/>
            </w:r>
            <w:r w:rsidR="003B1443">
              <w:rPr>
                <w:noProof/>
                <w:webHidden/>
              </w:rPr>
              <w:t>22</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26" w:history="1">
            <w:r w:rsidR="003B1443" w:rsidRPr="008154B7">
              <w:rPr>
                <w:rStyle w:val="Hypertextovodkaz"/>
                <w:noProof/>
              </w:rPr>
              <w:t>1.3. Proudění podzemní vody k vrtu</w:t>
            </w:r>
            <w:r w:rsidR="003B1443">
              <w:rPr>
                <w:noProof/>
                <w:webHidden/>
              </w:rPr>
              <w:tab/>
            </w:r>
            <w:r w:rsidR="003B1443">
              <w:rPr>
                <w:noProof/>
                <w:webHidden/>
              </w:rPr>
              <w:fldChar w:fldCharType="begin"/>
            </w:r>
            <w:r w:rsidR="003B1443">
              <w:rPr>
                <w:noProof/>
                <w:webHidden/>
              </w:rPr>
              <w:instrText xml:space="preserve"> PAGEREF _Toc533691926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7" w:history="1">
            <w:r w:rsidR="003B1443" w:rsidRPr="008154B7">
              <w:rPr>
                <w:rStyle w:val="Hypertextovodkaz"/>
                <w:rFonts w:cs="Times New Roman"/>
                <w:noProof/>
              </w:rPr>
              <w:t>1.3.1. Hydrodynamické zkoušky</w:t>
            </w:r>
            <w:r w:rsidR="003B1443">
              <w:rPr>
                <w:noProof/>
                <w:webHidden/>
              </w:rPr>
              <w:tab/>
            </w:r>
            <w:r w:rsidR="003B1443">
              <w:rPr>
                <w:noProof/>
                <w:webHidden/>
              </w:rPr>
              <w:fldChar w:fldCharType="begin"/>
            </w:r>
            <w:r w:rsidR="003B1443">
              <w:rPr>
                <w:noProof/>
                <w:webHidden/>
              </w:rPr>
              <w:instrText xml:space="preserve"> PAGEREF _Toc533691927 \h </w:instrText>
            </w:r>
            <w:r w:rsidR="003B1443">
              <w:rPr>
                <w:noProof/>
                <w:webHidden/>
              </w:rPr>
            </w:r>
            <w:r w:rsidR="003B1443">
              <w:rPr>
                <w:noProof/>
                <w:webHidden/>
              </w:rPr>
              <w:fldChar w:fldCharType="separate"/>
            </w:r>
            <w:r w:rsidR="003B1443">
              <w:rPr>
                <w:noProof/>
                <w:webHidden/>
              </w:rPr>
              <w:t>23</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8" w:history="1">
            <w:r w:rsidR="003B1443" w:rsidRPr="008154B7">
              <w:rPr>
                <w:rStyle w:val="Hypertextovodkaz"/>
                <w:rFonts w:cs="Times New Roman"/>
                <w:noProof/>
              </w:rPr>
              <w:t>1.3.2. Neustálené rotačně symetrické proudění</w:t>
            </w:r>
            <w:r w:rsidR="003B1443">
              <w:rPr>
                <w:noProof/>
                <w:webHidden/>
              </w:rPr>
              <w:tab/>
            </w:r>
            <w:r w:rsidR="003B1443">
              <w:rPr>
                <w:noProof/>
                <w:webHidden/>
              </w:rPr>
              <w:fldChar w:fldCharType="begin"/>
            </w:r>
            <w:r w:rsidR="003B1443">
              <w:rPr>
                <w:noProof/>
                <w:webHidden/>
              </w:rPr>
              <w:instrText xml:space="preserve"> PAGEREF _Toc533691928 \h </w:instrText>
            </w:r>
            <w:r w:rsidR="003B1443">
              <w:rPr>
                <w:noProof/>
                <w:webHidden/>
              </w:rPr>
            </w:r>
            <w:r w:rsidR="003B1443">
              <w:rPr>
                <w:noProof/>
                <w:webHidden/>
              </w:rPr>
              <w:fldChar w:fldCharType="separate"/>
            </w:r>
            <w:r w:rsidR="003B1443">
              <w:rPr>
                <w:noProof/>
                <w:webHidden/>
              </w:rPr>
              <w:t>25</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29" w:history="1">
            <w:r w:rsidR="003B1443" w:rsidRPr="008154B7">
              <w:rPr>
                <w:rStyle w:val="Hypertextovodkaz"/>
                <w:rFonts w:cs="Times New Roman"/>
                <w:noProof/>
              </w:rPr>
              <w:t>1.3.3. Neustálené proudění k ideálnímu vrtu</w:t>
            </w:r>
            <w:r w:rsidR="003B1443">
              <w:rPr>
                <w:noProof/>
                <w:webHidden/>
              </w:rPr>
              <w:tab/>
            </w:r>
            <w:r w:rsidR="003B1443">
              <w:rPr>
                <w:noProof/>
                <w:webHidden/>
              </w:rPr>
              <w:fldChar w:fldCharType="begin"/>
            </w:r>
            <w:r w:rsidR="003B1443">
              <w:rPr>
                <w:noProof/>
                <w:webHidden/>
              </w:rPr>
              <w:instrText xml:space="preserve"> PAGEREF _Toc533691929 \h </w:instrText>
            </w:r>
            <w:r w:rsidR="003B1443">
              <w:rPr>
                <w:noProof/>
                <w:webHidden/>
              </w:rPr>
            </w:r>
            <w:r w:rsidR="003B1443">
              <w:rPr>
                <w:noProof/>
                <w:webHidden/>
              </w:rPr>
              <w:fldChar w:fldCharType="separate"/>
            </w:r>
            <w:r w:rsidR="003B1443">
              <w:rPr>
                <w:noProof/>
                <w:webHidden/>
              </w:rPr>
              <w:t>26</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30" w:history="1">
            <w:r w:rsidR="003B1443" w:rsidRPr="008154B7">
              <w:rPr>
                <w:rStyle w:val="Hypertextovodkaz"/>
                <w:noProof/>
              </w:rPr>
              <w:t>1.4. Proudění podzemní vody v kontextu reálného vrtu</w:t>
            </w:r>
            <w:r w:rsidR="003B1443">
              <w:rPr>
                <w:noProof/>
                <w:webHidden/>
              </w:rPr>
              <w:tab/>
            </w:r>
            <w:r w:rsidR="003B1443">
              <w:rPr>
                <w:noProof/>
                <w:webHidden/>
              </w:rPr>
              <w:fldChar w:fldCharType="begin"/>
            </w:r>
            <w:r w:rsidR="003B1443">
              <w:rPr>
                <w:noProof/>
                <w:webHidden/>
              </w:rPr>
              <w:instrText xml:space="preserve"> PAGEREF _Toc533691930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31" w:history="1">
            <w:r w:rsidR="003B1443" w:rsidRPr="008154B7">
              <w:rPr>
                <w:rStyle w:val="Hypertextovodkaz"/>
                <w:noProof/>
              </w:rPr>
              <w:t>1.4.1. Storativita vrtu</w:t>
            </w:r>
            <w:r w:rsidR="003B1443">
              <w:rPr>
                <w:noProof/>
                <w:webHidden/>
              </w:rPr>
              <w:tab/>
            </w:r>
            <w:r w:rsidR="003B1443">
              <w:rPr>
                <w:noProof/>
                <w:webHidden/>
              </w:rPr>
              <w:fldChar w:fldCharType="begin"/>
            </w:r>
            <w:r w:rsidR="003B1443">
              <w:rPr>
                <w:noProof/>
                <w:webHidden/>
              </w:rPr>
              <w:instrText xml:space="preserve"> PAGEREF _Toc533691931 \h </w:instrText>
            </w:r>
            <w:r w:rsidR="003B1443">
              <w:rPr>
                <w:noProof/>
                <w:webHidden/>
              </w:rPr>
            </w:r>
            <w:r w:rsidR="003B1443">
              <w:rPr>
                <w:noProof/>
                <w:webHidden/>
              </w:rPr>
              <w:fldChar w:fldCharType="separate"/>
            </w:r>
            <w:r w:rsidR="003B1443">
              <w:rPr>
                <w:noProof/>
                <w:webHidden/>
              </w:rPr>
              <w:t>29</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32" w:history="1">
            <w:r w:rsidR="003B1443" w:rsidRPr="008154B7">
              <w:rPr>
                <w:rStyle w:val="Hypertextovodkaz"/>
                <w:rFonts w:cs="Times New Roman"/>
                <w:noProof/>
              </w:rPr>
              <w:t>1.4.2. Dodatečné odpory</w:t>
            </w:r>
            <w:r w:rsidR="003B1443">
              <w:rPr>
                <w:noProof/>
                <w:webHidden/>
              </w:rPr>
              <w:tab/>
            </w:r>
            <w:r w:rsidR="003B1443">
              <w:rPr>
                <w:noProof/>
                <w:webHidden/>
              </w:rPr>
              <w:fldChar w:fldCharType="begin"/>
            </w:r>
            <w:r w:rsidR="003B1443">
              <w:rPr>
                <w:noProof/>
                <w:webHidden/>
              </w:rPr>
              <w:instrText xml:space="preserve"> PAGEREF _Toc533691932 \h </w:instrText>
            </w:r>
            <w:r w:rsidR="003B1443">
              <w:rPr>
                <w:noProof/>
                <w:webHidden/>
              </w:rPr>
            </w:r>
            <w:r w:rsidR="003B1443">
              <w:rPr>
                <w:noProof/>
                <w:webHidden/>
              </w:rPr>
              <w:fldChar w:fldCharType="separate"/>
            </w:r>
            <w:r w:rsidR="003B1443">
              <w:rPr>
                <w:noProof/>
                <w:webHidden/>
              </w:rPr>
              <w:t>35</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33" w:history="1">
            <w:r w:rsidR="003B1443" w:rsidRPr="008154B7">
              <w:rPr>
                <w:rStyle w:val="Hypertextovodkaz"/>
                <w:noProof/>
              </w:rPr>
              <w:t>1.4.3. Rovnice popisující proudění ke skutečnému vrtu</w:t>
            </w:r>
            <w:r w:rsidR="003B1443">
              <w:rPr>
                <w:noProof/>
                <w:webHidden/>
              </w:rPr>
              <w:tab/>
            </w:r>
            <w:r w:rsidR="003B1443">
              <w:rPr>
                <w:noProof/>
                <w:webHidden/>
              </w:rPr>
              <w:fldChar w:fldCharType="begin"/>
            </w:r>
            <w:r w:rsidR="003B1443">
              <w:rPr>
                <w:noProof/>
                <w:webHidden/>
              </w:rPr>
              <w:instrText xml:space="preserve"> PAGEREF _Toc533691933 \h </w:instrText>
            </w:r>
            <w:r w:rsidR="003B1443">
              <w:rPr>
                <w:noProof/>
                <w:webHidden/>
              </w:rPr>
            </w:r>
            <w:r w:rsidR="003B1443">
              <w:rPr>
                <w:noProof/>
                <w:webHidden/>
              </w:rPr>
              <w:fldChar w:fldCharType="separate"/>
            </w:r>
            <w:r w:rsidR="003B1443">
              <w:rPr>
                <w:noProof/>
                <w:webHidden/>
              </w:rPr>
              <w:t>41</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34" w:history="1">
            <w:r w:rsidR="003B1443" w:rsidRPr="008154B7">
              <w:rPr>
                <w:rStyle w:val="Hypertextovodkaz"/>
                <w:noProof/>
              </w:rPr>
              <w:t>1.4.4. Stehfestův algoritmus</w:t>
            </w:r>
            <w:r w:rsidR="003B1443">
              <w:rPr>
                <w:noProof/>
                <w:webHidden/>
              </w:rPr>
              <w:tab/>
            </w:r>
            <w:r w:rsidR="003B1443">
              <w:rPr>
                <w:noProof/>
                <w:webHidden/>
              </w:rPr>
              <w:fldChar w:fldCharType="begin"/>
            </w:r>
            <w:r w:rsidR="003B1443">
              <w:rPr>
                <w:noProof/>
                <w:webHidden/>
              </w:rPr>
              <w:instrText xml:space="preserve"> PAGEREF _Toc533691934 \h </w:instrText>
            </w:r>
            <w:r w:rsidR="003B1443">
              <w:rPr>
                <w:noProof/>
                <w:webHidden/>
              </w:rPr>
            </w:r>
            <w:r w:rsidR="003B1443">
              <w:rPr>
                <w:noProof/>
                <w:webHidden/>
              </w:rPr>
              <w:fldChar w:fldCharType="separate"/>
            </w:r>
            <w:r w:rsidR="003B1443">
              <w:rPr>
                <w:noProof/>
                <w:webHidden/>
              </w:rPr>
              <w:t>42</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35" w:history="1">
            <w:r w:rsidR="003B1443" w:rsidRPr="008154B7">
              <w:rPr>
                <w:rStyle w:val="Hypertextovodkaz"/>
                <w:noProof/>
              </w:rPr>
              <w:t>1.5 Dostupný software pro modelování</w:t>
            </w:r>
            <w:r w:rsidR="003B1443">
              <w:rPr>
                <w:noProof/>
                <w:webHidden/>
              </w:rPr>
              <w:tab/>
            </w:r>
            <w:r w:rsidR="003B1443">
              <w:rPr>
                <w:noProof/>
                <w:webHidden/>
              </w:rPr>
              <w:fldChar w:fldCharType="begin"/>
            </w:r>
            <w:r w:rsidR="003B1443">
              <w:rPr>
                <w:noProof/>
                <w:webHidden/>
              </w:rPr>
              <w:instrText xml:space="preserve"> PAGEREF _Toc533691935 \h </w:instrText>
            </w:r>
            <w:r w:rsidR="003B1443">
              <w:rPr>
                <w:noProof/>
                <w:webHidden/>
              </w:rPr>
            </w:r>
            <w:r w:rsidR="003B1443">
              <w:rPr>
                <w:noProof/>
                <w:webHidden/>
              </w:rPr>
              <w:fldChar w:fldCharType="separate"/>
            </w:r>
            <w:r w:rsidR="003B1443">
              <w:rPr>
                <w:noProof/>
                <w:webHidden/>
              </w:rPr>
              <w:t>43</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36" w:history="1">
            <w:r w:rsidR="003B1443" w:rsidRPr="008154B7">
              <w:rPr>
                <w:rStyle w:val="Hypertextovodkaz"/>
                <w:noProof/>
              </w:rPr>
              <w:t>2. Cíle práce</w:t>
            </w:r>
            <w:r w:rsidR="003B1443">
              <w:rPr>
                <w:noProof/>
                <w:webHidden/>
              </w:rPr>
              <w:tab/>
            </w:r>
            <w:r w:rsidR="003B1443">
              <w:rPr>
                <w:noProof/>
                <w:webHidden/>
              </w:rPr>
              <w:fldChar w:fldCharType="begin"/>
            </w:r>
            <w:r w:rsidR="003B1443">
              <w:rPr>
                <w:noProof/>
                <w:webHidden/>
              </w:rPr>
              <w:instrText xml:space="preserve"> PAGEREF _Toc533691936 \h </w:instrText>
            </w:r>
            <w:r w:rsidR="003B1443">
              <w:rPr>
                <w:noProof/>
                <w:webHidden/>
              </w:rPr>
            </w:r>
            <w:r w:rsidR="003B1443">
              <w:rPr>
                <w:noProof/>
                <w:webHidden/>
              </w:rPr>
              <w:fldChar w:fldCharType="separate"/>
            </w:r>
            <w:r w:rsidR="003B1443">
              <w:rPr>
                <w:noProof/>
                <w:webHidden/>
              </w:rPr>
              <w:t>45</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37" w:history="1">
            <w:r w:rsidR="003B1443" w:rsidRPr="008154B7">
              <w:rPr>
                <w:rStyle w:val="Hypertextovodkaz"/>
                <w:noProof/>
              </w:rPr>
              <w:t>3. Metodika</w:t>
            </w:r>
            <w:r w:rsidR="003B1443">
              <w:rPr>
                <w:noProof/>
                <w:webHidden/>
              </w:rPr>
              <w:tab/>
            </w:r>
            <w:r w:rsidR="003B1443">
              <w:rPr>
                <w:noProof/>
                <w:webHidden/>
              </w:rPr>
              <w:fldChar w:fldCharType="begin"/>
            </w:r>
            <w:r w:rsidR="003B1443">
              <w:rPr>
                <w:noProof/>
                <w:webHidden/>
              </w:rPr>
              <w:instrText xml:space="preserve"> PAGEREF _Toc533691937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38" w:history="1">
            <w:r w:rsidR="003B1443" w:rsidRPr="008154B7">
              <w:rPr>
                <w:rStyle w:val="Hypertextovodkaz"/>
                <w:noProof/>
              </w:rPr>
              <w:t>3.1 Data z čerpacích zkoušek</w:t>
            </w:r>
            <w:r w:rsidR="003B1443">
              <w:rPr>
                <w:noProof/>
                <w:webHidden/>
              </w:rPr>
              <w:tab/>
            </w:r>
            <w:r w:rsidR="003B1443">
              <w:rPr>
                <w:noProof/>
                <w:webHidden/>
              </w:rPr>
              <w:fldChar w:fldCharType="begin"/>
            </w:r>
            <w:r w:rsidR="003B1443">
              <w:rPr>
                <w:noProof/>
                <w:webHidden/>
              </w:rPr>
              <w:instrText xml:space="preserve"> PAGEREF _Toc533691938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39" w:history="1">
            <w:r w:rsidR="003B1443" w:rsidRPr="008154B7">
              <w:rPr>
                <w:rStyle w:val="Hypertextovodkaz"/>
                <w:noProof/>
              </w:rPr>
              <w:t>3.1.1 Specifikace terénních dat</w:t>
            </w:r>
            <w:r w:rsidR="003B1443">
              <w:rPr>
                <w:noProof/>
                <w:webHidden/>
              </w:rPr>
              <w:tab/>
            </w:r>
            <w:r w:rsidR="003B1443">
              <w:rPr>
                <w:noProof/>
                <w:webHidden/>
              </w:rPr>
              <w:fldChar w:fldCharType="begin"/>
            </w:r>
            <w:r w:rsidR="003B1443">
              <w:rPr>
                <w:noProof/>
                <w:webHidden/>
              </w:rPr>
              <w:instrText xml:space="preserve"> PAGEREF _Toc533691939 \h </w:instrText>
            </w:r>
            <w:r w:rsidR="003B1443">
              <w:rPr>
                <w:noProof/>
                <w:webHidden/>
              </w:rPr>
            </w:r>
            <w:r w:rsidR="003B1443">
              <w:rPr>
                <w:noProof/>
                <w:webHidden/>
              </w:rPr>
              <w:fldChar w:fldCharType="separate"/>
            </w:r>
            <w:r w:rsidR="003B1443">
              <w:rPr>
                <w:noProof/>
                <w:webHidden/>
              </w:rPr>
              <w:t>47</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40" w:history="1">
            <w:r w:rsidR="003B1443" w:rsidRPr="008154B7">
              <w:rPr>
                <w:rStyle w:val="Hypertextovodkaz"/>
                <w:noProof/>
              </w:rPr>
              <w:t>3.2 Metodika vývoje aplikačního softwaru</w:t>
            </w:r>
            <w:r w:rsidR="003B1443">
              <w:rPr>
                <w:noProof/>
                <w:webHidden/>
              </w:rPr>
              <w:tab/>
            </w:r>
            <w:r w:rsidR="003B1443">
              <w:rPr>
                <w:noProof/>
                <w:webHidden/>
              </w:rPr>
              <w:fldChar w:fldCharType="begin"/>
            </w:r>
            <w:r w:rsidR="003B1443">
              <w:rPr>
                <w:noProof/>
                <w:webHidden/>
              </w:rPr>
              <w:instrText xml:space="preserve"> PAGEREF _Toc533691940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1" w:history="1">
            <w:r w:rsidR="003B1443" w:rsidRPr="008154B7">
              <w:rPr>
                <w:rStyle w:val="Hypertextovodkaz"/>
                <w:noProof/>
              </w:rPr>
              <w:t>3.2.1 Programovací jazyk</w:t>
            </w:r>
            <w:r w:rsidR="003B1443">
              <w:rPr>
                <w:noProof/>
                <w:webHidden/>
              </w:rPr>
              <w:tab/>
            </w:r>
            <w:r w:rsidR="003B1443">
              <w:rPr>
                <w:noProof/>
                <w:webHidden/>
              </w:rPr>
              <w:fldChar w:fldCharType="begin"/>
            </w:r>
            <w:r w:rsidR="003B1443">
              <w:rPr>
                <w:noProof/>
                <w:webHidden/>
              </w:rPr>
              <w:instrText xml:space="preserve"> PAGEREF _Toc533691941 \h </w:instrText>
            </w:r>
            <w:r w:rsidR="003B1443">
              <w:rPr>
                <w:noProof/>
                <w:webHidden/>
              </w:rPr>
            </w:r>
            <w:r w:rsidR="003B1443">
              <w:rPr>
                <w:noProof/>
                <w:webHidden/>
              </w:rPr>
              <w:fldChar w:fldCharType="separate"/>
            </w:r>
            <w:r w:rsidR="003B1443">
              <w:rPr>
                <w:noProof/>
                <w:webHidden/>
              </w:rPr>
              <w:t>48</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2" w:history="1">
            <w:r w:rsidR="003B1443" w:rsidRPr="008154B7">
              <w:rPr>
                <w:rStyle w:val="Hypertextovodkaz"/>
                <w:noProof/>
              </w:rPr>
              <w:t>3.2.2 Vývojové prostředí</w:t>
            </w:r>
            <w:r w:rsidR="003B1443">
              <w:rPr>
                <w:noProof/>
                <w:webHidden/>
              </w:rPr>
              <w:tab/>
            </w:r>
            <w:r w:rsidR="003B1443">
              <w:rPr>
                <w:noProof/>
                <w:webHidden/>
              </w:rPr>
              <w:fldChar w:fldCharType="begin"/>
            </w:r>
            <w:r w:rsidR="003B1443">
              <w:rPr>
                <w:noProof/>
                <w:webHidden/>
              </w:rPr>
              <w:instrText xml:space="preserve"> PAGEREF _Toc533691942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3" w:history="1">
            <w:r w:rsidR="003B1443" w:rsidRPr="008154B7">
              <w:rPr>
                <w:rStyle w:val="Hypertextovodkaz"/>
                <w:noProof/>
              </w:rPr>
              <w:t>3.2.2 Databázová vrstva</w:t>
            </w:r>
            <w:r w:rsidR="003B1443">
              <w:rPr>
                <w:noProof/>
                <w:webHidden/>
              </w:rPr>
              <w:tab/>
            </w:r>
            <w:r w:rsidR="003B1443">
              <w:rPr>
                <w:noProof/>
                <w:webHidden/>
              </w:rPr>
              <w:fldChar w:fldCharType="begin"/>
            </w:r>
            <w:r w:rsidR="003B1443">
              <w:rPr>
                <w:noProof/>
                <w:webHidden/>
              </w:rPr>
              <w:instrText xml:space="preserve"> PAGEREF _Toc533691943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4" w:history="1">
            <w:r w:rsidR="003B1443" w:rsidRPr="008154B7">
              <w:rPr>
                <w:rStyle w:val="Hypertextovodkaz"/>
                <w:noProof/>
              </w:rPr>
              <w:t>3.2.3 Grafické rozhraní</w:t>
            </w:r>
            <w:r w:rsidR="003B1443">
              <w:rPr>
                <w:noProof/>
                <w:webHidden/>
              </w:rPr>
              <w:tab/>
            </w:r>
            <w:r w:rsidR="003B1443">
              <w:rPr>
                <w:noProof/>
                <w:webHidden/>
              </w:rPr>
              <w:fldChar w:fldCharType="begin"/>
            </w:r>
            <w:r w:rsidR="003B1443">
              <w:rPr>
                <w:noProof/>
                <w:webHidden/>
              </w:rPr>
              <w:instrText xml:space="preserve"> PAGEREF _Toc533691944 \h </w:instrText>
            </w:r>
            <w:r w:rsidR="003B1443">
              <w:rPr>
                <w:noProof/>
                <w:webHidden/>
              </w:rPr>
            </w:r>
            <w:r w:rsidR="003B1443">
              <w:rPr>
                <w:noProof/>
                <w:webHidden/>
              </w:rPr>
              <w:fldChar w:fldCharType="separate"/>
            </w:r>
            <w:r w:rsidR="003B1443">
              <w:rPr>
                <w:noProof/>
                <w:webHidden/>
              </w:rPr>
              <w:t>49</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45" w:history="1">
            <w:r w:rsidR="003B1443" w:rsidRPr="008154B7">
              <w:rPr>
                <w:rStyle w:val="Hypertextovodkaz"/>
                <w:noProof/>
              </w:rPr>
              <w:t>3.3 Metodika stanovení hydraulických parametrů vrtu</w:t>
            </w:r>
            <w:r w:rsidR="003B1443">
              <w:rPr>
                <w:noProof/>
                <w:webHidden/>
              </w:rPr>
              <w:tab/>
            </w:r>
            <w:r w:rsidR="003B1443">
              <w:rPr>
                <w:noProof/>
                <w:webHidden/>
              </w:rPr>
              <w:fldChar w:fldCharType="begin"/>
            </w:r>
            <w:r w:rsidR="003B1443">
              <w:rPr>
                <w:noProof/>
                <w:webHidden/>
              </w:rPr>
              <w:instrText xml:space="preserve"> PAGEREF _Toc533691945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6" w:history="1">
            <w:r w:rsidR="003B1443" w:rsidRPr="008154B7">
              <w:rPr>
                <w:rStyle w:val="Hypertextovodkaz"/>
                <w:noProof/>
              </w:rPr>
              <w:t>3.3.1 Základní parametry vrtu</w:t>
            </w:r>
            <w:r w:rsidR="003B1443">
              <w:rPr>
                <w:noProof/>
                <w:webHidden/>
              </w:rPr>
              <w:tab/>
            </w:r>
            <w:r w:rsidR="003B1443">
              <w:rPr>
                <w:noProof/>
                <w:webHidden/>
              </w:rPr>
              <w:fldChar w:fldCharType="begin"/>
            </w:r>
            <w:r w:rsidR="003B1443">
              <w:rPr>
                <w:noProof/>
                <w:webHidden/>
              </w:rPr>
              <w:instrText xml:space="preserve"> PAGEREF _Toc533691946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7" w:history="1">
            <w:r w:rsidR="003B1443" w:rsidRPr="008154B7">
              <w:rPr>
                <w:rStyle w:val="Hypertextovodkaz"/>
                <w:noProof/>
              </w:rPr>
              <w:t>3.3.2 Parametr storativity vrtu</w:t>
            </w:r>
            <w:r w:rsidR="003B1443">
              <w:rPr>
                <w:noProof/>
                <w:webHidden/>
              </w:rPr>
              <w:tab/>
            </w:r>
            <w:r w:rsidR="003B1443">
              <w:rPr>
                <w:noProof/>
                <w:webHidden/>
              </w:rPr>
              <w:fldChar w:fldCharType="begin"/>
            </w:r>
            <w:r w:rsidR="003B1443">
              <w:rPr>
                <w:noProof/>
                <w:webHidden/>
              </w:rPr>
              <w:instrText xml:space="preserve"> PAGEREF _Toc533691947 \h </w:instrText>
            </w:r>
            <w:r w:rsidR="003B1443">
              <w:rPr>
                <w:noProof/>
                <w:webHidden/>
              </w:rPr>
            </w:r>
            <w:r w:rsidR="003B1443">
              <w:rPr>
                <w:noProof/>
                <w:webHidden/>
              </w:rPr>
              <w:fldChar w:fldCharType="separate"/>
            </w:r>
            <w:r w:rsidR="003B1443">
              <w:rPr>
                <w:noProof/>
                <w:webHidden/>
              </w:rPr>
              <w:t>50</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8" w:history="1">
            <w:r w:rsidR="003B1443" w:rsidRPr="008154B7">
              <w:rPr>
                <w:rStyle w:val="Hypertextovodkaz"/>
                <w:noProof/>
              </w:rPr>
              <w:t>3.3.3 Parametr dodatečných odporů</w:t>
            </w:r>
            <w:r w:rsidR="003B1443">
              <w:rPr>
                <w:noProof/>
                <w:webHidden/>
              </w:rPr>
              <w:tab/>
            </w:r>
            <w:r w:rsidR="003B1443">
              <w:rPr>
                <w:noProof/>
                <w:webHidden/>
              </w:rPr>
              <w:fldChar w:fldCharType="begin"/>
            </w:r>
            <w:r w:rsidR="003B1443">
              <w:rPr>
                <w:noProof/>
                <w:webHidden/>
              </w:rPr>
              <w:instrText xml:space="preserve"> PAGEREF _Toc533691948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49" w:history="1">
            <w:r w:rsidR="003B1443" w:rsidRPr="008154B7">
              <w:rPr>
                <w:rStyle w:val="Hypertextovodkaz"/>
                <w:noProof/>
              </w:rPr>
              <w:t>3.3.4 Metodika validace provedených vyhodnocení</w:t>
            </w:r>
            <w:r w:rsidR="003B1443">
              <w:rPr>
                <w:noProof/>
                <w:webHidden/>
              </w:rPr>
              <w:tab/>
            </w:r>
            <w:r w:rsidR="003B1443">
              <w:rPr>
                <w:noProof/>
                <w:webHidden/>
              </w:rPr>
              <w:fldChar w:fldCharType="begin"/>
            </w:r>
            <w:r w:rsidR="003B1443">
              <w:rPr>
                <w:noProof/>
                <w:webHidden/>
              </w:rPr>
              <w:instrText xml:space="preserve"> PAGEREF _Toc533691949 \h </w:instrText>
            </w:r>
            <w:r w:rsidR="003B1443">
              <w:rPr>
                <w:noProof/>
                <w:webHidden/>
              </w:rPr>
            </w:r>
            <w:r w:rsidR="003B1443">
              <w:rPr>
                <w:noProof/>
                <w:webHidden/>
              </w:rPr>
              <w:fldChar w:fldCharType="separate"/>
            </w:r>
            <w:r w:rsidR="003B1443">
              <w:rPr>
                <w:noProof/>
                <w:webHidden/>
              </w:rPr>
              <w:t>51</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50" w:history="1">
            <w:r w:rsidR="003B1443" w:rsidRPr="008154B7">
              <w:rPr>
                <w:rStyle w:val="Hypertextovodkaz"/>
                <w:noProof/>
              </w:rPr>
              <w:t>3.4 Využité datové sady a užitý software</w:t>
            </w:r>
            <w:r w:rsidR="003B1443">
              <w:rPr>
                <w:noProof/>
                <w:webHidden/>
              </w:rPr>
              <w:tab/>
            </w:r>
            <w:r w:rsidR="003B1443">
              <w:rPr>
                <w:noProof/>
                <w:webHidden/>
              </w:rPr>
              <w:fldChar w:fldCharType="begin"/>
            </w:r>
            <w:r w:rsidR="003B1443">
              <w:rPr>
                <w:noProof/>
                <w:webHidden/>
              </w:rPr>
              <w:instrText xml:space="preserve"> PAGEREF _Toc533691950 \h </w:instrText>
            </w:r>
            <w:r w:rsidR="003B1443">
              <w:rPr>
                <w:noProof/>
                <w:webHidden/>
              </w:rPr>
            </w:r>
            <w:r w:rsidR="003B1443">
              <w:rPr>
                <w:noProof/>
                <w:webHidden/>
              </w:rPr>
              <w:fldChar w:fldCharType="separate"/>
            </w:r>
            <w:r w:rsidR="003B1443">
              <w:rPr>
                <w:noProof/>
                <w:webHidden/>
              </w:rPr>
              <w:t>52</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51" w:history="1">
            <w:r w:rsidR="003B1443" w:rsidRPr="008154B7">
              <w:rPr>
                <w:rStyle w:val="Hypertextovodkaz"/>
                <w:noProof/>
              </w:rPr>
              <w:t>4. Výsledky</w:t>
            </w:r>
            <w:r w:rsidR="003B1443">
              <w:rPr>
                <w:noProof/>
                <w:webHidden/>
              </w:rPr>
              <w:tab/>
            </w:r>
            <w:r w:rsidR="003B1443">
              <w:rPr>
                <w:noProof/>
                <w:webHidden/>
              </w:rPr>
              <w:fldChar w:fldCharType="begin"/>
            </w:r>
            <w:r w:rsidR="003B1443">
              <w:rPr>
                <w:noProof/>
                <w:webHidden/>
              </w:rPr>
              <w:instrText xml:space="preserve"> PAGEREF _Toc533691951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52" w:history="1">
            <w:r w:rsidR="003B1443" w:rsidRPr="008154B7">
              <w:rPr>
                <w:rStyle w:val="Hypertextovodkaz"/>
                <w:noProof/>
              </w:rPr>
              <w:t>4.1 Aplikační software</w:t>
            </w:r>
            <w:r w:rsidR="003B1443">
              <w:rPr>
                <w:noProof/>
                <w:webHidden/>
              </w:rPr>
              <w:tab/>
            </w:r>
            <w:r w:rsidR="003B1443">
              <w:rPr>
                <w:noProof/>
                <w:webHidden/>
              </w:rPr>
              <w:fldChar w:fldCharType="begin"/>
            </w:r>
            <w:r w:rsidR="003B1443">
              <w:rPr>
                <w:noProof/>
                <w:webHidden/>
              </w:rPr>
              <w:instrText xml:space="preserve"> PAGEREF _Toc533691952 \h </w:instrText>
            </w:r>
            <w:r w:rsidR="003B1443">
              <w:rPr>
                <w:noProof/>
                <w:webHidden/>
              </w:rPr>
            </w:r>
            <w:r w:rsidR="003B1443">
              <w:rPr>
                <w:noProof/>
                <w:webHidden/>
              </w:rPr>
              <w:fldChar w:fldCharType="separate"/>
            </w:r>
            <w:r w:rsidR="003B1443">
              <w:rPr>
                <w:noProof/>
                <w:webHidden/>
              </w:rPr>
              <w:t>53</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53" w:history="1">
            <w:r w:rsidR="003B1443" w:rsidRPr="008154B7">
              <w:rPr>
                <w:rStyle w:val="Hypertextovodkaz"/>
                <w:noProof/>
              </w:rPr>
              <w:t>4.1.1 Systémové požadavky aplikace ze strany klienta</w:t>
            </w:r>
            <w:r w:rsidR="003B1443">
              <w:rPr>
                <w:noProof/>
                <w:webHidden/>
              </w:rPr>
              <w:tab/>
            </w:r>
            <w:r w:rsidR="003B1443">
              <w:rPr>
                <w:noProof/>
                <w:webHidden/>
              </w:rPr>
              <w:fldChar w:fldCharType="begin"/>
            </w:r>
            <w:r w:rsidR="003B1443">
              <w:rPr>
                <w:noProof/>
                <w:webHidden/>
              </w:rPr>
              <w:instrText xml:space="preserve"> PAGEREF _Toc533691953 \h </w:instrText>
            </w:r>
            <w:r w:rsidR="003B1443">
              <w:rPr>
                <w:noProof/>
                <w:webHidden/>
              </w:rPr>
            </w:r>
            <w:r w:rsidR="003B1443">
              <w:rPr>
                <w:noProof/>
                <w:webHidden/>
              </w:rPr>
              <w:fldChar w:fldCharType="separate"/>
            </w:r>
            <w:r w:rsidR="003B1443">
              <w:rPr>
                <w:noProof/>
                <w:webHidden/>
              </w:rPr>
              <w:t>54</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54" w:history="1">
            <w:r w:rsidR="003B1443" w:rsidRPr="008154B7">
              <w:rPr>
                <w:rStyle w:val="Hypertextovodkaz"/>
                <w:noProof/>
              </w:rPr>
              <w:t>4.1.2 Parametry webového hostingu</w:t>
            </w:r>
            <w:r w:rsidR="003B1443">
              <w:rPr>
                <w:noProof/>
                <w:webHidden/>
              </w:rPr>
              <w:tab/>
            </w:r>
            <w:r w:rsidR="003B1443">
              <w:rPr>
                <w:noProof/>
                <w:webHidden/>
              </w:rPr>
              <w:fldChar w:fldCharType="begin"/>
            </w:r>
            <w:r w:rsidR="003B1443">
              <w:rPr>
                <w:noProof/>
                <w:webHidden/>
              </w:rPr>
              <w:instrText xml:space="preserve"> PAGEREF _Toc533691954 \h </w:instrText>
            </w:r>
            <w:r w:rsidR="003B1443">
              <w:rPr>
                <w:noProof/>
                <w:webHidden/>
              </w:rPr>
            </w:r>
            <w:r w:rsidR="003B1443">
              <w:rPr>
                <w:noProof/>
                <w:webHidden/>
              </w:rPr>
              <w:fldChar w:fldCharType="separate"/>
            </w:r>
            <w:r w:rsidR="003B1443">
              <w:rPr>
                <w:noProof/>
                <w:webHidden/>
              </w:rPr>
              <w:t>55</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55" w:history="1">
            <w:r w:rsidR="003B1443" w:rsidRPr="008154B7">
              <w:rPr>
                <w:rStyle w:val="Hypertextovodkaz"/>
                <w:noProof/>
              </w:rPr>
              <w:t>4.1.3 Struktura aplikace</w:t>
            </w:r>
            <w:r w:rsidR="003B1443">
              <w:rPr>
                <w:noProof/>
                <w:webHidden/>
              </w:rPr>
              <w:tab/>
            </w:r>
            <w:r w:rsidR="003B1443">
              <w:rPr>
                <w:noProof/>
                <w:webHidden/>
              </w:rPr>
              <w:fldChar w:fldCharType="begin"/>
            </w:r>
            <w:r w:rsidR="003B1443">
              <w:rPr>
                <w:noProof/>
                <w:webHidden/>
              </w:rPr>
              <w:instrText xml:space="preserve"> PAGEREF _Toc533691955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56" w:history="1">
            <w:r w:rsidR="003B1443" w:rsidRPr="008154B7">
              <w:rPr>
                <w:rStyle w:val="Hypertextovodkaz"/>
                <w:noProof/>
              </w:rPr>
              <w:t>4.1.4 Datový model aplikace</w:t>
            </w:r>
            <w:r w:rsidR="003B1443">
              <w:rPr>
                <w:noProof/>
                <w:webHidden/>
              </w:rPr>
              <w:tab/>
            </w:r>
            <w:r w:rsidR="003B1443">
              <w:rPr>
                <w:noProof/>
                <w:webHidden/>
              </w:rPr>
              <w:fldChar w:fldCharType="begin"/>
            </w:r>
            <w:r w:rsidR="003B1443">
              <w:rPr>
                <w:noProof/>
                <w:webHidden/>
              </w:rPr>
              <w:instrText xml:space="preserve"> PAGEREF _Toc533691956 \h </w:instrText>
            </w:r>
            <w:r w:rsidR="003B1443">
              <w:rPr>
                <w:noProof/>
                <w:webHidden/>
              </w:rPr>
            </w:r>
            <w:r w:rsidR="003B1443">
              <w:rPr>
                <w:noProof/>
                <w:webHidden/>
              </w:rPr>
              <w:fldChar w:fldCharType="separate"/>
            </w:r>
            <w:r w:rsidR="003B1443">
              <w:rPr>
                <w:noProof/>
                <w:webHidden/>
              </w:rPr>
              <w:t>56</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57" w:history="1">
            <w:r w:rsidR="003B1443" w:rsidRPr="008154B7">
              <w:rPr>
                <w:rStyle w:val="Hypertextovodkaz"/>
                <w:noProof/>
              </w:rPr>
              <w:t>4.1.5 Základní popis aplikace</w:t>
            </w:r>
            <w:r w:rsidR="003B1443">
              <w:rPr>
                <w:noProof/>
                <w:webHidden/>
              </w:rPr>
              <w:tab/>
            </w:r>
            <w:r w:rsidR="003B1443">
              <w:rPr>
                <w:noProof/>
                <w:webHidden/>
              </w:rPr>
              <w:fldChar w:fldCharType="begin"/>
            </w:r>
            <w:r w:rsidR="003B1443">
              <w:rPr>
                <w:noProof/>
                <w:webHidden/>
              </w:rPr>
              <w:instrText xml:space="preserve"> PAGEREF _Toc533691957 \h </w:instrText>
            </w:r>
            <w:r w:rsidR="003B1443">
              <w:rPr>
                <w:noProof/>
                <w:webHidden/>
              </w:rPr>
            </w:r>
            <w:r w:rsidR="003B1443">
              <w:rPr>
                <w:noProof/>
                <w:webHidden/>
              </w:rPr>
              <w:fldChar w:fldCharType="separate"/>
            </w:r>
            <w:r w:rsidR="003B1443">
              <w:rPr>
                <w:noProof/>
                <w:webHidden/>
              </w:rPr>
              <w:t>57</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58" w:history="1">
            <w:r w:rsidR="003B1443" w:rsidRPr="008154B7">
              <w:rPr>
                <w:rStyle w:val="Hypertextovodkaz"/>
                <w:noProof/>
              </w:rPr>
              <w:t>4.1.6 Výpočetní moduly</w:t>
            </w:r>
            <w:r w:rsidR="003B1443">
              <w:rPr>
                <w:noProof/>
                <w:webHidden/>
              </w:rPr>
              <w:tab/>
            </w:r>
            <w:r w:rsidR="003B1443">
              <w:rPr>
                <w:noProof/>
                <w:webHidden/>
              </w:rPr>
              <w:fldChar w:fldCharType="begin"/>
            </w:r>
            <w:r w:rsidR="003B1443">
              <w:rPr>
                <w:noProof/>
                <w:webHidden/>
              </w:rPr>
              <w:instrText xml:space="preserve"> PAGEREF _Toc533691958 \h </w:instrText>
            </w:r>
            <w:r w:rsidR="003B1443">
              <w:rPr>
                <w:noProof/>
                <w:webHidden/>
              </w:rPr>
            </w:r>
            <w:r w:rsidR="003B1443">
              <w:rPr>
                <w:noProof/>
                <w:webHidden/>
              </w:rPr>
              <w:fldChar w:fldCharType="separate"/>
            </w:r>
            <w:r w:rsidR="003B1443">
              <w:rPr>
                <w:noProof/>
                <w:webHidden/>
              </w:rPr>
              <w:t>59</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59" w:history="1">
            <w:r w:rsidR="003B1443" w:rsidRPr="008154B7">
              <w:rPr>
                <w:rStyle w:val="Hypertextovodkaz"/>
                <w:noProof/>
              </w:rPr>
              <w:t>4.2 Stanovení hydraulických parametrů vrtu pomocí aplikace RadFlow</w:t>
            </w:r>
            <w:r w:rsidR="003B1443">
              <w:rPr>
                <w:noProof/>
                <w:webHidden/>
              </w:rPr>
              <w:tab/>
            </w:r>
            <w:r w:rsidR="003B1443">
              <w:rPr>
                <w:noProof/>
                <w:webHidden/>
              </w:rPr>
              <w:fldChar w:fldCharType="begin"/>
            </w:r>
            <w:r w:rsidR="003B1443">
              <w:rPr>
                <w:noProof/>
                <w:webHidden/>
              </w:rPr>
              <w:instrText xml:space="preserve"> PAGEREF _Toc533691959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0" w:history="1">
            <w:r w:rsidR="003B1443" w:rsidRPr="008154B7">
              <w:rPr>
                <w:rStyle w:val="Hypertextovodkaz"/>
                <w:noProof/>
              </w:rPr>
              <w:t>4.2.1 Čerpací zkoušky, lokalita Bela Crkva</w:t>
            </w:r>
            <w:r w:rsidR="003B1443">
              <w:rPr>
                <w:noProof/>
                <w:webHidden/>
              </w:rPr>
              <w:tab/>
            </w:r>
            <w:r w:rsidR="003B1443">
              <w:rPr>
                <w:noProof/>
                <w:webHidden/>
              </w:rPr>
              <w:fldChar w:fldCharType="begin"/>
            </w:r>
            <w:r w:rsidR="003B1443">
              <w:rPr>
                <w:noProof/>
                <w:webHidden/>
              </w:rPr>
              <w:instrText xml:space="preserve"> PAGEREF _Toc533691960 \h </w:instrText>
            </w:r>
            <w:r w:rsidR="003B1443">
              <w:rPr>
                <w:noProof/>
                <w:webHidden/>
              </w:rPr>
            </w:r>
            <w:r w:rsidR="003B1443">
              <w:rPr>
                <w:noProof/>
                <w:webHidden/>
              </w:rPr>
              <w:fldChar w:fldCharType="separate"/>
            </w:r>
            <w:r w:rsidR="003B1443">
              <w:rPr>
                <w:noProof/>
                <w:webHidden/>
              </w:rPr>
              <w:t>60</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1" w:history="1">
            <w:r w:rsidR="003B1443" w:rsidRPr="008154B7">
              <w:rPr>
                <w:rStyle w:val="Hypertextovodkaz"/>
                <w:noProof/>
              </w:rPr>
              <w:t>4.2.2 Regenerace jímacích objektů, lokalita Bela Crkva</w:t>
            </w:r>
            <w:r w:rsidR="003B1443">
              <w:rPr>
                <w:noProof/>
                <w:webHidden/>
              </w:rPr>
              <w:tab/>
            </w:r>
            <w:r w:rsidR="003B1443">
              <w:rPr>
                <w:noProof/>
                <w:webHidden/>
              </w:rPr>
              <w:fldChar w:fldCharType="begin"/>
            </w:r>
            <w:r w:rsidR="003B1443">
              <w:rPr>
                <w:noProof/>
                <w:webHidden/>
              </w:rPr>
              <w:instrText xml:space="preserve"> PAGEREF _Toc533691961 \h </w:instrText>
            </w:r>
            <w:r w:rsidR="003B1443">
              <w:rPr>
                <w:noProof/>
                <w:webHidden/>
              </w:rPr>
            </w:r>
            <w:r w:rsidR="003B1443">
              <w:rPr>
                <w:noProof/>
                <w:webHidden/>
              </w:rPr>
              <w:fldChar w:fldCharType="separate"/>
            </w:r>
            <w:r w:rsidR="003B1443">
              <w:rPr>
                <w:noProof/>
                <w:webHidden/>
              </w:rPr>
              <w:t>63</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2" w:history="1">
            <w:r w:rsidR="003B1443" w:rsidRPr="008154B7">
              <w:rPr>
                <w:rStyle w:val="Hypertextovodkaz"/>
                <w:noProof/>
              </w:rPr>
              <w:t>4.2.1 Vyhodnocení základních parametrů na vrtu B1 a B6</w:t>
            </w:r>
            <w:r w:rsidR="003B1443">
              <w:rPr>
                <w:noProof/>
                <w:webHidden/>
              </w:rPr>
              <w:tab/>
            </w:r>
            <w:r w:rsidR="003B1443">
              <w:rPr>
                <w:noProof/>
                <w:webHidden/>
              </w:rPr>
              <w:fldChar w:fldCharType="begin"/>
            </w:r>
            <w:r w:rsidR="003B1443">
              <w:rPr>
                <w:noProof/>
                <w:webHidden/>
              </w:rPr>
              <w:instrText xml:space="preserve"> PAGEREF _Toc533691962 \h </w:instrText>
            </w:r>
            <w:r w:rsidR="003B1443">
              <w:rPr>
                <w:noProof/>
                <w:webHidden/>
              </w:rPr>
            </w:r>
            <w:r w:rsidR="003B1443">
              <w:rPr>
                <w:noProof/>
                <w:webHidden/>
              </w:rPr>
              <w:fldChar w:fldCharType="separate"/>
            </w:r>
            <w:r w:rsidR="003B1443">
              <w:rPr>
                <w:noProof/>
                <w:webHidden/>
              </w:rPr>
              <w:t>64</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3" w:history="1">
            <w:r w:rsidR="003B1443" w:rsidRPr="008154B7">
              <w:rPr>
                <w:rStyle w:val="Hypertextovodkaz"/>
                <w:noProof/>
              </w:rPr>
              <w:t>4.2.2 Zhodnocení výsledků základních hydraulických parametrů vrtů B1 a B6</w:t>
            </w:r>
            <w:r w:rsidR="003B1443">
              <w:rPr>
                <w:noProof/>
                <w:webHidden/>
              </w:rPr>
              <w:tab/>
            </w:r>
            <w:r w:rsidR="003B1443">
              <w:rPr>
                <w:noProof/>
                <w:webHidden/>
              </w:rPr>
              <w:fldChar w:fldCharType="begin"/>
            </w:r>
            <w:r w:rsidR="003B1443">
              <w:rPr>
                <w:noProof/>
                <w:webHidden/>
              </w:rPr>
              <w:instrText xml:space="preserve"> PAGEREF _Toc533691963 \h </w:instrText>
            </w:r>
            <w:r w:rsidR="003B1443">
              <w:rPr>
                <w:noProof/>
                <w:webHidden/>
              </w:rPr>
            </w:r>
            <w:r w:rsidR="003B1443">
              <w:rPr>
                <w:noProof/>
                <w:webHidden/>
              </w:rPr>
              <w:fldChar w:fldCharType="separate"/>
            </w:r>
            <w:r w:rsidR="003B1443">
              <w:rPr>
                <w:noProof/>
                <w:webHidden/>
              </w:rPr>
              <w:t>69</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4" w:history="1">
            <w:r w:rsidR="003B1443" w:rsidRPr="008154B7">
              <w:rPr>
                <w:rStyle w:val="Hypertextovodkaz"/>
                <w:noProof/>
              </w:rPr>
              <w:t>4.2.3 Vyhodnocení parametrů reálného vrtu</w:t>
            </w:r>
            <w:r w:rsidR="003B1443">
              <w:rPr>
                <w:noProof/>
                <w:webHidden/>
              </w:rPr>
              <w:tab/>
            </w:r>
            <w:r w:rsidR="003B1443">
              <w:rPr>
                <w:noProof/>
                <w:webHidden/>
              </w:rPr>
              <w:fldChar w:fldCharType="begin"/>
            </w:r>
            <w:r w:rsidR="003B1443">
              <w:rPr>
                <w:noProof/>
                <w:webHidden/>
              </w:rPr>
              <w:instrText xml:space="preserve"> PAGEREF _Toc533691964 \h </w:instrText>
            </w:r>
            <w:r w:rsidR="003B1443">
              <w:rPr>
                <w:noProof/>
                <w:webHidden/>
              </w:rPr>
            </w:r>
            <w:r w:rsidR="003B1443">
              <w:rPr>
                <w:noProof/>
                <w:webHidden/>
              </w:rPr>
              <w:fldChar w:fldCharType="separate"/>
            </w:r>
            <w:r w:rsidR="003B1443">
              <w:rPr>
                <w:noProof/>
                <w:webHidden/>
              </w:rPr>
              <w:t>71</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5" w:history="1">
            <w:r w:rsidR="003B1443" w:rsidRPr="008154B7">
              <w:rPr>
                <w:rStyle w:val="Hypertextovodkaz"/>
                <w:noProof/>
              </w:rPr>
              <w:t>4.2.4 Validace parametrů skutečného vrtu</w:t>
            </w:r>
            <w:r w:rsidR="003B1443">
              <w:rPr>
                <w:noProof/>
                <w:webHidden/>
              </w:rPr>
              <w:tab/>
            </w:r>
            <w:r w:rsidR="003B1443">
              <w:rPr>
                <w:noProof/>
                <w:webHidden/>
              </w:rPr>
              <w:fldChar w:fldCharType="begin"/>
            </w:r>
            <w:r w:rsidR="003B1443">
              <w:rPr>
                <w:noProof/>
                <w:webHidden/>
              </w:rPr>
              <w:instrText xml:space="preserve"> PAGEREF _Toc533691965 \h </w:instrText>
            </w:r>
            <w:r w:rsidR="003B1443">
              <w:rPr>
                <w:noProof/>
                <w:webHidden/>
              </w:rPr>
            </w:r>
            <w:r w:rsidR="003B1443">
              <w:rPr>
                <w:noProof/>
                <w:webHidden/>
              </w:rPr>
              <w:fldChar w:fldCharType="separate"/>
            </w:r>
            <w:r w:rsidR="003B1443">
              <w:rPr>
                <w:noProof/>
                <w:webHidden/>
              </w:rPr>
              <w:t>74</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6" w:history="1">
            <w:r w:rsidR="003B1443" w:rsidRPr="008154B7">
              <w:rPr>
                <w:rStyle w:val="Hypertextovodkaz"/>
                <w:noProof/>
              </w:rPr>
              <w:t>4.2.5 Vyhodnocení čerpací zkoušky na vrtech před provedením regenerace</w:t>
            </w:r>
            <w:r w:rsidR="003B1443">
              <w:rPr>
                <w:noProof/>
                <w:webHidden/>
              </w:rPr>
              <w:tab/>
            </w:r>
            <w:r w:rsidR="003B1443">
              <w:rPr>
                <w:noProof/>
                <w:webHidden/>
              </w:rPr>
              <w:fldChar w:fldCharType="begin"/>
            </w:r>
            <w:r w:rsidR="003B1443">
              <w:rPr>
                <w:noProof/>
                <w:webHidden/>
              </w:rPr>
              <w:instrText xml:space="preserve"> PAGEREF _Toc533691966 \h </w:instrText>
            </w:r>
            <w:r w:rsidR="003B1443">
              <w:rPr>
                <w:noProof/>
                <w:webHidden/>
              </w:rPr>
            </w:r>
            <w:r w:rsidR="003B1443">
              <w:rPr>
                <w:noProof/>
                <w:webHidden/>
              </w:rPr>
              <w:fldChar w:fldCharType="separate"/>
            </w:r>
            <w:r w:rsidR="003B1443">
              <w:rPr>
                <w:noProof/>
                <w:webHidden/>
              </w:rPr>
              <w:t>78</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7" w:history="1">
            <w:r w:rsidR="003B1443" w:rsidRPr="008154B7">
              <w:rPr>
                <w:rStyle w:val="Hypertextovodkaz"/>
                <w:noProof/>
              </w:rPr>
              <w:t>4.2.6 Čerpací zkoušky, lokalita Veletov</w:t>
            </w:r>
            <w:r w:rsidR="003B1443">
              <w:rPr>
                <w:noProof/>
                <w:webHidden/>
              </w:rPr>
              <w:tab/>
            </w:r>
            <w:r w:rsidR="003B1443">
              <w:rPr>
                <w:noProof/>
                <w:webHidden/>
              </w:rPr>
              <w:fldChar w:fldCharType="begin"/>
            </w:r>
            <w:r w:rsidR="003B1443">
              <w:rPr>
                <w:noProof/>
                <w:webHidden/>
              </w:rPr>
              <w:instrText xml:space="preserve"> PAGEREF _Toc533691967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8" w:history="1">
            <w:r w:rsidR="003B1443" w:rsidRPr="008154B7">
              <w:rPr>
                <w:rStyle w:val="Hypertextovodkaz"/>
                <w:noProof/>
              </w:rPr>
              <w:t>4.2.7 Základní popis lokality Veletov</w:t>
            </w:r>
            <w:r w:rsidR="003B1443">
              <w:rPr>
                <w:noProof/>
                <w:webHidden/>
              </w:rPr>
              <w:tab/>
            </w:r>
            <w:r w:rsidR="003B1443">
              <w:rPr>
                <w:noProof/>
                <w:webHidden/>
              </w:rPr>
              <w:fldChar w:fldCharType="begin"/>
            </w:r>
            <w:r w:rsidR="003B1443">
              <w:rPr>
                <w:noProof/>
                <w:webHidden/>
              </w:rPr>
              <w:instrText xml:space="preserve"> PAGEREF _Toc533691968 \h </w:instrText>
            </w:r>
            <w:r w:rsidR="003B1443">
              <w:rPr>
                <w:noProof/>
                <w:webHidden/>
              </w:rPr>
            </w:r>
            <w:r w:rsidR="003B1443">
              <w:rPr>
                <w:noProof/>
                <w:webHidden/>
              </w:rPr>
              <w:fldChar w:fldCharType="separate"/>
            </w:r>
            <w:r w:rsidR="003B1443">
              <w:rPr>
                <w:noProof/>
                <w:webHidden/>
              </w:rPr>
              <w:t>82</w:t>
            </w:r>
            <w:r w:rsidR="003B1443">
              <w:rPr>
                <w:noProof/>
                <w:webHidden/>
              </w:rPr>
              <w:fldChar w:fldCharType="end"/>
            </w:r>
          </w:hyperlink>
        </w:p>
        <w:p w:rsidR="003B1443" w:rsidRDefault="00776DD9">
          <w:pPr>
            <w:pStyle w:val="Obsah3"/>
            <w:tabs>
              <w:tab w:val="right" w:leader="dot" w:pos="8777"/>
            </w:tabs>
            <w:rPr>
              <w:rFonts w:asciiTheme="minorHAnsi" w:eastAsiaTheme="minorEastAsia" w:hAnsiTheme="minorHAnsi"/>
              <w:noProof/>
              <w:sz w:val="22"/>
              <w:lang w:eastAsia="cs-CZ"/>
            </w:rPr>
          </w:pPr>
          <w:hyperlink w:anchor="_Toc533691969" w:history="1">
            <w:r w:rsidR="003B1443" w:rsidRPr="008154B7">
              <w:rPr>
                <w:rStyle w:val="Hypertextovodkaz"/>
                <w:noProof/>
              </w:rPr>
              <w:t>4.2.8 Vyhodnocení čerpací zkoušky</w:t>
            </w:r>
            <w:r w:rsidR="003B1443">
              <w:rPr>
                <w:noProof/>
                <w:webHidden/>
              </w:rPr>
              <w:tab/>
            </w:r>
            <w:r w:rsidR="003B1443">
              <w:rPr>
                <w:noProof/>
                <w:webHidden/>
              </w:rPr>
              <w:fldChar w:fldCharType="begin"/>
            </w:r>
            <w:r w:rsidR="003B1443">
              <w:rPr>
                <w:noProof/>
                <w:webHidden/>
              </w:rPr>
              <w:instrText xml:space="preserve"> PAGEREF _Toc533691969 \h </w:instrText>
            </w:r>
            <w:r w:rsidR="003B1443">
              <w:rPr>
                <w:noProof/>
                <w:webHidden/>
              </w:rPr>
            </w:r>
            <w:r w:rsidR="003B1443">
              <w:rPr>
                <w:noProof/>
                <w:webHidden/>
              </w:rPr>
              <w:fldChar w:fldCharType="separate"/>
            </w:r>
            <w:r w:rsidR="003B1443">
              <w:rPr>
                <w:noProof/>
                <w:webHidden/>
              </w:rPr>
              <w:t>86</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70" w:history="1">
            <w:r w:rsidR="003B1443" w:rsidRPr="008154B7">
              <w:rPr>
                <w:rStyle w:val="Hypertextovodkaz"/>
                <w:noProof/>
              </w:rPr>
              <w:t>5. Diskuze</w:t>
            </w:r>
            <w:r w:rsidR="003B1443">
              <w:rPr>
                <w:noProof/>
                <w:webHidden/>
              </w:rPr>
              <w:tab/>
            </w:r>
            <w:r w:rsidR="003B1443">
              <w:rPr>
                <w:noProof/>
                <w:webHidden/>
              </w:rPr>
              <w:fldChar w:fldCharType="begin"/>
            </w:r>
            <w:r w:rsidR="003B1443">
              <w:rPr>
                <w:noProof/>
                <w:webHidden/>
              </w:rPr>
              <w:instrText xml:space="preserve"> PAGEREF _Toc533691970 \h </w:instrText>
            </w:r>
            <w:r w:rsidR="003B1443">
              <w:rPr>
                <w:noProof/>
                <w:webHidden/>
              </w:rPr>
            </w:r>
            <w:r w:rsidR="003B1443">
              <w:rPr>
                <w:noProof/>
                <w:webHidden/>
              </w:rPr>
              <w:fldChar w:fldCharType="separate"/>
            </w:r>
            <w:r w:rsidR="003B1443">
              <w:rPr>
                <w:noProof/>
                <w:webHidden/>
              </w:rPr>
              <w:t>87</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71" w:history="1">
            <w:r w:rsidR="003B1443" w:rsidRPr="008154B7">
              <w:rPr>
                <w:rStyle w:val="Hypertextovodkaz"/>
                <w:noProof/>
              </w:rPr>
              <w:t>6. Závěr</w:t>
            </w:r>
            <w:r w:rsidR="003B1443">
              <w:rPr>
                <w:noProof/>
                <w:webHidden/>
              </w:rPr>
              <w:tab/>
            </w:r>
            <w:r w:rsidR="003B1443">
              <w:rPr>
                <w:noProof/>
                <w:webHidden/>
              </w:rPr>
              <w:fldChar w:fldCharType="begin"/>
            </w:r>
            <w:r w:rsidR="003B1443">
              <w:rPr>
                <w:noProof/>
                <w:webHidden/>
              </w:rPr>
              <w:instrText xml:space="preserve"> PAGEREF _Toc533691971 \h </w:instrText>
            </w:r>
            <w:r w:rsidR="003B1443">
              <w:rPr>
                <w:noProof/>
                <w:webHidden/>
              </w:rPr>
            </w:r>
            <w:r w:rsidR="003B1443">
              <w:rPr>
                <w:noProof/>
                <w:webHidden/>
              </w:rPr>
              <w:fldChar w:fldCharType="separate"/>
            </w:r>
            <w:r w:rsidR="003B1443">
              <w:rPr>
                <w:noProof/>
                <w:webHidden/>
              </w:rPr>
              <w:t>88</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72" w:history="1">
            <w:r w:rsidR="003B1443" w:rsidRPr="008154B7">
              <w:rPr>
                <w:rStyle w:val="Hypertextovodkaz"/>
                <w:noProof/>
              </w:rPr>
              <w:t>7. Seznam literatury</w:t>
            </w:r>
            <w:r w:rsidR="003B1443">
              <w:rPr>
                <w:noProof/>
                <w:webHidden/>
              </w:rPr>
              <w:tab/>
            </w:r>
            <w:r w:rsidR="003B1443">
              <w:rPr>
                <w:noProof/>
                <w:webHidden/>
              </w:rPr>
              <w:fldChar w:fldCharType="begin"/>
            </w:r>
            <w:r w:rsidR="003B1443">
              <w:rPr>
                <w:noProof/>
                <w:webHidden/>
              </w:rPr>
              <w:instrText xml:space="preserve"> PAGEREF _Toc533691972 \h </w:instrText>
            </w:r>
            <w:r w:rsidR="003B1443">
              <w:rPr>
                <w:noProof/>
                <w:webHidden/>
              </w:rPr>
            </w:r>
            <w:r w:rsidR="003B1443">
              <w:rPr>
                <w:noProof/>
                <w:webHidden/>
              </w:rPr>
              <w:fldChar w:fldCharType="separate"/>
            </w:r>
            <w:r w:rsidR="003B1443">
              <w:rPr>
                <w:noProof/>
                <w:webHidden/>
              </w:rPr>
              <w:t>90</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73" w:history="1">
            <w:r w:rsidR="003B1443" w:rsidRPr="008154B7">
              <w:rPr>
                <w:rStyle w:val="Hypertextovodkaz"/>
                <w:noProof/>
              </w:rPr>
              <w:t>8. Souhrny</w:t>
            </w:r>
            <w:r w:rsidR="003B1443">
              <w:rPr>
                <w:noProof/>
                <w:webHidden/>
              </w:rPr>
              <w:tab/>
            </w:r>
            <w:r w:rsidR="003B1443">
              <w:rPr>
                <w:noProof/>
                <w:webHidden/>
              </w:rPr>
              <w:fldChar w:fldCharType="begin"/>
            </w:r>
            <w:r w:rsidR="003B1443">
              <w:rPr>
                <w:noProof/>
                <w:webHidden/>
              </w:rPr>
              <w:instrText xml:space="preserve"> PAGEREF _Toc533691973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74" w:history="1">
            <w:r w:rsidR="003B1443" w:rsidRPr="008154B7">
              <w:rPr>
                <w:rStyle w:val="Hypertextovodkaz"/>
                <w:noProof/>
              </w:rPr>
              <w:t>8.1 Seznam vzorců</w:t>
            </w:r>
            <w:r w:rsidR="003B1443">
              <w:rPr>
                <w:noProof/>
                <w:webHidden/>
              </w:rPr>
              <w:tab/>
            </w:r>
            <w:r w:rsidR="003B1443">
              <w:rPr>
                <w:noProof/>
                <w:webHidden/>
              </w:rPr>
              <w:fldChar w:fldCharType="begin"/>
            </w:r>
            <w:r w:rsidR="003B1443">
              <w:rPr>
                <w:noProof/>
                <w:webHidden/>
              </w:rPr>
              <w:instrText xml:space="preserve"> PAGEREF _Toc533691974 \h </w:instrText>
            </w:r>
            <w:r w:rsidR="003B1443">
              <w:rPr>
                <w:noProof/>
                <w:webHidden/>
              </w:rPr>
            </w:r>
            <w:r w:rsidR="003B1443">
              <w:rPr>
                <w:noProof/>
                <w:webHidden/>
              </w:rPr>
              <w:fldChar w:fldCharType="separate"/>
            </w:r>
            <w:r w:rsidR="003B1443">
              <w:rPr>
                <w:noProof/>
                <w:webHidden/>
              </w:rPr>
              <w:t>96</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75" w:history="1">
            <w:r w:rsidR="003B1443" w:rsidRPr="008154B7">
              <w:rPr>
                <w:rStyle w:val="Hypertextovodkaz"/>
                <w:noProof/>
              </w:rPr>
              <w:t>8.2 Seznam obrázků</w:t>
            </w:r>
            <w:r w:rsidR="003B1443">
              <w:rPr>
                <w:noProof/>
                <w:webHidden/>
              </w:rPr>
              <w:tab/>
            </w:r>
            <w:r w:rsidR="003B1443">
              <w:rPr>
                <w:noProof/>
                <w:webHidden/>
              </w:rPr>
              <w:fldChar w:fldCharType="begin"/>
            </w:r>
            <w:r w:rsidR="003B1443">
              <w:rPr>
                <w:noProof/>
                <w:webHidden/>
              </w:rPr>
              <w:instrText xml:space="preserve"> PAGEREF _Toc533691975 \h </w:instrText>
            </w:r>
            <w:r w:rsidR="003B1443">
              <w:rPr>
                <w:noProof/>
                <w:webHidden/>
              </w:rPr>
            </w:r>
            <w:r w:rsidR="003B1443">
              <w:rPr>
                <w:noProof/>
                <w:webHidden/>
              </w:rPr>
              <w:fldChar w:fldCharType="separate"/>
            </w:r>
            <w:r w:rsidR="003B1443">
              <w:rPr>
                <w:noProof/>
                <w:webHidden/>
              </w:rPr>
              <w:t>99</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76" w:history="1">
            <w:r w:rsidR="003B1443" w:rsidRPr="008154B7">
              <w:rPr>
                <w:rStyle w:val="Hypertextovodkaz"/>
                <w:noProof/>
              </w:rPr>
              <w:t>8.3 Seznam tabulek</w:t>
            </w:r>
            <w:r w:rsidR="003B1443">
              <w:rPr>
                <w:noProof/>
                <w:webHidden/>
              </w:rPr>
              <w:tab/>
            </w:r>
            <w:r w:rsidR="003B1443">
              <w:rPr>
                <w:noProof/>
                <w:webHidden/>
              </w:rPr>
              <w:fldChar w:fldCharType="begin"/>
            </w:r>
            <w:r w:rsidR="003B1443">
              <w:rPr>
                <w:noProof/>
                <w:webHidden/>
              </w:rPr>
              <w:instrText xml:space="preserve"> PAGEREF _Toc533691976 \h </w:instrText>
            </w:r>
            <w:r w:rsidR="003B1443">
              <w:rPr>
                <w:noProof/>
                <w:webHidden/>
              </w:rPr>
            </w:r>
            <w:r w:rsidR="003B1443">
              <w:rPr>
                <w:noProof/>
                <w:webHidden/>
              </w:rPr>
              <w:fldChar w:fldCharType="separate"/>
            </w:r>
            <w:r w:rsidR="003B1443">
              <w:rPr>
                <w:noProof/>
                <w:webHidden/>
              </w:rPr>
              <w:t>100</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77" w:history="1">
            <w:r w:rsidR="003B1443" w:rsidRPr="008154B7">
              <w:rPr>
                <w:rStyle w:val="Hypertextovodkaz"/>
                <w:noProof/>
              </w:rPr>
              <w:t>8.4 Seznam použitých symbolů</w:t>
            </w:r>
            <w:r w:rsidR="003B1443">
              <w:rPr>
                <w:noProof/>
                <w:webHidden/>
              </w:rPr>
              <w:tab/>
            </w:r>
            <w:r w:rsidR="003B1443">
              <w:rPr>
                <w:noProof/>
                <w:webHidden/>
              </w:rPr>
              <w:fldChar w:fldCharType="begin"/>
            </w:r>
            <w:r w:rsidR="003B1443">
              <w:rPr>
                <w:noProof/>
                <w:webHidden/>
              </w:rPr>
              <w:instrText xml:space="preserve"> PAGEREF _Toc533691977 \h </w:instrText>
            </w:r>
            <w:r w:rsidR="003B1443">
              <w:rPr>
                <w:noProof/>
                <w:webHidden/>
              </w:rPr>
            </w:r>
            <w:r w:rsidR="003B1443">
              <w:rPr>
                <w:noProof/>
                <w:webHidden/>
              </w:rPr>
              <w:fldChar w:fldCharType="separate"/>
            </w:r>
            <w:r w:rsidR="003B1443">
              <w:rPr>
                <w:noProof/>
                <w:webHidden/>
              </w:rPr>
              <w:t>101</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78" w:history="1">
            <w:r w:rsidR="003B1443" w:rsidRPr="008154B7">
              <w:rPr>
                <w:rStyle w:val="Hypertextovodkaz"/>
                <w:noProof/>
              </w:rPr>
              <w:t>9. Přílohy</w:t>
            </w:r>
            <w:r w:rsidR="003B1443">
              <w:rPr>
                <w:noProof/>
                <w:webHidden/>
              </w:rPr>
              <w:tab/>
            </w:r>
            <w:r w:rsidR="003B1443">
              <w:rPr>
                <w:noProof/>
                <w:webHidden/>
              </w:rPr>
              <w:fldChar w:fldCharType="begin"/>
            </w:r>
            <w:r w:rsidR="003B1443">
              <w:rPr>
                <w:noProof/>
                <w:webHidden/>
              </w:rPr>
              <w:instrText xml:space="preserve"> PAGEREF _Toc533691978 \h </w:instrText>
            </w:r>
            <w:r w:rsidR="003B1443">
              <w:rPr>
                <w:noProof/>
                <w:webHidden/>
              </w:rPr>
            </w:r>
            <w:r w:rsidR="003B1443">
              <w:rPr>
                <w:noProof/>
                <w:webHidden/>
              </w:rPr>
              <w:fldChar w:fldCharType="separate"/>
            </w:r>
            <w:r w:rsidR="003B1443">
              <w:rPr>
                <w:noProof/>
                <w:webHidden/>
              </w:rPr>
              <w:t>104</w:t>
            </w:r>
            <w:r w:rsidR="003B1443">
              <w:rPr>
                <w:noProof/>
                <w:webHidden/>
              </w:rPr>
              <w:fldChar w:fldCharType="end"/>
            </w:r>
          </w:hyperlink>
        </w:p>
        <w:p w:rsidR="003B1443" w:rsidRDefault="00776DD9">
          <w:pPr>
            <w:pStyle w:val="Obsah1"/>
            <w:tabs>
              <w:tab w:val="right" w:leader="dot" w:pos="8777"/>
            </w:tabs>
            <w:rPr>
              <w:rFonts w:asciiTheme="minorHAnsi" w:eastAsiaTheme="minorEastAsia" w:hAnsiTheme="minorHAnsi"/>
              <w:noProof/>
              <w:sz w:val="22"/>
              <w:lang w:eastAsia="cs-CZ"/>
            </w:rPr>
          </w:pPr>
          <w:hyperlink w:anchor="_Toc533691979" w:history="1">
            <w:r w:rsidR="003B1443" w:rsidRPr="008154B7">
              <w:rPr>
                <w:rStyle w:val="Hypertextovodkaz"/>
                <w:noProof/>
              </w:rPr>
              <w:t>10. Granty a publikované práce</w:t>
            </w:r>
            <w:r w:rsidR="003B1443">
              <w:rPr>
                <w:noProof/>
                <w:webHidden/>
              </w:rPr>
              <w:tab/>
            </w:r>
            <w:r w:rsidR="003B1443">
              <w:rPr>
                <w:noProof/>
                <w:webHidden/>
              </w:rPr>
              <w:fldChar w:fldCharType="begin"/>
            </w:r>
            <w:r w:rsidR="003B1443">
              <w:rPr>
                <w:noProof/>
                <w:webHidden/>
              </w:rPr>
              <w:instrText xml:space="preserve"> PAGEREF _Toc533691979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80" w:history="1">
            <w:r w:rsidR="003B1443" w:rsidRPr="008154B7">
              <w:rPr>
                <w:rStyle w:val="Hypertextovodkaz"/>
                <w:noProof/>
              </w:rPr>
              <w:t>10.1 Granty</w:t>
            </w:r>
            <w:r w:rsidR="003B1443">
              <w:rPr>
                <w:noProof/>
                <w:webHidden/>
              </w:rPr>
              <w:tab/>
            </w:r>
            <w:r w:rsidR="003B1443">
              <w:rPr>
                <w:noProof/>
                <w:webHidden/>
              </w:rPr>
              <w:fldChar w:fldCharType="begin"/>
            </w:r>
            <w:r w:rsidR="003B1443">
              <w:rPr>
                <w:noProof/>
                <w:webHidden/>
              </w:rPr>
              <w:instrText xml:space="preserve"> PAGEREF _Toc533691980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3B1443" w:rsidRDefault="00776DD9">
          <w:pPr>
            <w:pStyle w:val="Obsah2"/>
            <w:tabs>
              <w:tab w:val="right" w:leader="dot" w:pos="8777"/>
            </w:tabs>
            <w:rPr>
              <w:rFonts w:asciiTheme="minorHAnsi" w:eastAsiaTheme="minorEastAsia" w:hAnsiTheme="minorHAnsi"/>
              <w:noProof/>
              <w:sz w:val="22"/>
              <w:lang w:eastAsia="cs-CZ"/>
            </w:rPr>
          </w:pPr>
          <w:hyperlink w:anchor="_Toc533691981" w:history="1">
            <w:r w:rsidR="003B1443" w:rsidRPr="008154B7">
              <w:rPr>
                <w:rStyle w:val="Hypertextovodkaz"/>
                <w:noProof/>
              </w:rPr>
              <w:t>10.2 Autorské vědecké výstupy</w:t>
            </w:r>
            <w:r w:rsidR="003B1443">
              <w:rPr>
                <w:noProof/>
                <w:webHidden/>
              </w:rPr>
              <w:tab/>
            </w:r>
            <w:r w:rsidR="003B1443">
              <w:rPr>
                <w:noProof/>
                <w:webHidden/>
              </w:rPr>
              <w:fldChar w:fldCharType="begin"/>
            </w:r>
            <w:r w:rsidR="003B1443">
              <w:rPr>
                <w:noProof/>
                <w:webHidden/>
              </w:rPr>
              <w:instrText xml:space="preserve"> PAGEREF _Toc533691981 \h </w:instrText>
            </w:r>
            <w:r w:rsidR="003B1443">
              <w:rPr>
                <w:noProof/>
                <w:webHidden/>
              </w:rPr>
            </w:r>
            <w:r w:rsidR="003B1443">
              <w:rPr>
                <w:noProof/>
                <w:webHidden/>
              </w:rPr>
              <w:fldChar w:fldCharType="separate"/>
            </w:r>
            <w:r w:rsidR="003B1443">
              <w:rPr>
                <w:noProof/>
                <w:webHidden/>
              </w:rPr>
              <w:t>122</w:t>
            </w:r>
            <w:r w:rsidR="003B1443">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0" w:name="_Toc533691909"/>
      <w:r w:rsidRPr="005B1CC4">
        <w:lastRenderedPageBreak/>
        <w:t>Úvod</w:t>
      </w:r>
      <w:bookmarkEnd w:id="40"/>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w:t>
      </w:r>
      <w:r w:rsidR="00777C44">
        <w:rPr>
          <w:rFonts w:cs="Times New Roman"/>
          <w:szCs w:val="24"/>
        </w:rPr>
        <w:t>Čerpací</w:t>
      </w:r>
      <w:r w:rsidR="00E161A5" w:rsidRPr="009A4791">
        <w:rPr>
          <w:rFonts w:cs="Times New Roman"/>
          <w:szCs w:val="24"/>
        </w:rPr>
        <w:t xml:space="preserve">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stanovení hydrauli</w:t>
      </w:r>
      <w:r w:rsidR="00777C44">
        <w:rPr>
          <w:rFonts w:cs="Times New Roman"/>
          <w:szCs w:val="24"/>
        </w:rPr>
        <w:t>ckých charakteristik zvodně</w:t>
      </w:r>
      <w:r w:rsidR="00E161A5" w:rsidRPr="009A4791">
        <w:rPr>
          <w:rFonts w:cs="Times New Roman"/>
          <w:szCs w:val="24"/>
        </w:rPr>
        <w:t xml:space="preserve">. Mezi hlavní vyhodnocované parametry </w:t>
      </w:r>
      <w:r w:rsidR="00853D92">
        <w:rPr>
          <w:rFonts w:cs="Times New Roman"/>
          <w:szCs w:val="24"/>
        </w:rPr>
        <w:t>zvodně</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lastRenderedPageBreak/>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w:t>
      </w:r>
      <w:r w:rsidR="002E3FAD" w:rsidRPr="002E3FAD">
        <w:rPr>
          <w:rFonts w:cs="Times New Roman"/>
          <w:szCs w:val="24"/>
        </w:rPr>
        <w:t>vyhodnocení parametrů reálného vrtu z dat čerpací zkoušky</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w:t>
      </w:r>
      <w:r w:rsidR="00261F54">
        <w:rPr>
          <w:rFonts w:cs="Times New Roman"/>
          <w:szCs w:val="24"/>
        </w:rPr>
        <w:t>čerpací</w:t>
      </w:r>
      <w:r w:rsidR="001D01F6" w:rsidRPr="00F07926">
        <w:rPr>
          <w:rFonts w:cs="Times New Roman"/>
          <w:szCs w:val="24"/>
        </w:rPr>
        <w:t xml:space="preserve">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2E3FAD">
        <w:rPr>
          <w:rFonts w:cs="Times New Roman"/>
          <w:szCs w:val="24"/>
        </w:rPr>
        <w:t xml:space="preserve"> Výsledné výpočetní moduly</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w:t>
      </w:r>
      <w:r w:rsidR="002E3FAD">
        <w:rPr>
          <w:rFonts w:cs="Times New Roman"/>
          <w:szCs w:val="24"/>
        </w:rPr>
        <w:t>-</w:t>
      </w:r>
      <w:r w:rsidR="00486AFC">
        <w:rPr>
          <w:rFonts w:cs="Times New Roman"/>
          <w:szCs w:val="24"/>
        </w:rPr>
        <w:t>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w:t>
      </w:r>
      <w:r w:rsidR="00261F54">
        <w:rPr>
          <w:rFonts w:cs="Times New Roman"/>
          <w:szCs w:val="24"/>
        </w:rPr>
        <w:t>i</w:t>
      </w:r>
      <w:r w:rsidR="00EE3F4E" w:rsidRPr="00EE3F4E">
        <w:rPr>
          <w:rFonts w:cs="Times New Roman"/>
          <w:szCs w:val="24"/>
        </w:rPr>
        <w:t xml:space="preserve">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C33B0C">
        <w:rPr>
          <w:rFonts w:cs="Times New Roman"/>
          <w:szCs w:val="24"/>
        </w:rPr>
        <w:t>, k</w:t>
      </w:r>
      <w:r w:rsidR="00203EB4">
        <w:rPr>
          <w:rFonts w:cs="Times New Roman"/>
          <w:szCs w:val="24"/>
        </w:rPr>
        <w:t>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1" w:name="_Toc533691910"/>
      <w:r>
        <w:lastRenderedPageBreak/>
        <w:t xml:space="preserve">1. </w:t>
      </w:r>
      <w:r w:rsidR="0034620E" w:rsidRPr="005B1CC4">
        <w:t>Literární rešerše</w:t>
      </w:r>
      <w:bookmarkEnd w:id="41"/>
    </w:p>
    <w:p w:rsidR="00406CFF" w:rsidRPr="005B1CC4" w:rsidRDefault="00E234D1" w:rsidP="00D97958">
      <w:pPr>
        <w:pStyle w:val="Nadpis2"/>
        <w:jc w:val="both"/>
      </w:pPr>
      <w:bookmarkStart w:id="42" w:name="_Toc533691911"/>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2"/>
    </w:p>
    <w:p w:rsidR="00406CFF" w:rsidRPr="005B1CC4" w:rsidRDefault="00F5131E" w:rsidP="00D97958">
      <w:pPr>
        <w:pStyle w:val="Nadpis3"/>
        <w:jc w:val="both"/>
        <w:rPr>
          <w:rFonts w:cs="Times New Roman"/>
        </w:rPr>
      </w:pPr>
      <w:bookmarkStart w:id="43" w:name="_Toc533691912"/>
      <w:r>
        <w:rPr>
          <w:rFonts w:cs="Times New Roman"/>
        </w:rPr>
        <w:t xml:space="preserve">1.1.1. </w:t>
      </w:r>
      <w:r w:rsidR="00406CFF" w:rsidRPr="005B1CC4">
        <w:rPr>
          <w:rFonts w:cs="Times New Roman"/>
        </w:rPr>
        <w:t>Podzemní voda</w:t>
      </w:r>
      <w:bookmarkEnd w:id="43"/>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4" w:name="_Toc533691913"/>
      <w:r>
        <w:rPr>
          <w:rFonts w:cs="Times New Roman"/>
        </w:rPr>
        <w:t xml:space="preserve">1.1.2. </w:t>
      </w:r>
      <w:r w:rsidR="007A54F3" w:rsidRPr="005B1CC4">
        <w:rPr>
          <w:rFonts w:cs="Times New Roman"/>
        </w:rPr>
        <w:t>Klasifikace zvodně</w:t>
      </w:r>
      <w:bookmarkEnd w:id="44"/>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C224FA" w:rsidP="00D97958">
      <w:pPr>
        <w:pStyle w:val="Odstavecseseznamem"/>
        <w:spacing w:after="0"/>
        <w:ind w:left="0"/>
        <w:jc w:val="both"/>
        <w:rPr>
          <w:rFonts w:cs="Times New Roman"/>
          <w:szCs w:val="24"/>
        </w:rPr>
      </w:pPr>
      <w:r>
        <w:rPr>
          <w:rFonts w:cs="Times New Roman"/>
          <w:szCs w:val="24"/>
        </w:rPr>
        <w:tab/>
        <w:t xml:space="preserve">Zvodně </w:t>
      </w:r>
      <w:r w:rsidR="007A54F3" w:rsidRPr="005B1CC4">
        <w:rPr>
          <w:rFonts w:cs="Times New Roman"/>
          <w:szCs w:val="24"/>
        </w:rPr>
        <w:t>můžeme rozdělit na kolektory s volnou a napjatou hladinou, v závislosti na tlakových podmínkách na hladině podzemní vody (</w:t>
      </w:r>
      <w:r w:rsidR="007A54F3" w:rsidRPr="005B1CC4">
        <w:rPr>
          <w:rFonts w:cs="Times New Roman"/>
          <w:i/>
          <w:szCs w:val="24"/>
        </w:rPr>
        <w:t>Freeze at Cherry</w:t>
      </w:r>
      <w:r w:rsidR="007A54F3"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w:t>
      </w:r>
      <w:r w:rsidR="00C224FA">
        <w:rPr>
          <w:rFonts w:cs="Times New Roman"/>
          <w:szCs w:val="24"/>
        </w:rPr>
        <w:t>emní vody dělíme zvodně</w:t>
      </w:r>
      <w:r w:rsidRPr="005B1CC4">
        <w:rPr>
          <w:rFonts w:cs="Times New Roman"/>
          <w:szCs w:val="24"/>
        </w:rPr>
        <w:t xml:space="preserve">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w:t>
      </w:r>
      <w:r w:rsidR="00E9426F">
        <w:rPr>
          <w:rFonts w:cs="Times New Roman"/>
          <w:b/>
          <w:szCs w:val="24"/>
        </w:rPr>
        <w:t xml:space="preserve"> s </w:t>
      </w:r>
      <w:r w:rsidRPr="005B1CC4">
        <w:rPr>
          <w:rFonts w:cs="Times New Roman"/>
          <w:b/>
          <w:szCs w:val="24"/>
        </w:rPr>
        <w:t>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E9426F">
        <w:rPr>
          <w:rFonts w:cs="Times New Roman"/>
          <w:b/>
          <w:szCs w:val="24"/>
        </w:rPr>
        <w:t xml:space="preserve"> s </w:t>
      </w:r>
      <w:r w:rsidR="00177287" w:rsidRPr="005B1CC4">
        <w:rPr>
          <w:rFonts w:cs="Times New Roman"/>
          <w:b/>
          <w:szCs w:val="24"/>
        </w:rPr>
        <w:t>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E8442E" w:rsidP="00D97958">
      <w:pPr>
        <w:pStyle w:val="Odstavecseseznamem"/>
        <w:numPr>
          <w:ilvl w:val="0"/>
          <w:numId w:val="3"/>
        </w:numPr>
        <w:spacing w:after="0"/>
        <w:ind w:left="0" w:firstLine="0"/>
        <w:jc w:val="both"/>
        <w:rPr>
          <w:rFonts w:cs="Times New Roman"/>
          <w:b/>
          <w:szCs w:val="24"/>
        </w:rPr>
      </w:pPr>
      <w:r>
        <w:rPr>
          <w:rFonts w:cs="Times New Roman"/>
          <w:b/>
          <w:szCs w:val="24"/>
        </w:rPr>
        <w:t>Zvodně</w:t>
      </w:r>
      <w:r w:rsidR="00177287" w:rsidRPr="005B1CC4">
        <w:rPr>
          <w:rFonts w:cs="Times New Roman"/>
          <w:b/>
          <w:szCs w:val="24"/>
        </w:rPr>
        <w:t xml:space="preserve">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5" w:name="_Toc533691914"/>
      <w:r>
        <w:t xml:space="preserve">1.1.3. </w:t>
      </w:r>
      <w:r w:rsidR="005877B8" w:rsidRPr="002C6708">
        <w:t>Pórovitost</w:t>
      </w:r>
      <w:bookmarkEnd w:id="45"/>
    </w:p>
    <w:p w:rsidR="001334F8" w:rsidRPr="0047769D" w:rsidRDefault="005F3802" w:rsidP="00D97958">
      <w:pPr>
        <w:pStyle w:val="Odstavecseseznamem"/>
        <w:spacing w:after="0"/>
        <w:ind w:left="0" w:firstLine="708"/>
        <w:jc w:val="both"/>
        <w:rPr>
          <w:rFonts w:cs="Times New Roman"/>
          <w:szCs w:val="24"/>
        </w:rPr>
      </w:pPr>
      <w:r>
        <w:rPr>
          <w:rFonts w:cs="Times New Roman"/>
          <w:szCs w:val="24"/>
        </w:rPr>
        <w:t>Pórovitost zvodně</w:t>
      </w:r>
      <w:r w:rsidR="005877B8" w:rsidRPr="0047769D">
        <w:rPr>
          <w:rFonts w:cs="Times New Roman"/>
          <w:szCs w:val="24"/>
        </w:rPr>
        <w:t xml:space="preserve">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005877B8" w:rsidRPr="0047769D">
        <w:rPr>
          <w:rFonts w:cs="Times New Roman"/>
          <w:szCs w:val="24"/>
        </w:rPr>
        <w:t xml:space="preserve">, které se nacházejí ve vymezeném objemu zvodnělého prostředí </w:t>
      </w:r>
      <w:r w:rsidR="005877B8" w:rsidRPr="0047769D">
        <w:rPr>
          <w:rFonts w:cs="Times New Roman"/>
          <w:i/>
          <w:szCs w:val="24"/>
        </w:rPr>
        <w:t>V</w:t>
      </w:r>
      <w:r w:rsidR="005877B8" w:rsidRPr="0047769D">
        <w:rPr>
          <w:rFonts w:cs="Times New Roman"/>
          <w:i/>
          <w:szCs w:val="24"/>
          <w:vertAlign w:val="subscript"/>
        </w:rPr>
        <w:t>t</w:t>
      </w:r>
      <w:r w:rsidR="005877B8" w:rsidRPr="0047769D">
        <w:rPr>
          <w:rFonts w:cs="Times New Roman"/>
          <w:i/>
          <w:szCs w:val="24"/>
        </w:rPr>
        <w:t>.</w:t>
      </w:r>
      <w:r w:rsidR="005877B8"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005877B8"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Půdy</w:t>
      </w:r>
      <w:r w:rsidR="000E7539">
        <w:rPr>
          <w:rFonts w:cs="Times New Roman"/>
          <w:szCs w:val="24"/>
        </w:rPr>
        <w:t xml:space="preserve"> (zeminy)</w:t>
      </w:r>
      <w:r w:rsidRPr="0047769D">
        <w:rPr>
          <w:rFonts w:cs="Times New Roman"/>
          <w:szCs w:val="24"/>
        </w:rPr>
        <w:t xml:space="preserve">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6" w:name="_Toc368245608"/>
      <w:bookmarkStart w:id="47" w:name="_Toc533691915"/>
      <w:bookmarkStart w:id="48" w:name="_Toc368245607"/>
      <w:r>
        <w:rPr>
          <w:rFonts w:cs="Times New Roman"/>
        </w:rPr>
        <w:t xml:space="preserve">1.1.4. </w:t>
      </w:r>
      <w:r w:rsidR="006F3C96" w:rsidRPr="00B75FAC">
        <w:rPr>
          <w:rFonts w:cs="Times New Roman"/>
        </w:rPr>
        <w:t>Propustnost</w:t>
      </w:r>
      <w:bookmarkEnd w:id="46"/>
      <w:bookmarkEnd w:id="47"/>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776DD9"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t xml:space="preserve">kde </w:t>
      </w:r>
      <w:r w:rsidRPr="00C64A31">
        <w:rPr>
          <w:rFonts w:cs="Times New Roman"/>
          <w:i/>
          <w:szCs w:val="24"/>
        </w:rPr>
        <w:t>C</w:t>
      </w:r>
      <w:r w:rsidRPr="000C0B09">
        <w:rPr>
          <w:rFonts w:cs="Times New Roman"/>
          <w:szCs w:val="24"/>
        </w:rPr>
        <w:t xml:space="preserve">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xml:space="preserve">; </w:t>
      </w:r>
      <w:r w:rsidR="00EA3573" w:rsidRPr="00C64A31">
        <w:rPr>
          <w:rFonts w:cs="Times New Roman"/>
          <w:i/>
          <w:szCs w:val="24"/>
        </w:rPr>
        <w:t>k</w:t>
      </w:r>
      <w:r w:rsidR="00EA3573" w:rsidRPr="00C64A31">
        <w:rPr>
          <w:rFonts w:cs="Times New Roman"/>
          <w:i/>
          <w:szCs w:val="24"/>
          <w:vertAlign w:val="subscript"/>
        </w:rPr>
        <w:t>p</w:t>
      </w:r>
      <w:r w:rsidR="00EA3573" w:rsidRPr="0043386E">
        <w:rPr>
          <w:rFonts w:cs="Times New Roman"/>
          <w:szCs w:val="24"/>
          <w:vertAlign w:val="subscript"/>
        </w:rPr>
        <w:t xml:space="preserve">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49" w:name="_Toc533691916"/>
      <w:r>
        <w:t xml:space="preserve">1.1.5. </w:t>
      </w:r>
      <w:r w:rsidR="005877B8" w:rsidRPr="002C6708">
        <w:t>Hydraulická vodivost</w:t>
      </w:r>
      <w:bookmarkEnd w:id="48"/>
      <w:bookmarkEnd w:id="49"/>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w:t>
      </w:r>
      <w:r w:rsidR="000404FC" w:rsidRPr="000404FC">
        <w:rPr>
          <w:rFonts w:cs="Times New Roman"/>
          <w:i/>
          <w:szCs w:val="24"/>
        </w:rPr>
        <w:t>K</w:t>
      </w:r>
      <w:r w:rsidR="000404FC">
        <w:rPr>
          <w:rFonts w:cs="Times New Roman"/>
          <w:szCs w:val="24"/>
        </w:rPr>
        <w:t xml:space="preserve"> </w:t>
      </w:r>
      <w:r w:rsidRPr="0047769D">
        <w:rPr>
          <w:rFonts w:cs="Times New Roman"/>
          <w:szCs w:val="24"/>
        </w:rPr>
        <w:t>patří mezi základní hydraulické charakteristiky zvo</w:t>
      </w:r>
      <w:r w:rsidR="00525740">
        <w:rPr>
          <w:rFonts w:cs="Times New Roman"/>
          <w:szCs w:val="24"/>
        </w:rPr>
        <w:t>dně</w:t>
      </w:r>
      <w:r w:rsidRPr="0047769D">
        <w:rPr>
          <w:rFonts w:cs="Times New Roman"/>
          <w:szCs w:val="24"/>
        </w:rPr>
        <w:t xml:space="preserve">.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 xml:space="preserve">kde </w:t>
      </w:r>
      <w:r w:rsidRPr="00C64A31">
        <w:rPr>
          <w:rFonts w:cs="Times New Roman"/>
          <w:i/>
          <w:szCs w:val="24"/>
        </w:rPr>
        <w:t>k</w:t>
      </w:r>
      <w:r w:rsidR="00CE6D40" w:rsidRPr="00C64A31">
        <w:rPr>
          <w:rFonts w:cs="Times New Roman"/>
          <w:i/>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0"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0"/>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C64A31">
        <w:rPr>
          <w:rFonts w:eastAsiaTheme="minorEastAsia" w:cs="Times New Roman"/>
          <w:i/>
          <w:color w:val="252525"/>
          <w:szCs w:val="24"/>
          <w:shd w:val="clear" w:color="auto" w:fill="FFFFFF"/>
        </w:rPr>
        <w:t>ρ</w:t>
      </w:r>
      <w:r w:rsidR="00573BF8" w:rsidRPr="00B75FAC">
        <w:rPr>
          <w:rFonts w:eastAsiaTheme="minorEastAsia" w:cs="Times New Roman"/>
          <w:color w:val="252525"/>
          <w:szCs w:val="24"/>
          <w:shd w:val="clear" w:color="auto" w:fill="FFFFFF"/>
        </w:rPr>
        <w:t xml:space="preserve">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C64A31">
        <w:rPr>
          <w:rFonts w:eastAsiaTheme="minorEastAsia" w:cs="Times New Roman"/>
          <w:i/>
          <w:color w:val="252525"/>
          <w:szCs w:val="24"/>
          <w:shd w:val="clear" w:color="auto" w:fill="FFFFFF"/>
        </w:rPr>
        <w:t>g</w:t>
      </w:r>
      <w:r w:rsidR="00573BF8" w:rsidRPr="00B75FAC">
        <w:rPr>
          <w:rFonts w:eastAsiaTheme="minorEastAsia" w:cs="Times New Roman"/>
          <w:color w:val="252525"/>
          <w:szCs w:val="24"/>
          <w:shd w:val="clear" w:color="auto" w:fill="FFFFFF"/>
        </w:rPr>
        <w:t xml:space="preserve">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1" w:name="_Toc368245609"/>
      <w:bookmarkStart w:id="52" w:name="_Toc533691917"/>
      <w:r>
        <w:rPr>
          <w:rFonts w:cs="Times New Roman"/>
        </w:rPr>
        <w:t xml:space="preserve">1.1.6. </w:t>
      </w:r>
      <w:r w:rsidR="005877B8" w:rsidRPr="00B75FAC">
        <w:rPr>
          <w:rFonts w:cs="Times New Roman"/>
        </w:rPr>
        <w:t>Transmisivita</w:t>
      </w:r>
      <w:bookmarkEnd w:id="51"/>
      <w:bookmarkEnd w:id="52"/>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 xml:space="preserve">Transmisivita </w:t>
      </w:r>
      <w:r w:rsidR="00C70DD6">
        <w:rPr>
          <w:rFonts w:cs="Times New Roman"/>
          <w:szCs w:val="24"/>
        </w:rPr>
        <w:t>charakterizuje</w:t>
      </w:r>
      <w:r w:rsidRPr="00B75FAC">
        <w:rPr>
          <w:rFonts w:cs="Times New Roman"/>
          <w:szCs w:val="24"/>
        </w:rPr>
        <w:t xml:space="preserve"> schopnost propouštět vodu porézním horninovým prostředím. V případě, že se jedná o homogenní kolektor, definujeme ji jako součin koeficientu hydraulické v</w:t>
      </w:r>
      <w:r w:rsidR="007E6FDD">
        <w:rPr>
          <w:rFonts w:cs="Times New Roman"/>
          <w:szCs w:val="24"/>
        </w:rPr>
        <w:t>odivosti a výšky zvodně</w:t>
      </w:r>
      <w:r w:rsidRPr="00B75FAC">
        <w:rPr>
          <w:rFonts w:cs="Times New Roman"/>
          <w:szCs w:val="24"/>
        </w:rPr>
        <w:t xml:space="preserve">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64A31">
        <w:rPr>
          <w:rFonts w:cs="Times New Roman"/>
          <w:i/>
          <w:szCs w:val="24"/>
        </w:rPr>
        <w:t>K</w:t>
      </w:r>
      <w:r w:rsidRPr="00B75FAC">
        <w:rPr>
          <w:rFonts w:cs="Times New Roman"/>
          <w:szCs w:val="24"/>
        </w:rPr>
        <w:t>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003F6F11">
        <w:rPr>
          <w:rFonts w:cs="Times New Roman"/>
          <w:szCs w:val="24"/>
        </w:rPr>
        <w:t>],</w:t>
      </w:r>
      <w:r w:rsidRPr="00B75FAC">
        <w:rPr>
          <w:rFonts w:cs="Times New Roman"/>
          <w:szCs w:val="24"/>
        </w:rPr>
        <w:t xml:space="preserve"> </w:t>
      </w:r>
      <w:r w:rsidRPr="00C64A31">
        <w:rPr>
          <w:rFonts w:cs="Times New Roman"/>
          <w:i/>
          <w:szCs w:val="24"/>
        </w:rPr>
        <w:t>b</w:t>
      </w:r>
      <w:r w:rsidRPr="00B75FAC">
        <w:rPr>
          <w:rFonts w:cs="Times New Roman"/>
          <w:szCs w:val="24"/>
        </w:rPr>
        <w:t xml:space="preserve"> výška zvodnělé vrstvy [</w:t>
      </w:r>
      <w:r w:rsidR="00525E03" w:rsidRPr="00B75FAC">
        <w:rPr>
          <w:rFonts w:cs="Times New Roman"/>
          <w:szCs w:val="24"/>
        </w:rPr>
        <w:t>L</w:t>
      </w:r>
      <w:r w:rsidRPr="00B75FAC">
        <w:rPr>
          <w:rFonts w:cs="Times New Roman"/>
          <w:szCs w:val="24"/>
        </w:rPr>
        <w:t>]</w:t>
      </w:r>
      <w:r w:rsidR="003F6F11">
        <w:rPr>
          <w:rFonts w:cs="Times New Roman"/>
          <w:szCs w:val="24"/>
        </w:rPr>
        <w:t xml:space="preserve"> a</w:t>
      </w:r>
      <w:r w:rsidR="001E0DF6">
        <w:rPr>
          <w:rFonts w:cs="Times New Roman"/>
          <w:szCs w:val="24"/>
        </w:rPr>
        <w:t xml:space="preserve"> </w:t>
      </w:r>
      <w:r w:rsidR="001E0DF6" w:rsidRPr="00C64A31">
        <w:rPr>
          <w:rFonts w:cs="Times New Roman"/>
          <w:i/>
          <w:szCs w:val="24"/>
        </w:rPr>
        <w:t>T</w:t>
      </w:r>
      <w:r w:rsidR="001E0DF6">
        <w:rPr>
          <w:rFonts w:cs="Times New Roman"/>
          <w:szCs w:val="24"/>
        </w:rPr>
        <w:t xml:space="preserve"> </w:t>
      </w:r>
      <w:proofErr w:type="gramStart"/>
      <w:r w:rsidR="001E0DF6">
        <w:rPr>
          <w:rFonts w:cs="Times New Roman"/>
          <w:szCs w:val="24"/>
        </w:rPr>
        <w:t xml:space="preserve">transmisivita              </w:t>
      </w:r>
      <w:r w:rsidR="001E0DF6" w:rsidRPr="001E0DF6">
        <w:rPr>
          <w:rFonts w:cs="Times New Roman"/>
          <w:szCs w:val="24"/>
        </w:rPr>
        <w:t>[L</w:t>
      </w:r>
      <w:r w:rsidR="001E0DF6">
        <w:rPr>
          <w:rFonts w:cs="Times New Roman"/>
          <w:szCs w:val="24"/>
          <w:vertAlign w:val="superscript"/>
        </w:rPr>
        <w:t>2</w:t>
      </w:r>
      <w:proofErr w:type="gramEnd"/>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3" w:name="_Toc368245610"/>
      <w:bookmarkStart w:id="54" w:name="_Toc533691918"/>
      <w:r>
        <w:rPr>
          <w:rFonts w:cs="Times New Roman"/>
        </w:rPr>
        <w:lastRenderedPageBreak/>
        <w:t xml:space="preserve">1.1.7. </w:t>
      </w:r>
      <w:r w:rsidR="005877B8" w:rsidRPr="00B75FAC">
        <w:rPr>
          <w:rFonts w:cs="Times New Roman"/>
        </w:rPr>
        <w:t>Storativita</w:t>
      </w:r>
      <w:bookmarkEnd w:id="53"/>
      <w:bookmarkEnd w:id="54"/>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w:t>
      </w:r>
      <w:r w:rsidR="00B374DA" w:rsidRPr="00C51888">
        <w:rPr>
          <w:rFonts w:eastAsiaTheme="minorEastAsia" w:cs="Times New Roman"/>
          <w:i/>
          <w:szCs w:val="24"/>
          <w:shd w:val="clear" w:color="auto" w:fill="FFFFFF"/>
        </w:rPr>
        <w:t>β</w:t>
      </w:r>
      <w:r w:rsidR="00B374DA" w:rsidRPr="00C51888">
        <w:rPr>
          <w:rFonts w:eastAsiaTheme="minorEastAsia" w:cs="Times New Roman"/>
          <w:i/>
          <w:szCs w:val="24"/>
          <w:shd w:val="clear" w:color="auto" w:fill="FFFFFF"/>
          <w:vertAlign w:val="subscript"/>
        </w:rPr>
        <w:t>v</w:t>
      </w:r>
      <w:r w:rsidR="00B374DA" w:rsidRPr="003B513C">
        <w:rPr>
          <w:rFonts w:eastAsiaTheme="minorEastAsia" w:cs="Times New Roman"/>
          <w:szCs w:val="24"/>
          <w:shd w:val="clear" w:color="auto" w:fill="FFFFFF"/>
          <w:vertAlign w:val="subscript"/>
        </w:rPr>
        <w:t xml:space="preserve">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 xml:space="preserve">kde </w:t>
      </w:r>
      <w:r w:rsidRPr="00C51888">
        <w:rPr>
          <w:rFonts w:cs="Times New Roman"/>
          <w:i/>
          <w:szCs w:val="24"/>
        </w:rPr>
        <w:t>S</w:t>
      </w:r>
      <w:r w:rsidR="00AB05A4" w:rsidRPr="00C51888">
        <w:rPr>
          <w:rFonts w:cs="Times New Roman"/>
          <w:i/>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223E6B" w:rsidP="00D97958">
      <w:pPr>
        <w:pStyle w:val="Odstavecseseznamem"/>
        <w:spacing w:after="0"/>
        <w:ind w:left="0"/>
        <w:jc w:val="both"/>
        <w:rPr>
          <w:rFonts w:cs="Times New Roman"/>
          <w:szCs w:val="24"/>
        </w:rPr>
      </w:pPr>
      <w:r>
        <w:rPr>
          <w:rFonts w:cs="Times New Roman"/>
          <w:szCs w:val="24"/>
        </w:rPr>
        <w:t xml:space="preserve">Storativita </w:t>
      </w:r>
      <w:r w:rsidR="00532C8F" w:rsidRPr="00C51888">
        <w:rPr>
          <w:rFonts w:cs="Times New Roman"/>
          <w:i/>
          <w:szCs w:val="24"/>
        </w:rPr>
        <w:t>S</w:t>
      </w:r>
      <w:r w:rsidR="00532C8F" w:rsidRPr="00B75FAC">
        <w:rPr>
          <w:rFonts w:cs="Times New Roman"/>
          <w:szCs w:val="24"/>
        </w:rPr>
        <w:t xml:space="preserve"> </w:t>
      </w:r>
      <w:r w:rsidR="007E7725" w:rsidRPr="00B75FAC">
        <w:rPr>
          <w:rFonts w:cs="Times New Roman"/>
          <w:szCs w:val="24"/>
        </w:rPr>
        <w:t>je definován</w:t>
      </w:r>
      <w:r w:rsidR="009D67B3">
        <w:rPr>
          <w:rFonts w:cs="Times New Roman"/>
          <w:szCs w:val="24"/>
        </w:rPr>
        <w:t>a</w:t>
      </w:r>
      <w:r w:rsidR="00440BBB">
        <w:rPr>
          <w:rFonts w:cs="Times New Roman"/>
          <w:szCs w:val="24"/>
        </w:rPr>
        <w:t xml:space="preserve"> vztahem</w:t>
      </w:r>
      <w:r w:rsidR="007E7725"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D4B6A">
        <w:rPr>
          <w:rFonts w:cs="Times New Roman"/>
          <w:szCs w:val="24"/>
        </w:rPr>
        <w:t>storativita</w:t>
      </w:r>
      <w:r w:rsidR="00AC7307">
        <w:rPr>
          <w:rFonts w:cs="Times New Roman"/>
          <w:szCs w:val="24"/>
        </w:rPr>
        <w:t xml:space="preserve"> je</w:t>
      </w:r>
      <w:r w:rsidR="007853BD">
        <w:rPr>
          <w:rFonts w:cs="Times New Roman"/>
          <w:szCs w:val="24"/>
        </w:rPr>
        <w:t xml:space="preserve"> definován</w:t>
      </w:r>
      <w:r w:rsidR="00AD4B6A">
        <w:rPr>
          <w:rFonts w:cs="Times New Roman"/>
          <w:szCs w:val="24"/>
        </w:rPr>
        <w:t>a</w:t>
      </w:r>
      <w:r w:rsidR="007853BD">
        <w:rPr>
          <w:rFonts w:cs="Times New Roman"/>
          <w:szCs w:val="24"/>
        </w:rPr>
        <w:t xml:space="preserve">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5" w:name="_Toc533691919"/>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5"/>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6" w:name="_Toc533691920"/>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6"/>
    </w:p>
    <w:p w:rsidR="00E10245" w:rsidRPr="00CE6771" w:rsidRDefault="00CC599C" w:rsidP="00D97958">
      <w:pPr>
        <w:pStyle w:val="Nadpis3"/>
        <w:jc w:val="both"/>
        <w:rPr>
          <w:rFonts w:cs="Times New Roman"/>
        </w:rPr>
      </w:pPr>
      <w:bookmarkStart w:id="57" w:name="_Toc368245629"/>
      <w:bookmarkStart w:id="58" w:name="_Toc533691921"/>
      <w:r>
        <w:rPr>
          <w:rFonts w:cs="Times New Roman"/>
        </w:rPr>
        <w:t xml:space="preserve">1.2.1. </w:t>
      </w:r>
      <w:r w:rsidR="00E10245" w:rsidRPr="00CE6771">
        <w:rPr>
          <w:rFonts w:cs="Times New Roman"/>
        </w:rPr>
        <w:t>Darcyho zákon</w:t>
      </w:r>
      <w:bookmarkEnd w:id="57"/>
      <w:bookmarkEnd w:id="58"/>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w:t>
      </w:r>
      <w:r w:rsidR="00B5103A">
        <w:rPr>
          <w:rFonts w:eastAsia="Times New Roman" w:cs="Times New Roman"/>
          <w:szCs w:val="24"/>
          <w:lang w:eastAsia="cs-CZ"/>
        </w:rPr>
        <w:t>publikoval</w:t>
      </w:r>
      <w:r w:rsidRPr="00CE6771">
        <w:rPr>
          <w:rFonts w:eastAsia="Times New Roman" w:cs="Times New Roman"/>
          <w:szCs w:val="24"/>
          <w:lang w:eastAsia="cs-CZ"/>
        </w:rPr>
        <w:t xml:space="preserve">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w:t>
      </w:r>
      <w:r w:rsidRPr="00DD7965">
        <w:rPr>
          <w:rFonts w:eastAsia="Times New Roman" w:cs="Times New Roman"/>
          <w:i/>
          <w:szCs w:val="24"/>
          <w:lang w:eastAsia="cs-CZ"/>
        </w:rPr>
        <w:t>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w:t>
      </w:r>
      <w:r w:rsidR="00076615" w:rsidRPr="00076615">
        <w:rPr>
          <w:rFonts w:eastAsia="Times New Roman" w:cs="Times New Roman"/>
          <w:szCs w:val="24"/>
          <w:lang w:eastAsia="cs-CZ"/>
        </w:rPr>
        <w:t xml:space="preserve">, plochou průtočného </w:t>
      </w:r>
      <w:r w:rsidR="00076615">
        <w:rPr>
          <w:rFonts w:eastAsia="Times New Roman" w:cs="Times New Roman"/>
          <w:szCs w:val="24"/>
          <w:lang w:eastAsia="cs-CZ"/>
        </w:rPr>
        <w:t>průřezu, hydraulickou vodivostí</w:t>
      </w:r>
      <w:r w:rsidR="00076615" w:rsidRPr="00076615">
        <w:rPr>
          <w:rFonts w:eastAsia="Times New Roman" w:cs="Times New Roman"/>
          <w:szCs w:val="24"/>
          <w:lang w:eastAsia="cs-CZ"/>
        </w:rPr>
        <w:t xml:space="preserve"> </w:t>
      </w:r>
      <w:r w:rsidR="00E119D9" w:rsidRPr="00CE6771">
        <w:rPr>
          <w:rFonts w:eastAsia="Times New Roman" w:cs="Times New Roman"/>
          <w:szCs w:val="24"/>
          <w:lang w:eastAsia="cs-CZ"/>
        </w:rPr>
        <w:t>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xml:space="preserve">. Tento vztah </w:t>
      </w:r>
      <w:r w:rsidR="00076615">
        <w:rPr>
          <w:rFonts w:eastAsia="Times New Roman" w:cs="Times New Roman"/>
          <w:szCs w:val="24"/>
          <w:lang w:eastAsia="cs-CZ"/>
        </w:rPr>
        <w:t>vyjádřil rovnicí</w:t>
      </w:r>
      <w:r w:rsidRPr="00CE6771">
        <w:rPr>
          <w:rFonts w:eastAsia="Times New Roman" w:cs="Times New Roman"/>
          <w:szCs w:val="24"/>
          <w:lang w:eastAsia="cs-CZ"/>
        </w:rPr>
        <w:t>:</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 xml:space="preserve">Hodnoty </w:t>
      </w:r>
      <w:r w:rsidR="00D372BF"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 xml:space="preserve">a </w:t>
      </w:r>
      <w:r w:rsidR="001A5BEA" w:rsidRPr="00DD7965">
        <w:rPr>
          <w:rFonts w:eastAsia="Times New Roman" w:cs="Times New Roman"/>
          <w:i/>
          <w:szCs w:val="24"/>
          <w:lang w:eastAsia="cs-CZ"/>
        </w:rPr>
        <w:t>H</w:t>
      </w:r>
      <w:r w:rsidR="001A5BEA" w:rsidRPr="00DD7965">
        <w:rPr>
          <w:rFonts w:eastAsia="Times New Roman" w:cs="Times New Roman"/>
          <w:i/>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w:t>
      </w:r>
      <w:r w:rsidRPr="00CE6771">
        <w:rPr>
          <w:rFonts w:eastAsia="Times New Roman" w:cs="Times New Roman"/>
          <w:szCs w:val="24"/>
          <w:lang w:eastAsia="cs-CZ"/>
        </w:rPr>
        <w:lastRenderedPageBreak/>
        <w:t>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DD7965">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w:t>
      </w:r>
      <w:r w:rsidR="00E86AB8">
        <w:rPr>
          <w:rFonts w:eastAsia="Times New Roman" w:cs="Times New Roman"/>
          <w:szCs w:val="24"/>
          <w:lang w:eastAsia="cs-CZ"/>
        </w:rPr>
        <w:t xml:space="preserve">efektivních </w:t>
      </w:r>
      <w:r w:rsidRPr="00CE6771">
        <w:rPr>
          <w:rFonts w:eastAsia="Times New Roman" w:cs="Times New Roman"/>
          <w:szCs w:val="24"/>
          <w:lang w:eastAsia="cs-CZ"/>
        </w:rPr>
        <w:t xml:space="preserve">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776DD9"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776DD9"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 xml:space="preserve">kde </w:t>
      </w:r>
      <w:r w:rsidRPr="00DD7965">
        <w:rPr>
          <w:rFonts w:eastAsia="Times New Roman" w:cs="Times New Roman"/>
          <w:i/>
          <w:szCs w:val="24"/>
          <w:lang w:eastAsia="cs-CZ"/>
        </w:rPr>
        <w:t>V</w:t>
      </w:r>
      <w:r w:rsidRPr="00DD7965">
        <w:rPr>
          <w:rFonts w:eastAsia="Times New Roman" w:cs="Times New Roman"/>
          <w:i/>
          <w:szCs w:val="24"/>
          <w:vertAlign w:val="subscript"/>
          <w:lang w:eastAsia="cs-CZ"/>
        </w:rPr>
        <w:t>pe</w:t>
      </w:r>
      <w:r w:rsidRPr="00104811">
        <w:rPr>
          <w:rFonts w:eastAsia="Times New Roman" w:cs="Times New Roman"/>
          <w:szCs w:val="24"/>
          <w:lang w:eastAsia="cs-CZ"/>
        </w:rPr>
        <w:t xml:space="preserve"> je součet ob</w:t>
      </w:r>
      <w:r w:rsidR="00624DBA">
        <w:rPr>
          <w:rFonts w:eastAsia="Times New Roman" w:cs="Times New Roman"/>
          <w:szCs w:val="24"/>
          <w:lang w:eastAsia="cs-CZ"/>
        </w:rPr>
        <w:t xml:space="preserve">jemu pórů, kterými se voda </w:t>
      </w:r>
      <w:r w:rsidRPr="00104811">
        <w:rPr>
          <w:rFonts w:eastAsia="Times New Roman" w:cs="Times New Roman"/>
          <w:szCs w:val="24"/>
          <w:lang w:eastAsia="cs-CZ"/>
        </w:rPr>
        <w:t>skutečně</w:t>
      </w:r>
      <w:r w:rsidR="00624DBA">
        <w:rPr>
          <w:rFonts w:eastAsia="Times New Roman" w:cs="Times New Roman"/>
          <w:szCs w:val="24"/>
          <w:lang w:eastAsia="cs-CZ"/>
        </w:rPr>
        <w:t xml:space="preserve"> pohybuje</w:t>
      </w:r>
      <w:r w:rsidRPr="00104811">
        <w:rPr>
          <w:rFonts w:eastAsia="Times New Roman" w:cs="Times New Roman"/>
          <w:szCs w:val="24"/>
          <w:lang w:eastAsia="cs-CZ"/>
        </w:rPr>
        <w:t xml:space="preserve"> a </w:t>
      </w:r>
      <w:r w:rsidRPr="00DD7965">
        <w:rPr>
          <w:rFonts w:eastAsia="Times New Roman" w:cs="Times New Roman"/>
          <w:i/>
          <w:szCs w:val="24"/>
          <w:lang w:eastAsia="cs-CZ"/>
        </w:rPr>
        <w:t>V</w:t>
      </w:r>
      <w:r w:rsidRPr="00DD7965">
        <w:rPr>
          <w:rFonts w:eastAsia="Times New Roman" w:cs="Times New Roman"/>
          <w:i/>
          <w:szCs w:val="24"/>
          <w:vertAlign w:val="subscript"/>
          <w:lang w:eastAsia="cs-CZ"/>
        </w:rPr>
        <w:t>t</w:t>
      </w:r>
      <w:r w:rsidRPr="00104811">
        <w:rPr>
          <w:rFonts w:eastAsia="Times New Roman" w:cs="Times New Roman"/>
          <w:szCs w:val="24"/>
          <w:vertAlign w:val="subscript"/>
          <w:lang w:eastAsia="cs-CZ"/>
        </w:rPr>
        <w:t xml:space="preserve">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F5AD1" w:rsidP="00D97958">
      <w:pPr>
        <w:spacing w:after="0"/>
        <w:ind w:firstLine="708"/>
        <w:jc w:val="both"/>
        <w:rPr>
          <w:rFonts w:eastAsia="Times New Roman" w:cs="Times New Roman"/>
          <w:szCs w:val="24"/>
          <w:lang w:eastAsia="cs-CZ"/>
        </w:rPr>
      </w:pPr>
      <w:r>
        <w:rPr>
          <w:rFonts w:eastAsia="Times New Roman" w:cs="Times New Roman"/>
          <w:szCs w:val="24"/>
          <w:lang w:eastAsia="cs-CZ"/>
        </w:rPr>
        <w:t>V případě troj</w:t>
      </w:r>
      <w:r w:rsidR="00292BC3" w:rsidRPr="00292BC3">
        <w:rPr>
          <w:rFonts w:eastAsia="Times New Roman" w:cs="Times New Roman"/>
          <w:szCs w:val="24"/>
          <w:lang w:eastAsia="cs-CZ"/>
        </w:rPr>
        <w:t>rozměrného</w:t>
      </w:r>
      <w:r w:rsidR="00487A29">
        <w:rPr>
          <w:rFonts w:eastAsia="Times New Roman" w:cs="Times New Roman"/>
          <w:szCs w:val="24"/>
          <w:lang w:eastAsia="cs-CZ"/>
        </w:rPr>
        <w:t xml:space="preserve"> </w:t>
      </w:r>
      <w:r w:rsidR="00292BC3" w:rsidRPr="00292BC3">
        <w:rPr>
          <w:rFonts w:eastAsia="Times New Roman" w:cs="Times New Roman"/>
          <w:szCs w:val="24"/>
          <w:lang w:eastAsia="cs-CZ"/>
        </w:rPr>
        <w:t>heterogenního anizotropního</w:t>
      </w:r>
      <w:r w:rsidR="00670925">
        <w:rPr>
          <w:rFonts w:eastAsia="Times New Roman" w:cs="Times New Roman"/>
          <w:szCs w:val="24"/>
          <w:lang w:eastAsia="cs-CZ"/>
        </w:rPr>
        <w:t xml:space="preserve"> </w:t>
      </w:r>
      <w:r w:rsidR="00487A29" w:rsidRPr="00292BC3">
        <w:rPr>
          <w:rFonts w:eastAsia="Times New Roman" w:cs="Times New Roman"/>
          <w:szCs w:val="24"/>
          <w:lang w:eastAsia="cs-CZ"/>
        </w:rPr>
        <w:t>proudění</w:t>
      </w:r>
      <w:r w:rsidR="00292BC3" w:rsidRPr="00292BC3">
        <w:rPr>
          <w:rFonts w:eastAsia="Times New Roman" w:cs="Times New Roman"/>
          <w:szCs w:val="24"/>
          <w:lang w:eastAsia="cs-CZ"/>
        </w:rPr>
        <w:t xml:space="preserve"> rychlost </w:t>
      </w:r>
      <w:r w:rsidR="00292BC3" w:rsidRPr="00670925">
        <w:rPr>
          <w:rFonts w:eastAsia="Times New Roman" w:cs="Times New Roman"/>
          <w:i/>
          <w:szCs w:val="24"/>
          <w:lang w:eastAsia="cs-CZ"/>
        </w:rPr>
        <w:t>v</w:t>
      </w:r>
      <w:r w:rsidR="00292BC3" w:rsidRPr="00292BC3">
        <w:rPr>
          <w:rFonts w:eastAsia="Times New Roman" w:cs="Times New Roman"/>
          <w:szCs w:val="24"/>
          <w:lang w:eastAsia="cs-CZ"/>
        </w:rPr>
        <w:t xml:space="preserve"> [L</w:t>
      </w:r>
      <w:r w:rsidR="005804AD">
        <w:rPr>
          <w:rFonts w:eastAsia="Times New Roman" w:cs="Times New Roman"/>
          <w:szCs w:val="24"/>
          <w:lang w:eastAsia="cs-CZ"/>
        </w:rPr>
        <w:t>.</w:t>
      </w:r>
      <w:r w:rsidR="00292BC3"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00292BC3" w:rsidRPr="00292BC3">
        <w:rPr>
          <w:rFonts w:eastAsia="Times New Roman" w:cs="Times New Roman"/>
          <w:szCs w:val="24"/>
          <w:lang w:eastAsia="cs-CZ"/>
        </w:rPr>
        <w:t xml:space="preserve">] rozepisujeme po složkách, kde </w:t>
      </w:r>
      <w:r w:rsidR="00292BC3" w:rsidRPr="008D267E">
        <w:rPr>
          <w:rFonts w:eastAsia="Times New Roman" w:cs="Times New Roman"/>
          <w:i/>
          <w:szCs w:val="24"/>
          <w:lang w:eastAsia="cs-CZ"/>
        </w:rPr>
        <w:t>xyz</w:t>
      </w:r>
      <w:r w:rsidR="00292BC3" w:rsidRPr="00292BC3">
        <w:rPr>
          <w:rFonts w:eastAsia="Times New Roman" w:cs="Times New Roman"/>
          <w:szCs w:val="24"/>
          <w:lang w:eastAsia="cs-CZ"/>
        </w:rPr>
        <w:t xml:space="preserve"> reprezentují osy souřadného systému.</w:t>
      </w:r>
    </w:p>
    <w:p w:rsidR="00E10245" w:rsidRPr="002F3A93" w:rsidRDefault="00776DD9"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776DD9"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776DD9"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59" w:name="_Toc533691922"/>
      <w:r>
        <w:rPr>
          <w:rFonts w:cs="Times New Roman"/>
        </w:rPr>
        <w:t xml:space="preserve">1.2.2. </w:t>
      </w:r>
      <w:r w:rsidR="005D2205" w:rsidRPr="002F3A93">
        <w:rPr>
          <w:rFonts w:cs="Times New Roman"/>
        </w:rPr>
        <w:t>Omezení platnosti Darcyho zákona</w:t>
      </w:r>
      <w:bookmarkEnd w:id="59"/>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w:t>
      </w:r>
      <w:r w:rsidR="000F3729">
        <w:rPr>
          <w:rFonts w:eastAsia="TimesNewRoman" w:cs="Times New Roman"/>
          <w:szCs w:val="24"/>
          <w:lang w:eastAsia="cs-CZ"/>
        </w:rPr>
        <w:t>rbulentním prouděním Reynoldsovým</w:t>
      </w:r>
      <w:r w:rsidR="001131D5">
        <w:rPr>
          <w:rFonts w:eastAsia="TimesNewRoman" w:cs="Times New Roman"/>
          <w:szCs w:val="24"/>
          <w:lang w:eastAsia="cs-CZ"/>
        </w:rPr>
        <w:t xml:space="preserve">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91532A" w:rsidRDefault="00E3047B" w:rsidP="0091532A">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91532A" w:rsidRDefault="0091532A" w:rsidP="0091532A">
      <w:pPr>
        <w:rPr>
          <w:i/>
        </w:rPr>
      </w:pPr>
      <w:bookmarkStart w:id="60" w:name="_Toc529021460"/>
      <w:bookmarkStart w:id="61" w:name="_Toc529111514"/>
      <w:r w:rsidRPr="0091532A">
        <w:rPr>
          <w:i/>
        </w:rPr>
        <w:t xml:space="preserve">Obr.:  </w:t>
      </w:r>
      <w:r w:rsidRPr="0091532A">
        <w:rPr>
          <w:i/>
        </w:rPr>
        <w:fldChar w:fldCharType="begin"/>
      </w:r>
      <w:r w:rsidRPr="0091532A">
        <w:rPr>
          <w:i/>
        </w:rPr>
        <w:instrText xml:space="preserve"> SEQ Obr.:_ \* ARABIC </w:instrText>
      </w:r>
      <w:r w:rsidRPr="0091532A">
        <w:rPr>
          <w:i/>
        </w:rPr>
        <w:fldChar w:fldCharType="separate"/>
      </w:r>
      <w:r w:rsidR="004C5C61">
        <w:rPr>
          <w:i/>
          <w:noProof/>
        </w:rPr>
        <w:t>1</w:t>
      </w:r>
      <w:r w:rsidRPr="0091532A">
        <w:rPr>
          <w:i/>
        </w:rPr>
        <w:fldChar w:fldCharType="end"/>
      </w:r>
      <w:r w:rsidRPr="0091532A">
        <w:rPr>
          <w:i/>
        </w:rPr>
        <w:t>. Meze platnosti Darcyho zákona, kde Re označuje hodnoty Reynoldsova čísla.</w:t>
      </w:r>
      <w:bookmarkEnd w:id="60"/>
      <w:bookmarkEnd w:id="61"/>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33691923"/>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w:t>
      </w:r>
      <w:r w:rsidR="005C676D">
        <w:rPr>
          <w:rFonts w:cs="Times New Roman"/>
          <w:szCs w:val="24"/>
        </w:rPr>
        <w:t xml:space="preserve">dle </w:t>
      </w:r>
      <w:r w:rsidR="008C44C7" w:rsidRPr="002107F7">
        <w:rPr>
          <w:rFonts w:cs="Times New Roman"/>
          <w:szCs w:val="24"/>
        </w:rPr>
        <w:t>z</w:t>
      </w:r>
      <w:r w:rsidRPr="002107F7">
        <w:rPr>
          <w:rFonts w:cs="Times New Roman"/>
          <w:szCs w:val="24"/>
        </w:rPr>
        <w:t>ákon</w:t>
      </w:r>
      <w:r w:rsidR="005C676D">
        <w:rPr>
          <w:rFonts w:cs="Times New Roman"/>
          <w:szCs w:val="24"/>
        </w:rPr>
        <w:t>a</w:t>
      </w:r>
      <w:r w:rsidRPr="002107F7">
        <w:rPr>
          <w:rFonts w:cs="Times New Roman"/>
          <w:szCs w:val="24"/>
        </w:rPr>
        <w:t xml:space="preserve"> </w:t>
      </w:r>
      <w:r w:rsidR="005C676D">
        <w:rPr>
          <w:rFonts w:cs="Times New Roman"/>
          <w:szCs w:val="24"/>
        </w:rPr>
        <w:t>zachování hmoty (</w:t>
      </w:r>
      <w:r w:rsidRPr="002107F7">
        <w:rPr>
          <w:rFonts w:cs="Times New Roman"/>
          <w:szCs w:val="24"/>
        </w:rPr>
        <w:t>kontin</w:t>
      </w:r>
      <w:r w:rsidR="008C44C7" w:rsidRPr="002107F7">
        <w:rPr>
          <w:rFonts w:cs="Times New Roman"/>
          <w:szCs w:val="24"/>
        </w:rPr>
        <w:t>uity</w:t>
      </w:r>
      <w:r w:rsidR="005C676D">
        <w:rPr>
          <w:rFonts w:cs="Times New Roman"/>
          <w:szCs w:val="24"/>
        </w:rPr>
        <w:t>)</w:t>
      </w:r>
      <w:r w:rsidR="0098498A" w:rsidRPr="002107F7">
        <w:rPr>
          <w:rFonts w:cs="Times New Roman"/>
          <w:szCs w:val="24"/>
        </w:rPr>
        <w:t xml:space="preserve"> při</w:t>
      </w:r>
      <w:r w:rsidR="008C44C7" w:rsidRPr="002107F7">
        <w:rPr>
          <w:rFonts w:cs="Times New Roman"/>
          <w:szCs w:val="24"/>
        </w:rPr>
        <w:t xml:space="preserve"> tomto režimu proudění </w:t>
      </w:r>
      <w:r w:rsidR="003A2A2C">
        <w:rPr>
          <w:rFonts w:cs="Times New Roman"/>
          <w:szCs w:val="24"/>
        </w:rPr>
        <w:t>j</w:t>
      </w:r>
      <w:r w:rsidR="008C44C7" w:rsidRPr="002107F7">
        <w:rPr>
          <w:rFonts w:cs="Times New Roman"/>
          <w:szCs w:val="24"/>
        </w:rPr>
        <w:t>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3A2A2C">
        <w:rPr>
          <w:rFonts w:cs="Times New Roman"/>
          <w:szCs w:val="24"/>
        </w:rPr>
        <w:t xml:space="preserve"> rovno hmotě vody, která</w:t>
      </w:r>
      <w:r w:rsidR="008C44C7" w:rsidRPr="002107F7">
        <w:rPr>
          <w:rFonts w:cs="Times New Roman"/>
          <w:szCs w:val="24"/>
        </w:rPr>
        <w:t xml:space="preserve">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w:lastRenderedPageBreak/>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776DD9"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7015E8" w:rsidRDefault="00CF1FEA" w:rsidP="007015E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D9587F" w:rsidRPr="007015E8" w:rsidRDefault="007015E8" w:rsidP="007015E8">
      <w:pPr>
        <w:rPr>
          <w:i/>
        </w:rPr>
      </w:pPr>
      <w:bookmarkStart w:id="63" w:name="_Toc529111515"/>
      <w:r w:rsidRPr="007015E8">
        <w:rPr>
          <w:i/>
        </w:rPr>
        <w:t xml:space="preserve">Obr.:  </w:t>
      </w:r>
      <w:r w:rsidRPr="007015E8">
        <w:rPr>
          <w:i/>
        </w:rPr>
        <w:fldChar w:fldCharType="begin"/>
      </w:r>
      <w:r w:rsidRPr="007015E8">
        <w:rPr>
          <w:i/>
        </w:rPr>
        <w:instrText xml:space="preserve"> SEQ Obr.:_ \* ARABIC </w:instrText>
      </w:r>
      <w:r w:rsidRPr="007015E8">
        <w:rPr>
          <w:i/>
        </w:rPr>
        <w:fldChar w:fldCharType="separate"/>
      </w:r>
      <w:r w:rsidR="004C5C61">
        <w:rPr>
          <w:i/>
          <w:noProof/>
        </w:rPr>
        <w:t>2</w:t>
      </w:r>
      <w:r w:rsidRPr="007015E8">
        <w:rPr>
          <w:i/>
        </w:rPr>
        <w:fldChar w:fldCharType="end"/>
      </w:r>
      <w:r w:rsidR="00075D5E">
        <w:rPr>
          <w:i/>
        </w:rPr>
        <w:t>. Elementární objem</w:t>
      </w:r>
      <w:r w:rsidRPr="007015E8">
        <w:rPr>
          <w:i/>
        </w:rPr>
        <w:t>.</w:t>
      </w:r>
      <w:bookmarkEnd w:id="63"/>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00C54973">
        <w:rPr>
          <w:rFonts w:cs="Times New Roman"/>
          <w:szCs w:val="24"/>
        </w:rPr>
        <w:t xml:space="preserve"> získáme rovnici</w:t>
      </w:r>
      <w:r w:rsidRPr="006510EA">
        <w:rPr>
          <w:rFonts w:cs="Times New Roman"/>
          <w:szCs w:val="24"/>
        </w:rPr>
        <w:t xml:space="preserv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776DD9"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33691924"/>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 xml:space="preserve">výška </w:t>
      </w:r>
      <w:r w:rsidR="00131DFD" w:rsidRPr="005C261D">
        <w:rPr>
          <w:rFonts w:cs="Times New Roman"/>
          <w:i/>
          <w:szCs w:val="24"/>
        </w:rPr>
        <w:t>H(x,y,z)</w:t>
      </w:r>
      <w:r w:rsidR="00131DFD" w:rsidRPr="00554B64">
        <w:rPr>
          <w:rFonts w:cs="Times New Roman"/>
          <w:szCs w:val="24"/>
        </w:rPr>
        <w:t xml:space="preserve"> je</w:t>
      </w:r>
      <w:proofErr w:type="gramEnd"/>
      <w:r w:rsidR="00131DFD" w:rsidRPr="00554B64">
        <w:rPr>
          <w:rFonts w:cs="Times New Roman"/>
          <w:szCs w:val="24"/>
        </w:rPr>
        <w:t xml:space="preserve"> rovna výšce podzemní vody </w:t>
      </w:r>
      <w:r w:rsidR="00131DFD" w:rsidRPr="005C261D">
        <w:rPr>
          <w:rFonts w:cs="Times New Roman"/>
          <w:i/>
          <w:szCs w:val="24"/>
        </w:rPr>
        <w:t>h(x,y)</w:t>
      </w:r>
      <w:r w:rsidR="00131DFD" w:rsidRPr="00554B64">
        <w:rPr>
          <w:rFonts w:cs="Times New Roman"/>
          <w:szCs w:val="24"/>
        </w:rPr>
        <w:t>,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776DD9"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33691925"/>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w:t>
      </w:r>
      <w:r w:rsidRPr="00B44A92">
        <w:rPr>
          <w:rFonts w:cs="Times New Roman"/>
          <w:szCs w:val="24"/>
          <w:lang w:eastAsia="cs-CZ"/>
        </w:rPr>
        <w:t>neustáleném proudění elementárním objemem reprezentovaným porézním materiálem platí</w:t>
      </w:r>
      <w:r w:rsidR="00B47822" w:rsidRPr="00B44A92">
        <w:rPr>
          <w:rFonts w:cs="Times New Roman"/>
          <w:szCs w:val="24"/>
          <w:lang w:eastAsia="cs-CZ"/>
        </w:rPr>
        <w:t>,</w:t>
      </w:r>
      <w:r w:rsidRPr="00B44A92">
        <w:rPr>
          <w:rFonts w:cs="Times New Roman"/>
          <w:szCs w:val="24"/>
          <w:lang w:eastAsia="cs-CZ"/>
        </w:rPr>
        <w:t xml:space="preserve"> že </w:t>
      </w:r>
      <w:r w:rsidR="00F11875" w:rsidRPr="00B44A92">
        <w:rPr>
          <w:rFonts w:cs="Times New Roman"/>
          <w:szCs w:val="24"/>
          <w:lang w:eastAsia="cs-CZ"/>
        </w:rPr>
        <w:t>celková</w:t>
      </w:r>
      <w:r w:rsidRPr="00B44A92">
        <w:rPr>
          <w:rFonts w:cs="Times New Roman"/>
          <w:szCs w:val="24"/>
          <w:lang w:eastAsia="cs-CZ"/>
        </w:rPr>
        <w:t xml:space="preserve"> </w:t>
      </w:r>
      <w:r w:rsidR="003F051C" w:rsidRPr="00B44A92">
        <w:rPr>
          <w:rFonts w:cs="Times New Roman"/>
          <w:szCs w:val="24"/>
          <w:lang w:eastAsia="cs-CZ"/>
        </w:rPr>
        <w:t xml:space="preserve">změna </w:t>
      </w:r>
      <w:r w:rsidR="00F11875" w:rsidRPr="00B44A92">
        <w:rPr>
          <w:rFonts w:cs="Times New Roman"/>
          <w:szCs w:val="24"/>
          <w:lang w:eastAsia="cs-CZ"/>
        </w:rPr>
        <w:t>rychlost</w:t>
      </w:r>
      <w:r w:rsidR="003F051C" w:rsidRPr="00B44A92">
        <w:rPr>
          <w:rFonts w:cs="Times New Roman"/>
          <w:szCs w:val="24"/>
          <w:lang w:eastAsia="cs-CZ"/>
        </w:rPr>
        <w:t>i</w:t>
      </w:r>
      <w:r w:rsidRPr="00B44A92">
        <w:rPr>
          <w:rFonts w:cs="Times New Roman"/>
          <w:szCs w:val="24"/>
          <w:lang w:eastAsia="cs-CZ"/>
        </w:rPr>
        <w:t xml:space="preserve"> </w:t>
      </w:r>
      <w:r w:rsidR="00B44A92" w:rsidRPr="00B44A92">
        <w:rPr>
          <w:rFonts w:cs="Times New Roman"/>
          <w:szCs w:val="24"/>
          <w:lang w:eastAsia="cs-CZ"/>
        </w:rPr>
        <w:t xml:space="preserve">a hustoty </w:t>
      </w:r>
      <w:r w:rsidRPr="00B44A92">
        <w:rPr>
          <w:rFonts w:cs="Times New Roman"/>
          <w:szCs w:val="24"/>
          <w:lang w:eastAsia="cs-CZ"/>
        </w:rPr>
        <w:t xml:space="preserve">proudící kapaliny v elementárním objemu se rovná </w:t>
      </w:r>
      <w:r w:rsidR="00F11875" w:rsidRPr="00B44A92">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776DD9"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776DD9"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Nebo vyjádření</w:t>
      </w:r>
      <w:r w:rsidR="004A3F6F">
        <w:rPr>
          <w:rFonts w:eastAsiaTheme="majorEastAsia" w:cs="Times New Roman"/>
          <w:szCs w:val="24"/>
        </w:rPr>
        <w:t>m</w:t>
      </w:r>
      <w:r>
        <w:rPr>
          <w:rFonts w:eastAsiaTheme="majorEastAsia" w:cs="Times New Roman"/>
          <w:szCs w:val="24"/>
        </w:rPr>
        <w:t xml:space="preserve">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776DD9"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776DD9"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E95909">
        <w:rPr>
          <w:rFonts w:cs="Times New Roman"/>
          <w:i/>
          <w:szCs w:val="24"/>
        </w:rPr>
        <w:t xml:space="preserve"> </w:t>
      </w:r>
      <w:r w:rsidR="00E95909" w:rsidRPr="00243458">
        <w:rPr>
          <w:rFonts w:cs="Times New Roman"/>
          <w:szCs w:val="24"/>
        </w:rPr>
        <w:t>[L</w:t>
      </w:r>
      <w:r w:rsidR="00E95909" w:rsidRPr="00243458">
        <w:rPr>
          <w:rFonts w:cs="Times New Roman"/>
          <w:szCs w:val="24"/>
          <w:vertAlign w:val="superscript"/>
        </w:rPr>
        <w:t>2</w:t>
      </w:r>
      <w:r w:rsidR="00E95909" w:rsidRPr="00243458">
        <w:rPr>
          <w:rFonts w:cs="Times New Roman"/>
          <w:szCs w:val="24"/>
        </w:rPr>
        <w:t>.T</w:t>
      </w:r>
      <w:r w:rsidR="00E95909" w:rsidRPr="00243458">
        <w:rPr>
          <w:rFonts w:cs="Times New Roman"/>
          <w:szCs w:val="24"/>
          <w:vertAlign w:val="superscript"/>
        </w:rPr>
        <w:t>-1</w:t>
      </w:r>
      <w:r w:rsidR="00E95909" w:rsidRPr="00243458">
        <w:rPr>
          <w:rFonts w:cs="Times New Roman"/>
          <w:szCs w:val="24"/>
        </w:rPr>
        <w:t>]</w:t>
      </w:r>
      <w:r w:rsidR="00E95909">
        <w:rPr>
          <w:rFonts w:cs="Times New Roman"/>
          <w:szCs w:val="24"/>
        </w:rPr>
        <w:t>. Ř</w:t>
      </w:r>
      <w:r w:rsidR="00315349" w:rsidRPr="006550DA">
        <w:rPr>
          <w:rFonts w:cs="Times New Roman"/>
          <w:szCs w:val="24"/>
        </w:rPr>
        <w:t>ešením je</w:t>
      </w:r>
      <w:r w:rsidR="006550DA">
        <w:rPr>
          <w:rFonts w:cs="Times New Roman"/>
          <w:szCs w:val="24"/>
        </w:rPr>
        <w:t xml:space="preserve"> </w:t>
      </w:r>
      <w:proofErr w:type="gramStart"/>
      <w:r w:rsidR="006550DA">
        <w:rPr>
          <w:rFonts w:cs="Times New Roman"/>
          <w:szCs w:val="24"/>
        </w:rPr>
        <w:t xml:space="preserve">funkce </w:t>
      </w:r>
      <w:r w:rsidR="00315349" w:rsidRPr="00FE573A">
        <w:rPr>
          <w:rFonts w:cs="Times New Roman"/>
          <w:i/>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33691926"/>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33691927"/>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910FA1">
      <w:pPr>
        <w:pStyle w:val="Odstavecseseznamem"/>
        <w:numPr>
          <w:ilvl w:val="0"/>
          <w:numId w:val="19"/>
        </w:numPr>
        <w:jc w:val="both"/>
        <w:rPr>
          <w:rFonts w:cs="Times New Roman"/>
          <w:szCs w:val="24"/>
        </w:rPr>
      </w:pPr>
      <w:r w:rsidRPr="00856062">
        <w:rPr>
          <w:rFonts w:cs="Times New Roman"/>
          <w:szCs w:val="24"/>
        </w:rPr>
        <w:t>Čerpací zkouška</w:t>
      </w:r>
      <w:r w:rsidR="009330BC">
        <w:rPr>
          <w:rFonts w:cs="Times New Roman"/>
          <w:szCs w:val="24"/>
        </w:rPr>
        <w:t>, při ní</w:t>
      </w:r>
      <w:r w:rsidR="00F012A3" w:rsidRPr="00856062">
        <w:rPr>
          <w:rFonts w:cs="Times New Roman"/>
          <w:szCs w:val="24"/>
        </w:rPr>
        <w:t xml:space="preserve">ž se ze zkušebního objektu </w:t>
      </w:r>
      <w:r w:rsidR="00523A7B">
        <w:rPr>
          <w:rFonts w:cs="Times New Roman"/>
          <w:szCs w:val="24"/>
        </w:rPr>
        <w:t xml:space="preserve">(vrtu) </w:t>
      </w:r>
      <w:r w:rsidR="00F012A3" w:rsidRPr="00856062">
        <w:rPr>
          <w:rFonts w:cs="Times New Roman"/>
          <w:szCs w:val="24"/>
        </w:rPr>
        <w:t xml:space="preserve">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910FA1" w:rsidRPr="00910FA1">
        <w:rPr>
          <w:rFonts w:cs="Times New Roman"/>
          <w:szCs w:val="24"/>
        </w:rPr>
        <w:t xml:space="preserve">nebo se udržuje konstantní snížení </w:t>
      </w:r>
      <w:r w:rsidR="00F012A3" w:rsidRPr="00856062">
        <w:rPr>
          <w:rFonts w:cs="Times New Roman"/>
          <w:szCs w:val="24"/>
        </w:rPr>
        <w:t>a zazna</w:t>
      </w:r>
      <w:r w:rsidR="00910FA1">
        <w:rPr>
          <w:rFonts w:cs="Times New Roman"/>
          <w:szCs w:val="24"/>
        </w:rPr>
        <w:t>menává se reakce zvodně</w:t>
      </w:r>
      <w:r w:rsidR="00F012A3" w:rsidRPr="00856062">
        <w:rPr>
          <w:rFonts w:cs="Times New Roman"/>
          <w:szCs w:val="24"/>
        </w:rPr>
        <w:t xml:space="preserve"> ve smyslu poklesu hladiny podzemní vody nebo tlaku na pozorovaném objektu. Čerpací zkoušku můžeme </w:t>
      </w:r>
      <w:r w:rsidR="00F60BCC" w:rsidRPr="00856062">
        <w:rPr>
          <w:rFonts w:cs="Times New Roman"/>
          <w:szCs w:val="24"/>
        </w:rPr>
        <w:t>rozdělit dle režimu proudění podz</w:t>
      </w:r>
      <w:r w:rsidR="00523A7B">
        <w:rPr>
          <w:rFonts w:cs="Times New Roman"/>
          <w:szCs w:val="24"/>
        </w:rPr>
        <w:t>emní vody</w:t>
      </w:r>
      <w:r w:rsidR="00F60BCC" w:rsidRPr="00856062">
        <w:rPr>
          <w:rFonts w:cs="Times New Roman"/>
          <w:szCs w:val="24"/>
        </w:rPr>
        <w:t>:</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w:t>
      </w:r>
      <w:r w:rsidR="00126D29">
        <w:rPr>
          <w:rFonts w:cs="Times New Roman"/>
          <w:szCs w:val="24"/>
        </w:rPr>
        <w:t xml:space="preserve">kdy se </w:t>
      </w:r>
      <w:r w:rsidR="00485F29" w:rsidRPr="0026105A">
        <w:rPr>
          <w:rFonts w:cs="Times New Roman"/>
          <w:szCs w:val="24"/>
        </w:rPr>
        <w:t>jedná o nejjednodušší způsob vyhodnoce</w:t>
      </w:r>
      <w:r w:rsidR="001A367D">
        <w:rPr>
          <w:rFonts w:cs="Times New Roman"/>
          <w:szCs w:val="24"/>
        </w:rPr>
        <w:t>ní hydraulických parametrů. P</w:t>
      </w:r>
      <w:r w:rsidR="00485F29" w:rsidRPr="0026105A">
        <w:rPr>
          <w:rFonts w:cs="Times New Roman"/>
          <w:szCs w:val="24"/>
        </w:rPr>
        <w:t xml:space="preserve">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 xml:space="preserve">režimu proudění v okolí vrtu. Při samotném vyhodnocení se vychází z Dupuitových </w:t>
      </w:r>
      <w:r w:rsidR="00485F29" w:rsidRPr="00C8407B">
        <w:rPr>
          <w:rFonts w:cs="Times New Roman"/>
          <w:szCs w:val="24"/>
        </w:rPr>
        <w:t>předpokladů a rovnic</w:t>
      </w:r>
      <w:r w:rsidR="000016A1">
        <w:rPr>
          <w:rFonts w:cs="Times New Roman"/>
          <w:szCs w:val="24"/>
        </w:rPr>
        <w:t>e</w:t>
      </w:r>
      <w:r w:rsidR="009B1F64" w:rsidRPr="00C8407B">
        <w:rPr>
          <w:rFonts w:cs="Times New Roman"/>
          <w:szCs w:val="24"/>
        </w:rPr>
        <w:t xml:space="preserve"> </w:t>
      </w:r>
      <w:r w:rsidR="00485F29" w:rsidRPr="00C8407B">
        <w:rPr>
          <w:rFonts w:cs="Times New Roman"/>
          <w:szCs w:val="24"/>
        </w:rPr>
        <w:t>ustáleného</w:t>
      </w:r>
      <w:r w:rsidR="00485F29" w:rsidRPr="00856062">
        <w:rPr>
          <w:rFonts w:cs="Times New Roman"/>
          <w:szCs w:val="24"/>
        </w:rPr>
        <w:t xml:space="preserve">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w:lastRenderedPageBreak/>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FF1DCE">
        <w:rPr>
          <w:rFonts w:cs="Times New Roman"/>
          <w:szCs w:val="24"/>
        </w:rPr>
        <w:t>. Z</w:t>
      </w:r>
      <w:r w:rsidR="00A867B4" w:rsidRPr="00856062">
        <w:rPr>
          <w:rFonts w:cs="Times New Roman"/>
          <w:szCs w:val="24"/>
        </w:rPr>
        <w:t xml:space="preserve"> vrtu je čerpáno konstantní množství podzemní vody</w:t>
      </w:r>
      <w:r w:rsidR="009E742E">
        <w:rPr>
          <w:rFonts w:cs="Times New Roman"/>
          <w:szCs w:val="24"/>
        </w:rPr>
        <w:t xml:space="preserve"> </w:t>
      </w:r>
      <w:r w:rsidR="009E742E" w:rsidRPr="009E742E">
        <w:rPr>
          <w:rFonts w:cs="Times New Roman"/>
          <w:szCs w:val="24"/>
        </w:rPr>
        <w:t>nebo se udržuje konstantní snížení</w:t>
      </w:r>
      <w:r w:rsidR="00A867B4" w:rsidRPr="00856062">
        <w:rPr>
          <w:rFonts w:cs="Times New Roman"/>
          <w:szCs w:val="24"/>
        </w:rPr>
        <w:t xml:space="preserve">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DD28BA">
        <w:rPr>
          <w:rFonts w:cs="Times New Roman"/>
          <w:szCs w:val="24"/>
        </w:rPr>
        <w:t>formulovat Theis (1935) a</w:t>
      </w:r>
      <w:r w:rsidR="00A05E02" w:rsidRPr="00B94B06">
        <w:rPr>
          <w:rFonts w:cs="Times New Roman"/>
          <w:szCs w:val="24"/>
        </w:rPr>
        <w:t xml:space="preserve">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776DD9"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553199" w:rsidRDefault="00455EC8" w:rsidP="00553199">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D30BD7" w:rsidRPr="00553199" w:rsidRDefault="00553199" w:rsidP="00553199">
      <w:pPr>
        <w:rPr>
          <w:i/>
        </w:rPr>
      </w:pPr>
      <w:bookmarkStart w:id="68" w:name="_Toc529111516"/>
      <w:r w:rsidRPr="00553199">
        <w:rPr>
          <w:i/>
        </w:rPr>
        <w:t xml:space="preserve">Obr.:  </w:t>
      </w:r>
      <w:r w:rsidRPr="00553199">
        <w:rPr>
          <w:i/>
        </w:rPr>
        <w:fldChar w:fldCharType="begin"/>
      </w:r>
      <w:r w:rsidRPr="00553199">
        <w:rPr>
          <w:i/>
        </w:rPr>
        <w:instrText xml:space="preserve"> SEQ Obr.:_ \* ARABIC </w:instrText>
      </w:r>
      <w:r w:rsidRPr="00553199">
        <w:rPr>
          <w:i/>
        </w:rPr>
        <w:fldChar w:fldCharType="separate"/>
      </w:r>
      <w:r w:rsidR="004C5C61">
        <w:rPr>
          <w:i/>
          <w:noProof/>
        </w:rPr>
        <w:t>3</w:t>
      </w:r>
      <w:r w:rsidRPr="00553199">
        <w:rPr>
          <w:i/>
        </w:rPr>
        <w:fldChar w:fldCharType="end"/>
      </w:r>
      <w:r w:rsidRPr="00553199">
        <w:rPr>
          <w:i/>
        </w:rPr>
        <w:t>. Schéma standardního vrtu pro jímání podzemí vody (</w:t>
      </w:r>
      <w:r w:rsidRPr="00553199">
        <w:rPr>
          <w:rFonts w:cs="Times New Roman"/>
          <w:i/>
          <w:szCs w:val="24"/>
          <w:lang w:val="en-GB"/>
        </w:rPr>
        <w:t xml:space="preserve">Technika a technologie hlubinného vrtání, </w:t>
      </w:r>
      <w:r w:rsidR="005343A6">
        <w:rPr>
          <w:rFonts w:cs="Times New Roman"/>
          <w:i/>
          <w:szCs w:val="24"/>
          <w:lang w:val="en-GB"/>
        </w:rPr>
        <w:t>[</w:t>
      </w:r>
      <w:r w:rsidRPr="00553199">
        <w:rPr>
          <w:rFonts w:cs="Times New Roman"/>
          <w:i/>
          <w:szCs w:val="24"/>
          <w:lang w:val="en-GB"/>
        </w:rPr>
        <w:t>online</w:t>
      </w:r>
      <w:r w:rsidR="005343A6">
        <w:rPr>
          <w:rFonts w:cs="Times New Roman"/>
          <w:i/>
          <w:szCs w:val="24"/>
          <w:lang w:val="en-GB"/>
        </w:rPr>
        <w:t>]</w:t>
      </w:r>
      <w:r w:rsidRPr="00553199">
        <w:rPr>
          <w:i/>
        </w:rPr>
        <w:t>).</w:t>
      </w:r>
      <w:bookmarkEnd w:id="68"/>
    </w:p>
    <w:p w:rsidR="00D30BD7" w:rsidRPr="00D30BD7" w:rsidRDefault="00D30BD7" w:rsidP="00D30BD7"/>
    <w:p w:rsidR="007811F3" w:rsidRPr="00893109" w:rsidRDefault="00800BD8" w:rsidP="00D97958">
      <w:pPr>
        <w:pStyle w:val="Nadpis3"/>
        <w:jc w:val="both"/>
        <w:rPr>
          <w:rFonts w:cs="Times New Roman"/>
        </w:rPr>
      </w:pPr>
      <w:bookmarkStart w:id="69" w:name="_Toc533691928"/>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00431E5C">
        <w:rPr>
          <w:rFonts w:cs="Times New Roman"/>
          <w:szCs w:val="24"/>
        </w:rPr>
        <w:t>.</w:t>
      </w:r>
      <w:r w:rsidRPr="00226949">
        <w:rPr>
          <w:rFonts w:cs="Times New Roman"/>
          <w:szCs w:val="24"/>
        </w:rPr>
        <w:t xml:space="preserve"> </w:t>
      </w:r>
      <w:r w:rsidR="00431E5C" w:rsidRPr="00431E5C">
        <w:rPr>
          <w:rFonts w:cs="Times New Roman"/>
          <w:szCs w:val="24"/>
        </w:rPr>
        <w:t xml:space="preserve">Poloha bodu v prostoru </w:t>
      </w:r>
      <w:r w:rsidR="00431E5C">
        <w:rPr>
          <w:rFonts w:cs="Times New Roman"/>
          <w:szCs w:val="24"/>
        </w:rPr>
        <w:t>je definována</w:t>
      </w:r>
      <w:r w:rsidRPr="00226949">
        <w:rPr>
          <w:rFonts w:cs="Times New Roman"/>
          <w:szCs w:val="24"/>
        </w:rPr>
        <w:t xml:space="preserve">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xml:space="preserve">. Diferenciální rovnice popisující radiálně </w:t>
      </w:r>
      <w:r w:rsidRPr="00226949">
        <w:rPr>
          <w:rFonts w:cs="Times New Roman"/>
          <w:szCs w:val="24"/>
        </w:rPr>
        <w:lastRenderedPageBreak/>
        <w:t>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272A3D">
        <w:rPr>
          <w:rFonts w:cs="Times New Roman"/>
          <w:szCs w:val="24"/>
        </w:rPr>
        <w:t>je (</w:t>
      </w:r>
      <w:r w:rsidR="00272A3D" w:rsidRPr="002F424C">
        <w:rPr>
          <w:rFonts w:cs="Times New Roman"/>
          <w:i/>
          <w:szCs w:val="24"/>
        </w:rPr>
        <w:t>Theis, 1935</w:t>
      </w:r>
      <w:r w:rsidR="00272A3D">
        <w:rPr>
          <w:rFonts w:cs="Times New Roman"/>
          <w:szCs w:val="24"/>
        </w:rPr>
        <w:t>)</w:t>
      </w:r>
      <w:r w:rsidR="0000756E" w:rsidRPr="00226949">
        <w:rPr>
          <w:rFonts w:cs="Times New Roman"/>
          <w:szCs w:val="24"/>
        </w:rPr>
        <w:t>:</w:t>
      </w:r>
    </w:p>
    <w:p w:rsidR="0000756E" w:rsidRPr="002C6708" w:rsidRDefault="0000756E" w:rsidP="00D97958">
      <w:pPr>
        <w:spacing w:after="0"/>
        <w:ind w:firstLine="708"/>
        <w:jc w:val="both"/>
        <w:rPr>
          <w:szCs w:val="24"/>
        </w:rPr>
      </w:pPr>
    </w:p>
    <w:p w:rsidR="007811F3" w:rsidRPr="002C6708" w:rsidRDefault="00776DD9"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00AE081B">
        <w:rPr>
          <w:rFonts w:cs="Times New Roman"/>
          <w:szCs w:val="24"/>
        </w:rPr>
        <w:t>je</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A53DB4">
        <w:rPr>
          <w:rFonts w:cs="Times New Roman"/>
          <w:szCs w:val="24"/>
        </w:rPr>
        <w:t xml:space="preserve"> </w:t>
      </w:r>
      <w:r w:rsidR="00A53DB4" w:rsidRPr="00243458">
        <w:rPr>
          <w:rFonts w:cs="Times New Roman"/>
          <w:szCs w:val="24"/>
        </w:rPr>
        <w:t>[L</w:t>
      </w:r>
      <w:r w:rsidR="00A53DB4" w:rsidRPr="00243458">
        <w:rPr>
          <w:rFonts w:cs="Times New Roman"/>
          <w:szCs w:val="24"/>
          <w:vertAlign w:val="superscript"/>
        </w:rPr>
        <w:t>2</w:t>
      </w:r>
      <w:r w:rsidR="00A53DB4" w:rsidRPr="00243458">
        <w:rPr>
          <w:rFonts w:cs="Times New Roman"/>
          <w:szCs w:val="24"/>
        </w:rPr>
        <w:t>.T</w:t>
      </w:r>
      <w:r w:rsidR="00A53DB4" w:rsidRPr="00243458">
        <w:rPr>
          <w:rFonts w:cs="Times New Roman"/>
          <w:szCs w:val="24"/>
          <w:vertAlign w:val="superscript"/>
        </w:rPr>
        <w:t>-1</w:t>
      </w:r>
      <w:r w:rsidR="00A53DB4" w:rsidRPr="00243458">
        <w:rPr>
          <w:rFonts w:cs="Times New Roman"/>
          <w:szCs w:val="24"/>
        </w:rPr>
        <w:t>]</w:t>
      </w:r>
      <w:r w:rsidR="00C41040" w:rsidRPr="00226949">
        <w:rPr>
          <w:rFonts w:cs="Times New Roman"/>
          <w:szCs w:val="24"/>
        </w:rPr>
        <w:t xml:space="preserve">, </w:t>
      </w:r>
      <w:r w:rsidR="00C41040" w:rsidRPr="00BA3BFD">
        <w:rPr>
          <w:rFonts w:cs="Times New Roman"/>
          <w:i/>
          <w:szCs w:val="24"/>
        </w:rPr>
        <w:t>r</w:t>
      </w:r>
      <w:r w:rsidR="00AE081B">
        <w:rPr>
          <w:rFonts w:cs="Times New Roman"/>
          <w:szCs w:val="24"/>
        </w:rPr>
        <w:t xml:space="preserve"> je</w:t>
      </w:r>
      <w:r w:rsidR="00A70538">
        <w:rPr>
          <w:rFonts w:cs="Times New Roman"/>
          <w:szCs w:val="24"/>
        </w:rPr>
        <w:t xml:space="preserve"> </w:t>
      </w:r>
      <w:r w:rsidR="00C41040" w:rsidRPr="00226949">
        <w:rPr>
          <w:rFonts w:cs="Times New Roman"/>
          <w:szCs w:val="24"/>
        </w:rPr>
        <w:t>radiální vzdálenost</w:t>
      </w:r>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 xml:space="preserve">, </w:t>
      </w:r>
      <w:r w:rsidR="00C41040" w:rsidRPr="00BA3BFD">
        <w:rPr>
          <w:rFonts w:cs="Times New Roman"/>
          <w:i/>
          <w:szCs w:val="24"/>
        </w:rPr>
        <w:t xml:space="preserve">t </w:t>
      </w:r>
      <w:r w:rsidR="00AE081B">
        <w:rPr>
          <w:rFonts w:cs="Times New Roman"/>
          <w:szCs w:val="24"/>
        </w:rPr>
        <w:t xml:space="preserve">je </w:t>
      </w:r>
      <w:proofErr w:type="gramStart"/>
      <w:r w:rsidR="00AE081B">
        <w:rPr>
          <w:rFonts w:cs="Times New Roman"/>
          <w:szCs w:val="24"/>
        </w:rPr>
        <w:t>čas</w:t>
      </w:r>
      <w:r w:rsidR="00A53DB4">
        <w:rPr>
          <w:rFonts w:cs="Times New Roman"/>
          <w:szCs w:val="24"/>
        </w:rPr>
        <w:t xml:space="preserve"> </w:t>
      </w:r>
      <w:r w:rsidR="00A53DB4">
        <w:rPr>
          <w:rFonts w:cs="Times New Roman"/>
          <w:szCs w:val="24"/>
          <w:lang w:val="en-US"/>
        </w:rPr>
        <w:t>[T</w:t>
      </w:r>
      <w:r w:rsidR="00A53DB4" w:rsidRPr="005A373F">
        <w:rPr>
          <w:rFonts w:cs="Times New Roman"/>
          <w:szCs w:val="24"/>
          <w:lang w:val="en-US"/>
        </w:rPr>
        <w:t>]</w:t>
      </w:r>
      <w:r w:rsidR="00A53DB4" w:rsidRPr="00226949">
        <w:rPr>
          <w:rFonts w:cs="Times New Roman"/>
          <w:szCs w:val="24"/>
        </w:rPr>
        <w:t xml:space="preserve"> </w:t>
      </w:r>
      <w:r w:rsidR="00AE081B">
        <w:rPr>
          <w:rFonts w:cs="Times New Roman"/>
          <w:szCs w:val="24"/>
        </w:rPr>
        <w:t>a</w:t>
      </w:r>
      <w:r w:rsidR="00C41040" w:rsidRPr="00226949">
        <w:rPr>
          <w:rFonts w:cs="Times New Roman"/>
          <w:szCs w:val="24"/>
        </w:rPr>
        <w:t xml:space="preserve"> </w:t>
      </w:r>
      <w:r w:rsidR="00C41040" w:rsidRPr="00BA3BFD">
        <w:rPr>
          <w:rFonts w:cs="Times New Roman"/>
          <w:i/>
          <w:szCs w:val="24"/>
        </w:rPr>
        <w:t>s</w:t>
      </w:r>
      <w:r w:rsidR="00A53DB4">
        <w:rPr>
          <w:rFonts w:cs="Times New Roman"/>
          <w:szCs w:val="24"/>
        </w:rPr>
        <w:t xml:space="preserve"> </w:t>
      </w:r>
      <w:r w:rsidR="00C41040" w:rsidRPr="00226949">
        <w:rPr>
          <w:rFonts w:cs="Times New Roman"/>
          <w:szCs w:val="24"/>
        </w:rPr>
        <w:t>snížení</w:t>
      </w:r>
      <w:proofErr w:type="gramEnd"/>
      <w:r w:rsidR="00A53DB4">
        <w:rPr>
          <w:rFonts w:cs="Times New Roman"/>
          <w:szCs w:val="24"/>
        </w:rPr>
        <w:t xml:space="preserve"> </w:t>
      </w:r>
      <w:r w:rsidR="00A53DB4" w:rsidRPr="005A373F">
        <w:rPr>
          <w:rFonts w:cs="Times New Roman"/>
          <w:szCs w:val="24"/>
          <w:lang w:val="en-US"/>
        </w:rPr>
        <w:t>[L]</w:t>
      </w:r>
      <w:r w:rsidR="00C41040" w:rsidRPr="00226949">
        <w:rPr>
          <w:rFonts w:cs="Times New Roman"/>
          <w:szCs w:val="24"/>
        </w:rPr>
        <w:t>.</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w:t>
      </w:r>
      <w:r w:rsidR="00317B14">
        <w:rPr>
          <w:rFonts w:cs="Times New Roman"/>
          <w:szCs w:val="24"/>
        </w:rPr>
        <w:t xml:space="preserve">vody </w:t>
      </w:r>
      <w:r w:rsidRPr="005A373F">
        <w:rPr>
          <w:rFonts w:cs="Times New Roman"/>
          <w:szCs w:val="24"/>
        </w:rPr>
        <w:t>ze studny považujeme proudění za nestacionární, za</w:t>
      </w:r>
      <w:r w:rsidR="00DB63D6">
        <w:rPr>
          <w:rFonts w:cs="Times New Roman"/>
          <w:szCs w:val="24"/>
        </w:rPr>
        <w:t xml:space="preserve"> předpokladu nekonečného </w:t>
      </w:r>
      <w:r w:rsidRPr="005A373F">
        <w:rPr>
          <w:rFonts w:cs="Times New Roman"/>
          <w:szCs w:val="24"/>
        </w:rPr>
        <w:t xml:space="preserve">kolektoru a stále se zvětšujícího dosahu depresního kužele. </w:t>
      </w:r>
      <w:r w:rsidR="0013619A">
        <w:rPr>
          <w:rFonts w:cs="Times New Roman"/>
          <w:szCs w:val="24"/>
        </w:rPr>
        <w:t>Dosah</w:t>
      </w:r>
      <w:r w:rsidR="00040BD2">
        <w:rPr>
          <w:rFonts w:cs="Times New Roman"/>
          <w:szCs w:val="24"/>
        </w:rPr>
        <w:t xml:space="preserve">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00004E09">
        <w:rPr>
          <w:rFonts w:cs="Times New Roman"/>
          <w:szCs w:val="24"/>
        </w:rPr>
        <w:t xml:space="preserve"> proudění</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33691929"/>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921286">
        <w:rPr>
          <w:rFonts w:cs="Times New Roman"/>
          <w:szCs w:val="24"/>
        </w:rPr>
        <w:t xml:space="preserve"> Níže</w:t>
      </w:r>
      <w:r w:rsidR="00BE320E">
        <w:rPr>
          <w:rFonts w:cs="Times New Roman"/>
          <w:szCs w:val="24"/>
        </w:rPr>
        <w:t xml:space="preserve"> uvedené řešení bylo odvozeno na základě těchto předpokladů:</w:t>
      </w:r>
    </w:p>
    <w:p w:rsidR="00BE320E" w:rsidRPr="00D34B8E" w:rsidRDefault="00D34B8E" w:rsidP="00D97958">
      <w:pPr>
        <w:pStyle w:val="Odstavecseseznamem"/>
        <w:numPr>
          <w:ilvl w:val="0"/>
          <w:numId w:val="20"/>
        </w:numPr>
        <w:jc w:val="both"/>
        <w:rPr>
          <w:rFonts w:cs="Times New Roman"/>
          <w:szCs w:val="24"/>
        </w:rPr>
      </w:pPr>
      <w:r w:rsidRPr="00D34B8E">
        <w:rPr>
          <w:rFonts w:cs="Times New Roman"/>
          <w:szCs w:val="24"/>
        </w:rPr>
        <w:lastRenderedPageBreak/>
        <w:t>Zvodeň</w:t>
      </w:r>
      <w:r w:rsidR="003C5029" w:rsidRPr="00D34B8E">
        <w:rPr>
          <w:rFonts w:cs="Times New Roman"/>
          <w:szCs w:val="24"/>
        </w:rPr>
        <w:t xml:space="preserve"> je považována za homogenní </w:t>
      </w:r>
      <w:r w:rsidR="00395162" w:rsidRPr="00D34B8E">
        <w:rPr>
          <w:rFonts w:cs="Times New Roman"/>
          <w:szCs w:val="24"/>
        </w:rPr>
        <w:t xml:space="preserve">a </w:t>
      </w:r>
      <w:r w:rsidR="003C5029" w:rsidRPr="00D34B8E">
        <w:rPr>
          <w:rFonts w:cs="Times New Roman"/>
          <w:szCs w:val="24"/>
        </w:rPr>
        <w:t xml:space="preserve">izotropní </w:t>
      </w:r>
      <w:r w:rsidRPr="00D34B8E">
        <w:rPr>
          <w:rFonts w:cs="Times New Roman"/>
          <w:szCs w:val="24"/>
        </w:rPr>
        <w:t xml:space="preserve">s neomezenou hranicí </w:t>
      </w:r>
      <w:r w:rsidR="003C5029" w:rsidRPr="00D34B8E">
        <w:rPr>
          <w:rFonts w:cs="Times New Roman"/>
          <w:szCs w:val="24"/>
        </w:rPr>
        <w:t>(v průběhu čerp</w:t>
      </w:r>
      <w:r w:rsidR="00897572" w:rsidRPr="00D34B8E">
        <w:rPr>
          <w:rFonts w:cs="Times New Roman"/>
          <w:szCs w:val="24"/>
        </w:rPr>
        <w:t>á</w:t>
      </w:r>
      <w:r w:rsidR="003C5029" w:rsidRPr="00D34B8E">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009D1820">
        <w:rPr>
          <w:rFonts w:cs="Times New Roman"/>
          <w:szCs w:val="24"/>
        </w:rPr>
        <w:t xml:space="preserve"> zvodně</w:t>
      </w:r>
      <w:r>
        <w:rPr>
          <w:rFonts w:cs="Times New Roman"/>
          <w:szCs w:val="24"/>
        </w:rPr>
        <w:t xml:space="preserve">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B54BAB" w:rsidP="00D97958">
      <w:pPr>
        <w:pStyle w:val="Odstavecseseznamem"/>
        <w:numPr>
          <w:ilvl w:val="0"/>
          <w:numId w:val="20"/>
        </w:numPr>
        <w:jc w:val="both"/>
        <w:rPr>
          <w:rFonts w:cs="Times New Roman"/>
          <w:szCs w:val="24"/>
        </w:rPr>
      </w:pPr>
      <w:r>
        <w:rPr>
          <w:rFonts w:cs="Times New Roman"/>
          <w:szCs w:val="24"/>
        </w:rPr>
        <w:t>V průběhu čerpá</w:t>
      </w:r>
      <w:r w:rsidR="003C5029" w:rsidRPr="00E84544">
        <w:rPr>
          <w:rFonts w:cs="Times New Roman"/>
          <w:szCs w:val="24"/>
        </w:rPr>
        <w:t>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w:t>
      </w:r>
      <w:r w:rsidRPr="00AD67DF">
        <w:rPr>
          <w:rFonts w:cs="Times New Roman"/>
          <w:szCs w:val="24"/>
        </w:rPr>
        <w:t>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lastRenderedPageBreak/>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C14B78">
        <w:rPr>
          <w:rFonts w:cs="Times New Roman"/>
          <w:szCs w:val="24"/>
        </w:rPr>
        <w:t>7</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sidRPr="004E097E">
        <w:rPr>
          <w:rFonts w:eastAsiaTheme="minorEastAsia" w:cs="Times New Roman"/>
          <w:i/>
          <w:sz w:val="28"/>
          <w:szCs w:val="24"/>
        </w:rPr>
        <w:t xml:space="preserve"> </w:t>
      </w:r>
      <m:oMath>
        <m:r>
          <w:rPr>
            <w:rFonts w:ascii="Cambria Math" w:eastAsiaTheme="minorEastAsia" w:hAnsi="Cambria Math" w:cs="Times New Roman"/>
            <w:sz w:val="28"/>
            <w:szCs w:val="24"/>
          </w:rPr>
          <m:t>s=</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4E097E">
        <w:rPr>
          <w:rFonts w:eastAsiaTheme="minorEastAsia" w:cs="Times New Roman"/>
          <w:i/>
          <w:sz w:val="28"/>
          <w:szCs w:val="24"/>
        </w:rPr>
        <w:tab/>
      </w:r>
      <w:r w:rsidR="00CD15CD">
        <w:rPr>
          <w:rFonts w:eastAsiaTheme="minorEastAsia" w:cs="Times New Roman"/>
          <w:szCs w:val="24"/>
        </w:rPr>
        <w:tab/>
      </w:r>
      <w:r w:rsidR="003D5465">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sidRPr="004E097E">
        <w:rPr>
          <w:rFonts w:eastAsiaTheme="minorEastAsia" w:cs="Times New Roman"/>
          <w:i/>
          <w:sz w:val="28"/>
          <w:szCs w:val="24"/>
        </w:rPr>
        <w:t xml:space="preserve"> </w:t>
      </w:r>
      <m:oMath>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s</m:t>
            </m:r>
          </m:e>
          <m:sub>
            <m:r>
              <w:rPr>
                <w:rFonts w:ascii="Cambria Math" w:eastAsiaTheme="minorEastAsia" w:hAnsi="Cambria Math" w:cs="Times New Roman"/>
                <w:sz w:val="28"/>
                <w:szCs w:val="24"/>
              </w:rPr>
              <m:t>v</m:t>
            </m:r>
          </m:sub>
        </m:sSub>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4E097E">
        <w:rPr>
          <w:rFonts w:eastAsiaTheme="minorEastAsia" w:cs="Times New Roman"/>
          <w:i/>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33691930"/>
      <w:r>
        <w:lastRenderedPageBreak/>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 xml:space="preserve">Za reálný vrt označujeme objekt, kde dodatečné odpory </w:t>
      </w:r>
      <w:r w:rsidR="00DC4250">
        <w:t xml:space="preserve">ve vrtu a jeho </w:t>
      </w:r>
      <w:r w:rsidR="00262A61">
        <w:t xml:space="preserve">okolí </w:t>
      </w:r>
      <w:r w:rsidR="0082310B">
        <w:t>jsou nenulové a není zanedbán</w:t>
      </w:r>
      <w:r>
        <w:t xml:space="preserve"> vliv vlastního objemu vrtu na počátku čerpání.</w:t>
      </w:r>
      <w:r w:rsidR="00387F25">
        <w:t xml:space="preserve"> Oba tyto faktory ovlivňují průběh čerpacích zkoušek a podílejí se výsledných hodnotách snížení</w:t>
      </w:r>
      <w:r w:rsidR="00BD2532">
        <w:t xml:space="preserve"> hladiny podzemní vody</w:t>
      </w:r>
      <w:r w:rsidR="00AC16A8">
        <w:t xml:space="preserve"> v odčerpávaných</w:t>
      </w:r>
      <w:r w:rsidR="00387F25">
        <w:t xml:space="preserve"> </w:t>
      </w:r>
      <w:r w:rsidR="007E0536">
        <w:t>vrte</w:t>
      </w:r>
      <w:r w:rsidR="00387F25">
        <w:t>ch.</w:t>
      </w:r>
    </w:p>
    <w:p w:rsidR="00CB086C" w:rsidRDefault="00800BD8" w:rsidP="00D97958">
      <w:pPr>
        <w:pStyle w:val="Nadpis3"/>
        <w:jc w:val="both"/>
      </w:pPr>
      <w:bookmarkStart w:id="72" w:name="_Toc533691931"/>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DD3922">
        <w:rPr>
          <w:rFonts w:cs="Times New Roman"/>
          <w:i/>
          <w:szCs w:val="24"/>
          <w:lang w:val="en-GB"/>
        </w:rPr>
        <w:t>,</w:t>
      </w:r>
      <w:r w:rsidR="00CA6BE6">
        <w:rPr>
          <w:rFonts w:cs="Times New Roman"/>
          <w:i/>
          <w:szCs w:val="24"/>
        </w:rPr>
        <w:t xml:space="preserve"> 1988</w:t>
      </w:r>
      <w:r w:rsidR="00DD3922" w:rsidRPr="00DD3922">
        <w:rPr>
          <w:rFonts w:cs="Times New Roman"/>
          <w:i/>
          <w:szCs w:val="24"/>
        </w:rPr>
        <w:t xml:space="preserve">; </w:t>
      </w:r>
      <w:r w:rsidR="00DD3922">
        <w:rPr>
          <w:rFonts w:cs="Times New Roman"/>
          <w:i/>
          <w:szCs w:val="24"/>
          <w:lang w:val="en-GB"/>
        </w:rPr>
        <w:t xml:space="preserve">Shapiro </w:t>
      </w:r>
      <w:r w:rsidR="00DD3922" w:rsidRPr="00ED1416">
        <w:rPr>
          <w:rFonts w:cs="Times New Roman"/>
          <w:i/>
          <w:szCs w:val="24"/>
        </w:rPr>
        <w:t>et al</w:t>
      </w:r>
      <w:r w:rsidR="00DD3922">
        <w:rPr>
          <w:rFonts w:cs="Times New Roman"/>
          <w:i/>
          <w:szCs w:val="24"/>
          <w:lang w:val="en-GB"/>
        </w:rPr>
        <w:t>,</w:t>
      </w:r>
      <w:r w:rsidR="00DD3922" w:rsidRPr="00DD3922">
        <w:rPr>
          <w:rFonts w:cs="Times New Roman"/>
          <w:i/>
          <w:szCs w:val="24"/>
          <w:lang w:val="en-GB"/>
        </w:rPr>
        <w:t xml:space="preserve"> 1998</w:t>
      </w:r>
      <w:r w:rsidRPr="00DD3922">
        <w:rPr>
          <w:rFonts w:cs="Times New Roman"/>
          <w:szCs w:val="24"/>
        </w:rPr>
        <w:t>), přesto jeho</w:t>
      </w:r>
      <w:r w:rsidRPr="0057711E">
        <w:rPr>
          <w:rFonts w:cs="Times New Roman"/>
          <w:szCs w:val="24"/>
        </w:rPr>
        <w:t xml:space="preserve">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DE21E3" w:rsidRDefault="00E35464" w:rsidP="00DE21E3">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9E0E0C" w:rsidRPr="00DE21E3" w:rsidRDefault="00DE21E3" w:rsidP="00DE21E3">
      <w:pPr>
        <w:rPr>
          <w:i/>
        </w:rPr>
      </w:pPr>
      <w:bookmarkStart w:id="73" w:name="_Toc529111517"/>
      <w:r w:rsidRPr="00DE21E3">
        <w:rPr>
          <w:i/>
        </w:rPr>
        <w:t xml:space="preserve">Obr.:  </w:t>
      </w:r>
      <w:r w:rsidRPr="00DE21E3">
        <w:rPr>
          <w:i/>
        </w:rPr>
        <w:fldChar w:fldCharType="begin"/>
      </w:r>
      <w:r w:rsidRPr="00DE21E3">
        <w:rPr>
          <w:i/>
        </w:rPr>
        <w:instrText xml:space="preserve"> SEQ Obr.:_ \* ARABIC </w:instrText>
      </w:r>
      <w:r w:rsidRPr="00DE21E3">
        <w:rPr>
          <w:i/>
        </w:rPr>
        <w:fldChar w:fldCharType="separate"/>
      </w:r>
      <w:r w:rsidR="004C5C61">
        <w:rPr>
          <w:i/>
          <w:noProof/>
        </w:rPr>
        <w:t>4</w:t>
      </w:r>
      <w:r w:rsidRPr="00DE21E3">
        <w:rPr>
          <w:i/>
        </w:rPr>
        <w:fldChar w:fldCharType="end"/>
      </w:r>
      <w:r w:rsidRPr="00DE21E3">
        <w:rPr>
          <w:i/>
        </w:rPr>
        <w:t>. a) Ukazuje vliv vlastního objemu vrtu na průběh čerpací zkoušky, q</w:t>
      </w:r>
      <w:r w:rsidRPr="00166F24">
        <w:rPr>
          <w:i/>
          <w:vertAlign w:val="subscript"/>
        </w:rPr>
        <w:t>2</w:t>
      </w:r>
      <w:r w:rsidRPr="00DE21E3">
        <w:rPr>
          <w:i/>
        </w:rPr>
        <w:t xml:space="preserve"> představuje množství vody odebrané z vlastního objemu vrtu a q</w:t>
      </w:r>
      <w:r w:rsidRPr="00166F24">
        <w:rPr>
          <w:i/>
          <w:vertAlign w:val="subscript"/>
        </w:rPr>
        <w:t>1</w:t>
      </w:r>
      <w:r w:rsidRPr="00DE21E3">
        <w:rPr>
          <w:i/>
        </w:rPr>
        <w:t xml:space="preserve"> reprezentuje objem vody z </w:t>
      </w:r>
      <w:r w:rsidR="00DE503C" w:rsidRPr="0057711E">
        <w:rPr>
          <w:rFonts w:cs="Times New Roman"/>
          <w:szCs w:val="24"/>
        </w:rPr>
        <w:t xml:space="preserve">porézního </w:t>
      </w:r>
      <w:r w:rsidR="00DE503C" w:rsidRPr="0057711E">
        <w:rPr>
          <w:rFonts w:cs="Times New Roman"/>
          <w:szCs w:val="24"/>
        </w:rPr>
        <w:lastRenderedPageBreak/>
        <w:t>prostředí</w:t>
      </w:r>
      <w:r w:rsidRPr="00DE21E3">
        <w:rPr>
          <w:i/>
        </w:rPr>
        <w:t xml:space="preserve"> (Renard, </w:t>
      </w:r>
      <w:proofErr w:type="gramStart"/>
      <w:r w:rsidRPr="00DE21E3">
        <w:rPr>
          <w:i/>
        </w:rPr>
        <w:t>2006). b) Časový</w:t>
      </w:r>
      <w:proofErr w:type="gramEnd"/>
      <w:r w:rsidRPr="00DE21E3">
        <w:rPr>
          <w:i/>
        </w:rPr>
        <w:t xml:space="preserve"> průběh jednotlivých složek čerpaného množství Q (Renard, 2006).</w:t>
      </w:r>
      <w:bookmarkEnd w:id="73"/>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w:t>
      </w:r>
      <w:r w:rsidR="00A225F0">
        <w:rPr>
          <w:rFonts w:cs="Times New Roman"/>
          <w:szCs w:val="24"/>
        </w:rPr>
        <w:t xml:space="preserve"> vody ve</w:t>
      </w:r>
      <w:r>
        <w:rPr>
          <w:rFonts w:cs="Times New Roman"/>
          <w:szCs w:val="24"/>
        </w:rPr>
        <w:t xml:space="preserve">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553560" w:rsidRDefault="00EA6749" w:rsidP="00553560">
      <w:pPr>
        <w:keepNext/>
      </w:pPr>
      <w:r w:rsidRPr="00EA6749">
        <w:rPr>
          <w:rFonts w:cs="Times New Roman"/>
          <w:noProof/>
          <w:szCs w:val="24"/>
          <w:lang w:eastAsia="cs-CZ"/>
        </w:rPr>
        <w:lastRenderedPageBreak/>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BD645F" w:rsidRPr="00553560" w:rsidRDefault="00553560" w:rsidP="00553560">
      <w:pPr>
        <w:rPr>
          <w:i/>
        </w:rPr>
      </w:pPr>
      <w:bookmarkStart w:id="74" w:name="_Toc529111518"/>
      <w:r w:rsidRPr="00553560">
        <w:rPr>
          <w:i/>
        </w:rPr>
        <w:t xml:space="preserve">Obr.:  </w:t>
      </w:r>
      <w:r w:rsidRPr="00553560">
        <w:rPr>
          <w:i/>
        </w:rPr>
        <w:fldChar w:fldCharType="begin"/>
      </w:r>
      <w:r w:rsidRPr="00553560">
        <w:rPr>
          <w:i/>
        </w:rPr>
        <w:instrText xml:space="preserve"> SEQ Obr.:_ \* ARABIC </w:instrText>
      </w:r>
      <w:r w:rsidRPr="00553560">
        <w:rPr>
          <w:i/>
        </w:rPr>
        <w:fldChar w:fldCharType="separate"/>
      </w:r>
      <w:r w:rsidR="004C5C61">
        <w:rPr>
          <w:i/>
          <w:noProof/>
        </w:rPr>
        <w:t>5</w:t>
      </w:r>
      <w:r w:rsidRPr="00553560">
        <w:rPr>
          <w:i/>
        </w:rPr>
        <w:fldChar w:fldCharType="end"/>
      </w:r>
      <w:r w:rsidRPr="00553560">
        <w:rPr>
          <w:i/>
        </w:rPr>
        <w:t>. Graf ukazující vliv storativity vrtu na průběh snížení v bezrozměrných jednotkách a logaritmickém měřítku při zanedbání vlivu dodatečných odporů.</w:t>
      </w:r>
      <w:bookmarkEnd w:id="74"/>
    </w:p>
    <w:p w:rsidR="00821498" w:rsidRDefault="00821498" w:rsidP="00D97958">
      <w:pPr>
        <w:ind w:firstLine="708"/>
        <w:jc w:val="both"/>
        <w:rPr>
          <w:rFonts w:eastAsiaTheme="minorEastAsia" w:cs="Times New Roman"/>
          <w:i/>
          <w:szCs w:val="24"/>
        </w:rPr>
      </w:pP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lastRenderedPageBreak/>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776DD9"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5249EE" w:rsidRPr="005249EE">
        <w:rPr>
          <w:rFonts w:cs="Times New Roman"/>
          <w:i/>
          <w:szCs w:val="24"/>
          <w:lang w:val="en-GB"/>
        </w:rPr>
        <w:t xml:space="preserve">Park at al., 2002; </w:t>
      </w:r>
      <w:r w:rsidR="00B82844" w:rsidRPr="005249EE">
        <w:rPr>
          <w:rFonts w:cs="Times New Roman"/>
          <w:i/>
          <w:szCs w:val="24"/>
        </w:rPr>
        <w:t>Pech,</w:t>
      </w:r>
      <w:r w:rsidR="00B82844">
        <w:rPr>
          <w:rFonts w:cs="Times New Roman"/>
          <w:i/>
          <w:szCs w:val="24"/>
        </w:rPr>
        <w:t xml:space="preserve">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proofErr w:type="gramStart"/>
      <w:r w:rsidR="00F42A53" w:rsidRPr="00ED1416">
        <w:rPr>
          <w:rFonts w:cs="Times New Roman"/>
          <w:i/>
          <w:szCs w:val="24"/>
        </w:rPr>
        <w:t>Lan</w:t>
      </w:r>
      <w:proofErr w:type="gramEnd"/>
      <w:r w:rsidR="00F42A53" w:rsidRPr="00ED1416">
        <w:rPr>
          <w:rFonts w:cs="Times New Roman"/>
          <w:i/>
          <w:szCs w:val="24"/>
        </w:rPr>
        <w:t>,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is</w:t>
      </w:r>
      <w:r w:rsidR="007B32AB">
        <w:rPr>
          <w:rFonts w:cs="Times New Roman"/>
          <w:szCs w:val="24"/>
        </w:rPr>
        <w:t>ově</w:t>
      </w:r>
      <w:r w:rsidR="00A97638" w:rsidRPr="00ED1416">
        <w:rPr>
          <w:rFonts w:cs="Times New Roman"/>
          <w:szCs w:val="24"/>
        </w:rPr>
        <w:t xml:space="preserve"> modelu</w:t>
      </w:r>
      <w:r w:rsidR="007B32AB">
        <w:rPr>
          <w:rFonts w:cs="Times New Roman"/>
          <w:szCs w:val="24"/>
        </w:rPr>
        <w:t xml:space="preserve"> (Jacobova metoda přímky)</w:t>
      </w:r>
      <w:r w:rsidR="00A97638" w:rsidRPr="00ED1416">
        <w:rPr>
          <w:rFonts w:cs="Times New Roman"/>
          <w:szCs w:val="24"/>
        </w:rPr>
        <w:t xml:space="preserve">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xml:space="preserve">) semilogaritmického grafu snížení hladiny podzemní vody, která již není zatížena vlivem čerpání </w:t>
      </w:r>
      <w:r w:rsidR="007B32AB">
        <w:rPr>
          <w:rFonts w:cs="Times New Roman"/>
          <w:szCs w:val="24"/>
        </w:rPr>
        <w:t xml:space="preserve">vody z </w:t>
      </w:r>
      <w:r w:rsidRPr="00ED1416">
        <w:rPr>
          <w:rFonts w:cs="Times New Roman"/>
          <w:szCs w:val="24"/>
        </w:rPr>
        <w:t>vlastního objemu vrtu (</w:t>
      </w:r>
      <w:r w:rsidR="00F6469E">
        <w:rPr>
          <w:rFonts w:cs="Times New Roman"/>
          <w:i/>
          <w:szCs w:val="24"/>
        </w:rPr>
        <w:t xml:space="preserve">Agarwal et </w:t>
      </w:r>
      <w:proofErr w:type="gramStart"/>
      <w:r w:rsidR="00F6469E">
        <w:rPr>
          <w:rFonts w:cs="Times New Roman"/>
          <w:i/>
          <w:szCs w:val="24"/>
        </w:rPr>
        <w:t>al,. 1970</w:t>
      </w:r>
      <w:proofErr w:type="gramEnd"/>
      <w:r w:rsidR="00F6469E">
        <w:rPr>
          <w:rFonts w:cs="Times New Roman"/>
          <w:i/>
          <w:szCs w:val="24"/>
        </w:rPr>
        <w:t>;</w:t>
      </w:r>
      <w:r w:rsidRPr="00ED1416">
        <w:rPr>
          <w:rFonts w:cs="Times New Roman"/>
          <w:i/>
          <w:szCs w:val="24"/>
        </w:rPr>
        <w:t xml:space="preserve">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w:t>
      </w:r>
      <w:r w:rsidRPr="00B570B9">
        <w:rPr>
          <w:rFonts w:cs="Times New Roman"/>
          <w:szCs w:val="24"/>
        </w:rPr>
        <w:t xml:space="preserve">sklon než v případě druhého přímkového úseku </w:t>
      </w:r>
      <w:r w:rsidRPr="00B570B9">
        <w:rPr>
          <w:rFonts w:cs="Times New Roman"/>
          <w:i/>
          <w:szCs w:val="24"/>
        </w:rPr>
        <w:t>B</w:t>
      </w:r>
      <w:r w:rsidR="00CC3648" w:rsidRPr="00B570B9">
        <w:rPr>
          <w:rFonts w:cs="Times New Roman"/>
          <w:szCs w:val="24"/>
        </w:rPr>
        <w:t xml:space="preserve"> na semilogaritmickém </w:t>
      </w:r>
      <w:proofErr w:type="gramStart"/>
      <w:r w:rsidR="00CC3648" w:rsidRPr="00B570B9">
        <w:rPr>
          <w:rFonts w:cs="Times New Roman"/>
          <w:szCs w:val="24"/>
        </w:rPr>
        <w:t>grafu s(t</w:t>
      </w:r>
      <w:r w:rsidRPr="00B570B9">
        <w:rPr>
          <w:rFonts w:cs="Times New Roman"/>
          <w:szCs w:val="24"/>
        </w:rPr>
        <w:t>)</w:t>
      </w:r>
      <w:r w:rsidR="0047055E" w:rsidRPr="00B570B9">
        <w:rPr>
          <w:rFonts w:cs="Times New Roman"/>
          <w:szCs w:val="24"/>
        </w:rPr>
        <w:t>,</w:t>
      </w:r>
      <w:r w:rsidRPr="00B570B9">
        <w:rPr>
          <w:rFonts w:cs="Times New Roman"/>
          <w:szCs w:val="24"/>
        </w:rPr>
        <w:t xml:space="preserve"> jak</w:t>
      </w:r>
      <w:proofErr w:type="gramEnd"/>
      <w:r w:rsidRPr="00B570B9">
        <w:rPr>
          <w:rFonts w:cs="Times New Roman"/>
          <w:szCs w:val="24"/>
        </w:rPr>
        <w:t xml:space="preserve"> ukazuje obrázek </w:t>
      </w:r>
      <w:r w:rsidR="00BF7ED1" w:rsidRPr="00B570B9">
        <w:rPr>
          <w:rFonts w:cs="Times New Roman"/>
          <w:szCs w:val="24"/>
        </w:rPr>
        <w:t xml:space="preserve">č. </w:t>
      </w:r>
      <w:r w:rsidR="00461906" w:rsidRPr="00B570B9">
        <w:rPr>
          <w:rFonts w:cs="Times New Roman"/>
          <w:szCs w:val="24"/>
        </w:rPr>
        <w:t>6</w:t>
      </w:r>
      <w:r w:rsidRPr="00B570B9">
        <w:rPr>
          <w:rFonts w:cs="Times New Roman"/>
          <w:szCs w:val="24"/>
        </w:rPr>
        <w:t>.</w:t>
      </w:r>
      <w:r w:rsidR="00235E23" w:rsidRPr="00A350F2">
        <w:rPr>
          <w:rFonts w:cs="Times New Roman"/>
          <w:szCs w:val="24"/>
        </w:rPr>
        <w:t xml:space="preserve"> </w:t>
      </w:r>
    </w:p>
    <w:p w:rsidR="00461906" w:rsidRDefault="00C8164D" w:rsidP="00461906">
      <w:pPr>
        <w:keepNext/>
        <w:jc w:val="both"/>
      </w:pPr>
      <w:r w:rsidRPr="00C8164D">
        <w:rPr>
          <w:noProof/>
          <w:lang w:eastAsia="cs-CZ"/>
        </w:rPr>
        <w:lastRenderedPageBreak/>
        <w:drawing>
          <wp:inline distT="0" distB="0" distL="0" distR="0" wp14:anchorId="18A61937" wp14:editId="2FEB61D7">
            <wp:extent cx="5242560" cy="3784305"/>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1578" cy="3790815"/>
                    </a:xfrm>
                    <a:prstGeom prst="rect">
                      <a:avLst/>
                    </a:prstGeom>
                  </pic:spPr>
                </pic:pic>
              </a:graphicData>
            </a:graphic>
          </wp:inline>
        </w:drawing>
      </w:r>
    </w:p>
    <w:p w:rsidR="00A960F4" w:rsidRPr="00461906" w:rsidRDefault="00461906" w:rsidP="00461906">
      <w:pPr>
        <w:rPr>
          <w:rFonts w:cs="Times New Roman"/>
          <w:i/>
          <w:szCs w:val="24"/>
        </w:rPr>
      </w:pPr>
      <w:bookmarkStart w:id="75" w:name="_Toc529111519"/>
      <w:r w:rsidRPr="00461906">
        <w:rPr>
          <w:i/>
        </w:rPr>
        <w:t xml:space="preserve">Obr.:  </w:t>
      </w:r>
      <w:r w:rsidRPr="00461906">
        <w:rPr>
          <w:i/>
        </w:rPr>
        <w:fldChar w:fldCharType="begin"/>
      </w:r>
      <w:r w:rsidRPr="00461906">
        <w:rPr>
          <w:i/>
        </w:rPr>
        <w:instrText xml:space="preserve"> SEQ Obr.:_ \* ARABIC </w:instrText>
      </w:r>
      <w:r w:rsidRPr="00461906">
        <w:rPr>
          <w:i/>
        </w:rPr>
        <w:fldChar w:fldCharType="separate"/>
      </w:r>
      <w:r w:rsidR="004C5C61">
        <w:rPr>
          <w:i/>
          <w:noProof/>
        </w:rPr>
        <w:t>6</w:t>
      </w:r>
      <w:r w:rsidRPr="00461906">
        <w:rPr>
          <w:i/>
        </w:rPr>
        <w:fldChar w:fldCharType="end"/>
      </w:r>
      <w:r w:rsidRPr="00461906">
        <w:rPr>
          <w:i/>
        </w:rPr>
        <w:t>. Ilustrativní tvar křivky reprezentující průběh snížení na vrtu s vlivem vlastního objemu vrtu</w:t>
      </w:r>
      <w:r w:rsidR="006A703B">
        <w:rPr>
          <w:i/>
        </w:rPr>
        <w:t xml:space="preserve"> a dodatečných odporů</w:t>
      </w:r>
      <w:r w:rsidRPr="00461906">
        <w:rPr>
          <w:i/>
        </w:rPr>
        <w:t>. První přímková část A definuje úsek s vlivem vlastního objemu vrtu a dodatečných odporů, druhá přímková část označená B slouží k vyhodnocení základní parametrů dle Jacobovy semilogaritmické metody přímky.</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 xml:space="preserve">Během této fáze </w:t>
      </w:r>
      <w:r w:rsidR="001B04FA">
        <w:rPr>
          <w:rFonts w:cs="Times New Roman"/>
          <w:szCs w:val="24"/>
        </w:rPr>
        <w:t>čerpací</w:t>
      </w:r>
      <w:r w:rsidRPr="00936DD1">
        <w:rPr>
          <w:rFonts w:cs="Times New Roman"/>
          <w:szCs w:val="24"/>
        </w:rPr>
        <w:t xml:space="preserve"> zkoušky je množství čerpané vod</w:t>
      </w:r>
      <w:r w:rsidR="00E13508">
        <w:rPr>
          <w:rFonts w:cs="Times New Roman"/>
          <w:szCs w:val="24"/>
        </w:rPr>
        <w:t>y</w:t>
      </w:r>
      <w:r w:rsidRPr="00936DD1">
        <w:rPr>
          <w:rFonts w:cs="Times New Roman"/>
          <w:szCs w:val="24"/>
        </w:rPr>
        <w:t xml:space="preserve">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2D30FB" w:rsidRDefault="004C2BB0" w:rsidP="002D30FB">
      <w:pPr>
        <w:keepNext/>
        <w:jc w:val="center"/>
      </w:pPr>
      <w:r w:rsidRPr="00223C2C">
        <w:rPr>
          <w:noProof/>
          <w:lang w:eastAsia="cs-CZ"/>
        </w:rPr>
        <w:lastRenderedPageBreak/>
        <w:drawing>
          <wp:inline distT="0" distB="0" distL="0" distR="0" wp14:anchorId="0F1CCBAC" wp14:editId="5EBE5030">
            <wp:extent cx="4244708" cy="215664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4708" cy="2156647"/>
                    </a:xfrm>
                    <a:prstGeom prst="rect">
                      <a:avLst/>
                    </a:prstGeom>
                  </pic:spPr>
                </pic:pic>
              </a:graphicData>
            </a:graphic>
          </wp:inline>
        </w:drawing>
      </w:r>
    </w:p>
    <w:p w:rsidR="004C2BB0" w:rsidRPr="002D30FB" w:rsidRDefault="002D30FB" w:rsidP="002D30FB">
      <w:pPr>
        <w:rPr>
          <w:i/>
        </w:rPr>
      </w:pPr>
      <w:bookmarkStart w:id="76" w:name="_Toc529111520"/>
      <w:r w:rsidRPr="002D30FB">
        <w:rPr>
          <w:i/>
        </w:rPr>
        <w:t xml:space="preserve">Obr.:  </w:t>
      </w:r>
      <w:r w:rsidRPr="002D30FB">
        <w:rPr>
          <w:i/>
        </w:rPr>
        <w:fldChar w:fldCharType="begin"/>
      </w:r>
      <w:r w:rsidRPr="002D30FB">
        <w:rPr>
          <w:i/>
        </w:rPr>
        <w:instrText xml:space="preserve"> SEQ Obr.:_ \* ARABIC </w:instrText>
      </w:r>
      <w:r w:rsidRPr="002D30FB">
        <w:rPr>
          <w:i/>
        </w:rPr>
        <w:fldChar w:fldCharType="separate"/>
      </w:r>
      <w:r w:rsidR="004C5C61">
        <w:rPr>
          <w:i/>
          <w:noProof/>
        </w:rPr>
        <w:t>7</w:t>
      </w:r>
      <w:r w:rsidRPr="002D30FB">
        <w:rPr>
          <w:i/>
        </w:rPr>
        <w:fldChar w:fldCharType="end"/>
      </w:r>
      <w:r w:rsidRPr="002D30FB">
        <w:rPr>
          <w:i/>
        </w:rPr>
        <w:t>. Jednotkový sklon na počátku čerpací zkoušky po vynesení do grafu log sv vs. log t, kde sv je naměřené snížení na vrtu.</w:t>
      </w:r>
      <w:bookmarkEnd w:id="76"/>
    </w:p>
    <w:p w:rsidR="001D69F0" w:rsidRPr="0065767F" w:rsidRDefault="001D69F0" w:rsidP="0065767F">
      <w:pPr>
        <w:ind w:firstLine="708"/>
        <w:jc w:val="both"/>
        <w:rPr>
          <w:rFonts w:cs="Times New Roman"/>
          <w:szCs w:val="24"/>
        </w:rPr>
      </w:pP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w:t>
      </w:r>
      <w:r w:rsidR="00C81751">
        <w:rPr>
          <w:rFonts w:cs="Times New Roman"/>
          <w:szCs w:val="24"/>
        </w:rPr>
        <w:t>ovat ve zjednodušeném tvaru</w:t>
      </w:r>
      <w:r w:rsidRPr="00A350F2">
        <w:rPr>
          <w:rFonts w:cs="Times New Roman"/>
          <w:szCs w:val="24"/>
        </w:rPr>
        <w:t xml:space="preserve">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776DD9"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004914D9">
        <w:rPr>
          <w:rFonts w:eastAsiaTheme="minorEastAsia" w:cs="Times New Roman"/>
          <w:szCs w:val="24"/>
        </w:rPr>
        <w:t>] přitékající množství podzemní vody za jednotku času</w:t>
      </w:r>
      <w:r w:rsidR="00D62DDA" w:rsidRPr="008B0489">
        <w:rPr>
          <w:rFonts w:eastAsiaTheme="minorEastAsia" w:cs="Times New Roman"/>
          <w:szCs w:val="24"/>
        </w:rPr>
        <w:t xml:space="preserve"> </w:t>
      </w:r>
      <w:r w:rsidR="007F2D13">
        <w:rPr>
          <w:rFonts w:eastAsiaTheme="minorEastAsia" w:cs="Times New Roman"/>
          <w:szCs w:val="24"/>
        </w:rPr>
        <w:t>ze zvodně</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sidR="00073994">
        <w:rPr>
          <w:rFonts w:eastAsiaTheme="minorEastAsia" w:cs="Times New Roman"/>
          <w:szCs w:val="24"/>
        </w:rPr>
        <w:t xml:space="preserve"> a nikoliv ze zvodně</w:t>
      </w:r>
      <w:r>
        <w:rPr>
          <w:rFonts w:eastAsiaTheme="minorEastAsia" w:cs="Times New Roman"/>
          <w:szCs w:val="24"/>
        </w:rPr>
        <w:t xml:space="preserve">,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33691932"/>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w:t>
      </w:r>
      <w:r w:rsidR="008B75FF">
        <w:rPr>
          <w:rFonts w:cs="Times New Roman"/>
          <w:szCs w:val="24"/>
        </w:rPr>
        <w:t>dodatečných odporů</w:t>
      </w:r>
      <w:r>
        <w:rPr>
          <w:rFonts w:cs="Times New Roman"/>
          <w:szCs w:val="24"/>
        </w:rPr>
        <w:t xml:space="preserve"> </w:t>
      </w:r>
      <w:r w:rsidR="000046E1">
        <w:rPr>
          <w:rFonts w:cs="Times New Roman"/>
          <w:szCs w:val="24"/>
        </w:rPr>
        <w:t>je lokalizována v okolí stěny vrtu, kde způsobuje změnu v </w:t>
      </w:r>
      <w:r w:rsidR="000046E1" w:rsidRPr="00411108">
        <w:rPr>
          <w:rFonts w:cs="Times New Roman"/>
          <w:szCs w:val="24"/>
        </w:rPr>
        <w:t>propustnosti porézního materiálu</w:t>
      </w:r>
      <w:r w:rsidRPr="00411108">
        <w:rPr>
          <w:rFonts w:cs="Times New Roman"/>
          <w:szCs w:val="24"/>
        </w:rPr>
        <w:t>.</w:t>
      </w:r>
      <w:r w:rsidR="000046E1" w:rsidRPr="00411108">
        <w:rPr>
          <w:rFonts w:cs="Times New Roman"/>
          <w:szCs w:val="24"/>
        </w:rPr>
        <w:t xml:space="preserve"> Tato oblast může vykazovat nižší, ale také vyšší propustnost než samotná </w:t>
      </w:r>
      <w:r w:rsidR="00411108" w:rsidRPr="00411108">
        <w:rPr>
          <w:rFonts w:cs="Times New Roman"/>
          <w:szCs w:val="24"/>
        </w:rPr>
        <w:t>zvodeň</w:t>
      </w:r>
      <w:r w:rsidR="000046E1" w:rsidRPr="00411108">
        <w:rPr>
          <w:rFonts w:cs="Times New Roman"/>
          <w:szCs w:val="24"/>
        </w:rPr>
        <w:t>.</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B332A2">
        <w:rPr>
          <w:rFonts w:cs="Times New Roman"/>
          <w:szCs w:val="24"/>
        </w:rPr>
        <w:t>Jejich vliv na výsledné</w:t>
      </w:r>
      <w:r w:rsidR="004252C0" w:rsidRPr="00A76AA8">
        <w:rPr>
          <w:rFonts w:cs="Times New Roman"/>
          <w:szCs w:val="24"/>
        </w:rPr>
        <w:t xml:space="preserve"> pozorované snížení hladiny podzemních vody</w:t>
      </w:r>
      <w:r w:rsidR="00B332A2">
        <w:rPr>
          <w:rFonts w:cs="Times New Roman"/>
          <w:szCs w:val="24"/>
        </w:rPr>
        <w:t xml:space="preserve"> ve vrtu</w:t>
      </w:r>
      <w:r w:rsidR="004252C0" w:rsidRPr="00A76AA8">
        <w:rPr>
          <w:rFonts w:cs="Times New Roman"/>
          <w:szCs w:val="24"/>
        </w:rPr>
        <w:t xml:space="preserve">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w:t>
      </w:r>
      <w:r w:rsidR="00B332A2">
        <w:rPr>
          <w:rFonts w:cs="Times New Roman"/>
          <w:szCs w:val="24"/>
        </w:rPr>
        <w:t xml:space="preserve"> dodatečných odporů</w:t>
      </w:r>
      <w:r w:rsidR="00195A3E" w:rsidRPr="00A76AA8">
        <w:rPr>
          <w:rFonts w:cs="Times New Roman"/>
          <w:szCs w:val="24"/>
        </w:rPr>
        <w:t xml:space="preserve"> zpravidla nepřesahuje vzdálenost 6</w:t>
      </w:r>
      <w:r w:rsidR="00A126C9">
        <w:rPr>
          <w:rFonts w:cs="Times New Roman"/>
          <w:szCs w:val="24"/>
        </w:rPr>
        <w:t xml:space="preserve"> </w:t>
      </w:r>
      <w:r w:rsidR="00195A3E" w:rsidRPr="00A76AA8">
        <w:rPr>
          <w:rFonts w:cs="Times New Roman"/>
          <w:szCs w:val="24"/>
        </w:rPr>
        <w:t>m od osy vrtu (</w:t>
      </w:r>
      <w:r w:rsidR="00195A3E" w:rsidRPr="005D2F75">
        <w:rPr>
          <w:rFonts w:cs="Times New Roman"/>
          <w:i/>
          <w:szCs w:val="24"/>
        </w:rPr>
        <w:t>Van Everdingen</w:t>
      </w:r>
      <w:r w:rsidR="003E01CA" w:rsidRPr="005D2F75">
        <w:rPr>
          <w:rFonts w:cs="Times New Roman"/>
          <w:i/>
          <w:szCs w:val="24"/>
        </w:rPr>
        <w:t>, 1953</w:t>
      </w:r>
      <w:r w:rsidR="005D2F75" w:rsidRPr="005D2F75">
        <w:rPr>
          <w:rFonts w:cs="Times New Roman"/>
          <w:i/>
          <w:szCs w:val="24"/>
          <w:lang w:val="en-US"/>
        </w:rPr>
        <w:t>; Rovey and Niemann, 2001</w:t>
      </w:r>
      <w:r w:rsidR="002762D9">
        <w:rPr>
          <w:rFonts w:cs="Times New Roman"/>
          <w:i/>
          <w:szCs w:val="24"/>
          <w:lang w:val="en-US"/>
        </w:rPr>
        <w:t xml:space="preserve">; </w:t>
      </w:r>
      <w:r w:rsidR="002762D9" w:rsidRPr="002762D9">
        <w:rPr>
          <w:rFonts w:cs="Times New Roman"/>
          <w:i/>
          <w:szCs w:val="24"/>
          <w:lang w:val="en-GB"/>
        </w:rPr>
        <w:t>Barrash at al., 2006</w:t>
      </w:r>
      <w:r w:rsidR="003E01CA">
        <w:rPr>
          <w:rFonts w:cs="Times New Roman"/>
          <w:szCs w:val="24"/>
        </w:rPr>
        <w:t>) a</w:t>
      </w:r>
      <w:r w:rsidR="00A83753" w:rsidRPr="00A76AA8">
        <w:rPr>
          <w:rFonts w:cs="Times New Roman"/>
          <w:szCs w:val="24"/>
        </w:rPr>
        <w:t xml:space="preserve">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 xml:space="preserve">vody </w:t>
      </w:r>
      <w:proofErr w:type="gramStart"/>
      <w:r w:rsidR="0037723D" w:rsidRPr="00A76AA8">
        <w:rPr>
          <w:rFonts w:cs="Times New Roman"/>
          <w:szCs w:val="24"/>
        </w:rPr>
        <w:t>na</w:t>
      </w:r>
      <w:proofErr w:type="gramEnd"/>
      <w:r w:rsidR="0037723D" w:rsidRPr="00A76AA8">
        <w:rPr>
          <w:rFonts w:cs="Times New Roman"/>
          <w:szCs w:val="24"/>
        </w:rPr>
        <w:t xml:space="preserve">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954DC7">
        <w:rPr>
          <w:rFonts w:cs="Times New Roman"/>
          <w:szCs w:val="24"/>
        </w:rPr>
        <w:t>8</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954DC7" w:rsidRDefault="004E443E" w:rsidP="00954DC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A905D7" w:rsidRPr="00954DC7" w:rsidRDefault="00954DC7" w:rsidP="00954DC7">
      <w:pPr>
        <w:rPr>
          <w:i/>
        </w:rPr>
      </w:pPr>
      <w:bookmarkStart w:id="78" w:name="_Toc529111521"/>
      <w:r w:rsidRPr="00954DC7">
        <w:rPr>
          <w:i/>
        </w:rPr>
        <w:t xml:space="preserve">Obr.:  </w:t>
      </w:r>
      <w:r w:rsidRPr="00954DC7">
        <w:rPr>
          <w:i/>
        </w:rPr>
        <w:fldChar w:fldCharType="begin"/>
      </w:r>
      <w:r w:rsidRPr="00954DC7">
        <w:rPr>
          <w:i/>
        </w:rPr>
        <w:instrText xml:space="preserve"> SEQ Obr.:_ \* ARABIC </w:instrText>
      </w:r>
      <w:r w:rsidRPr="00954DC7">
        <w:rPr>
          <w:i/>
        </w:rPr>
        <w:fldChar w:fldCharType="separate"/>
      </w:r>
      <w:r w:rsidR="004C5C61">
        <w:rPr>
          <w:i/>
          <w:noProof/>
        </w:rPr>
        <w:t>8</w:t>
      </w:r>
      <w:r w:rsidRPr="00954DC7">
        <w:rPr>
          <w:i/>
        </w:rPr>
        <w:fldChar w:fldCharType="end"/>
      </w:r>
      <w:r w:rsidRPr="00954DC7">
        <w:rPr>
          <w:i/>
        </w:rPr>
        <w:t>. Snížení na vrtu ovlivněné dodatečnými odpory (Renard, 2006).</w:t>
      </w:r>
      <w:bookmarkEnd w:id="78"/>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776DD9"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r w:rsidR="00337F24">
        <w:rPr>
          <w:rFonts w:eastAsiaTheme="minorEastAsia" w:cs="Times New Roman"/>
          <w:szCs w:val="24"/>
        </w:rPr>
        <w:fldChar w:fldCharType="begin"/>
      </w:r>
      <w:r w:rsidR="00337F24">
        <w:instrText xml:space="preserve"> XE "</w:instrText>
      </w:r>
      <w:r w:rsidR="00337F24">
        <w:rPr>
          <w:rFonts w:eastAsiaTheme="minorEastAsia" w:cs="Times New Roman"/>
          <w:szCs w:val="24"/>
        </w:rPr>
        <w:instrText>Vzorec (4.13</w:instrText>
      </w:r>
      <w:r w:rsidR="00337F24" w:rsidRPr="007E2B54">
        <w:rPr>
          <w:rFonts w:eastAsiaTheme="minorEastAsia" w:cs="Times New Roman"/>
          <w:szCs w:val="24"/>
        </w:rPr>
        <w:instrText>)</w:instrText>
      </w:r>
      <w:r w:rsidR="00337F24">
        <w:instrText xml:space="preserve">" </w:instrText>
      </w:r>
      <w:r w:rsidR="00337F24">
        <w:rPr>
          <w:rFonts w:eastAsiaTheme="minorEastAsia" w:cs="Times New Roman"/>
          <w:szCs w:val="24"/>
        </w:rPr>
        <w:fldChar w:fldCharType="end"/>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Dodatečné odpory jsou způsobeny řadou jevů, které vznikají během samotného zhotoven</w:t>
      </w:r>
      <w:r w:rsidR="00AF1080">
        <w:rPr>
          <w:rFonts w:cs="Times New Roman"/>
          <w:szCs w:val="24"/>
        </w:rPr>
        <w:t>í vrtu, ale také v průběhu čerpá</w:t>
      </w:r>
      <w:r w:rsidRPr="00A76AA8">
        <w:rPr>
          <w:rFonts w:cs="Times New Roman"/>
          <w:szCs w:val="24"/>
        </w:rPr>
        <w:t xml:space="preserve">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zmenšení aktivní plochy vrtu, turbulentní režim proudění v blízkosti vrtu</w:t>
      </w:r>
      <w:r w:rsidR="00AF1080">
        <w:rPr>
          <w:rFonts w:cs="Times New Roman"/>
          <w:szCs w:val="24"/>
        </w:rPr>
        <w:t xml:space="preserve"> a ve vrtu</w:t>
      </w:r>
      <w:r w:rsidRPr="00A76AA8">
        <w:rPr>
          <w:rFonts w:cs="Times New Roman"/>
          <w:szCs w:val="24"/>
        </w:rPr>
        <w:t xml:space="preserve">,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534548" w:rsidRDefault="00863543" w:rsidP="00534548">
      <w:pPr>
        <w:keepNext/>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534548" w:rsidRDefault="00534548" w:rsidP="00534548">
      <w:pPr>
        <w:rPr>
          <w:rFonts w:cs="Times New Roman"/>
          <w:i/>
          <w:szCs w:val="24"/>
          <w:lang w:val="en-US"/>
        </w:rPr>
      </w:pPr>
      <w:bookmarkStart w:id="79" w:name="_Toc529111522"/>
      <w:r w:rsidRPr="00534548">
        <w:rPr>
          <w:i/>
        </w:rPr>
        <w:t xml:space="preserve">Obr.:  </w:t>
      </w:r>
      <w:r w:rsidRPr="00534548">
        <w:rPr>
          <w:i/>
        </w:rPr>
        <w:fldChar w:fldCharType="begin"/>
      </w:r>
      <w:r w:rsidRPr="00534548">
        <w:rPr>
          <w:i/>
        </w:rPr>
        <w:instrText xml:space="preserve"> SEQ Obr.:_ \* ARABIC </w:instrText>
      </w:r>
      <w:r w:rsidRPr="00534548">
        <w:rPr>
          <w:i/>
        </w:rPr>
        <w:fldChar w:fldCharType="separate"/>
      </w:r>
      <w:r w:rsidR="004C5C61">
        <w:rPr>
          <w:i/>
          <w:noProof/>
        </w:rPr>
        <w:t>9</w:t>
      </w:r>
      <w:r w:rsidRPr="00534548">
        <w:rPr>
          <w:i/>
        </w:rPr>
        <w:fldChar w:fldCharType="end"/>
      </w:r>
      <w:r w:rsidRPr="00534548">
        <w:rPr>
          <w:i/>
        </w:rPr>
        <w:t>. Graf ukazující vliv dodatečných odporů na průběh snížení v bezrozměrných jednotkách a logaritmickém měřítku při uvažování vlivu storativity vrtu (Cd = 10).</w:t>
      </w:r>
      <w:bookmarkEnd w:id="79"/>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 xml:space="preserve">vliv. V počáteční fázi se </w:t>
      </w:r>
      <w:r w:rsidR="000173BF">
        <w:rPr>
          <w:rFonts w:cs="Times New Roman"/>
          <w:szCs w:val="24"/>
        </w:rPr>
        <w:t>řešení publik</w:t>
      </w:r>
      <w:r w:rsidR="00D05B2C" w:rsidRPr="00D05B2C">
        <w:rPr>
          <w:rFonts w:cs="Times New Roman"/>
          <w:szCs w:val="24"/>
        </w:rPr>
        <w:t xml:space="preserve">ované v </w:t>
      </w:r>
      <w:r w:rsidRPr="00A76AA8">
        <w:rPr>
          <w:rFonts w:cs="Times New Roman"/>
          <w:szCs w:val="24"/>
        </w:rPr>
        <w:t>Ag</w:t>
      </w:r>
      <w:r w:rsidR="000173BF">
        <w:rPr>
          <w:rFonts w:cs="Times New Roman"/>
          <w:szCs w:val="24"/>
        </w:rPr>
        <w:t xml:space="preserve">arwal et al. (1970) </w:t>
      </w:r>
      <w:r w:rsidRPr="00A76AA8">
        <w:rPr>
          <w:rFonts w:cs="Times New Roman"/>
          <w:szCs w:val="24"/>
        </w:rPr>
        <w:t>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w:t>
      </w:r>
      <w:r w:rsidRPr="00A76AA8">
        <w:rPr>
          <w:rFonts w:cs="Times New Roman"/>
          <w:szCs w:val="24"/>
        </w:rPr>
        <w:lastRenderedPageBreak/>
        <w:t xml:space="preserve">a prokazuje 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 xml:space="preserve">rnici přímkové </w:t>
      </w:r>
      <w:r w:rsidR="00A74AE9" w:rsidRPr="00302811">
        <w:rPr>
          <w:rFonts w:cs="Times New Roman"/>
          <w:szCs w:val="24"/>
        </w:rPr>
        <w:t>části grafu</w:t>
      </w:r>
      <w:r w:rsidR="00917B16" w:rsidRPr="00302811">
        <w:rPr>
          <w:rFonts w:cs="Times New Roman"/>
          <w:szCs w:val="24"/>
        </w:rPr>
        <w:t xml:space="preserve"> (obrázek č. </w:t>
      </w:r>
      <w:r w:rsidR="00302811" w:rsidRPr="00302811">
        <w:rPr>
          <w:rFonts w:cs="Times New Roman"/>
          <w:szCs w:val="24"/>
        </w:rPr>
        <w:t>10</w:t>
      </w:r>
      <w:r w:rsidR="00917B16" w:rsidRPr="00302811">
        <w:rPr>
          <w:rFonts w:cs="Times New Roman"/>
          <w:szCs w:val="24"/>
        </w:rPr>
        <w:t>)</w:t>
      </w:r>
      <w:r w:rsidR="00BB0629" w:rsidRPr="00302811">
        <w:rPr>
          <w:rFonts w:cs="Times New Roman"/>
          <w:szCs w:val="24"/>
        </w:rPr>
        <w:t xml:space="preserve"> pro vyhodnocení</w:t>
      </w:r>
      <w:r w:rsidR="00BB0629">
        <w:rPr>
          <w:rFonts w:cs="Times New Roman"/>
          <w:szCs w:val="24"/>
        </w:rPr>
        <w:t xml:space="preserve"> pomocí Jacobovy semilogaritmické metody</w:t>
      </w:r>
      <w:r w:rsidR="00A74AE9" w:rsidRPr="00A76AA8">
        <w:rPr>
          <w:rFonts w:cs="Times New Roman"/>
          <w:szCs w:val="24"/>
        </w:rPr>
        <w:t>.</w:t>
      </w:r>
    </w:p>
    <w:p w:rsidR="00302811" w:rsidRDefault="00B835FA" w:rsidP="00302811">
      <w:pPr>
        <w:keepNext/>
        <w:jc w:val="both"/>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302811" w:rsidRDefault="00302811" w:rsidP="00302811">
      <w:pPr>
        <w:rPr>
          <w:rFonts w:cs="Times New Roman"/>
          <w:i/>
          <w:szCs w:val="24"/>
        </w:rPr>
      </w:pPr>
      <w:bookmarkStart w:id="80" w:name="_Toc529111523"/>
      <w:r w:rsidRPr="00302811">
        <w:rPr>
          <w:i/>
        </w:rPr>
        <w:t xml:space="preserve">Obr.:  </w:t>
      </w:r>
      <w:r w:rsidRPr="00302811">
        <w:rPr>
          <w:i/>
        </w:rPr>
        <w:fldChar w:fldCharType="begin"/>
      </w:r>
      <w:r w:rsidRPr="00302811">
        <w:rPr>
          <w:i/>
        </w:rPr>
        <w:instrText xml:space="preserve"> SEQ Obr.:_ \* ARABIC </w:instrText>
      </w:r>
      <w:r w:rsidRPr="00302811">
        <w:rPr>
          <w:i/>
        </w:rPr>
        <w:fldChar w:fldCharType="separate"/>
      </w:r>
      <w:r w:rsidR="004C5C61">
        <w:rPr>
          <w:i/>
          <w:noProof/>
        </w:rPr>
        <w:t>10</w:t>
      </w:r>
      <w:r w:rsidRPr="00302811">
        <w:rPr>
          <w:i/>
        </w:rPr>
        <w:fldChar w:fldCharType="end"/>
      </w:r>
      <w:r w:rsidRPr="00302811">
        <w:rPr>
          <w:i/>
        </w:rPr>
        <w:t>. Průběh snížení hladiny podzemní vody vycházející z modelu Agarwal et al. (1970), který zahrnuje vliv parametrů skutečného vrtu a snížení za podmínek ideálního vrtu (Jacob, 1946).</w:t>
      </w:r>
      <w:bookmarkEnd w:id="80"/>
    </w:p>
    <w:p w:rsidR="00E67465" w:rsidRPr="005F40BE" w:rsidRDefault="00E67465" w:rsidP="00B835FA">
      <w:pPr>
        <w:rPr>
          <w:i/>
        </w:rPr>
      </w:pPr>
    </w:p>
    <w:p w:rsidR="00A17E1C" w:rsidRPr="00871734" w:rsidRDefault="00A17E1C" w:rsidP="00871734">
      <w:pPr>
        <w:ind w:firstLine="708"/>
        <w:jc w:val="both"/>
        <w:rPr>
          <w:rFonts w:cs="Times New Roman"/>
          <w:szCs w:val="24"/>
        </w:rPr>
      </w:pPr>
      <w:r>
        <w:t xml:space="preserve">Po vynesení závislosti </w:t>
      </w:r>
      <w:r w:rsidRPr="00F835F3">
        <w:t>bezrozměrného snížení hladiny vs. </w:t>
      </w:r>
      <w:r w:rsidRPr="009B4084">
        <w:t>bezrozměrný čas můžeme v semilogaritmi</w:t>
      </w:r>
      <w:r w:rsidR="004A20EC">
        <w:t>c</w:t>
      </w:r>
      <w:r w:rsidRPr="009B4084">
        <w:t xml:space="preserve">kém grafu rozlišit dva přímkové úseky, jak ukazuje obrázek </w:t>
      </w:r>
      <w:r w:rsidR="009B4084" w:rsidRPr="009B4084">
        <w:t>č. 11</w:t>
      </w:r>
      <w:r w:rsidRPr="009B4084">
        <w:t xml:space="preserve">. Na tuto skutečnost již </w:t>
      </w:r>
      <w:r w:rsidRPr="00DC274B">
        <w:t xml:space="preserve">upozornili Rivera a Raghavan (1979) při vyhodnocování zkoušek na naftových vrtech. První přímkovou část na počátku čerpací zkoušky </w:t>
      </w:r>
      <w:r w:rsidR="003A24E7" w:rsidRPr="00DC274B">
        <w:t>ovlivňuje čerpání vlastního objemu</w:t>
      </w:r>
      <w:r w:rsidRPr="00DC274B">
        <w:t xml:space="preserve"> vrtu a </w:t>
      </w:r>
      <w:r w:rsidR="003A24E7" w:rsidRPr="00DC274B">
        <w:t xml:space="preserve">také </w:t>
      </w:r>
      <w:r w:rsidR="00EF2C94">
        <w:t>dodatečné odpory. J</w:t>
      </w:r>
      <w:r w:rsidR="00AE306F" w:rsidRPr="00DC274B">
        <w:t>ak b</w:t>
      </w:r>
      <w:r w:rsidR="002760E9" w:rsidRPr="00DC274B">
        <w:t>ylo p</w:t>
      </w:r>
      <w:r w:rsidR="00DC274B" w:rsidRPr="00DC274B">
        <w:t>ro</w:t>
      </w:r>
      <w:r w:rsidR="002760E9" w:rsidRPr="00DC274B">
        <w:t>kázá</w:t>
      </w:r>
      <w:r w:rsidR="00703961" w:rsidRPr="00DC274B">
        <w:t>no</w:t>
      </w:r>
      <w:r w:rsidR="00566EA3">
        <w:t>,</w:t>
      </w:r>
      <w:r w:rsidR="002760E9" w:rsidRPr="00DC274B">
        <w:t xml:space="preserve"> vlivem těchto faktorů </w:t>
      </w:r>
      <w:r w:rsidR="003A24E7" w:rsidRPr="00DC274B">
        <w:t>dochází k</w:t>
      </w:r>
      <w:r w:rsidR="00055A98" w:rsidRPr="00DC274B">
        <w:t>e</w:t>
      </w:r>
      <w:r w:rsidR="0048664A">
        <w:t xml:space="preserve"> </w:t>
      </w:r>
      <w:r w:rsidR="003A24E7" w:rsidRPr="00DC274B">
        <w:t xml:space="preserve">změně měřených hodnot snížení hladiny podzemní vody oproti hodnotám, které </w:t>
      </w:r>
      <w:r w:rsidR="00055A98" w:rsidRPr="00DC274B">
        <w:t>vycházejí z</w:t>
      </w:r>
      <w:r w:rsidR="003A24E7" w:rsidRPr="00DC274B">
        <w:t xml:space="preserve"> teoretického snížení </w:t>
      </w:r>
      <w:r w:rsidR="00DC274B" w:rsidRPr="00DC274B">
        <w:t>hladiny</w:t>
      </w:r>
      <w:r w:rsidR="003A24E7" w:rsidRPr="00DC274B">
        <w:t xml:space="preserve"> podzemní vody</w:t>
      </w:r>
      <w:r w:rsidR="00DC274B" w:rsidRPr="00DC274B">
        <w:t xml:space="preserve"> (</w:t>
      </w:r>
      <w:r w:rsidR="00DC274B" w:rsidRPr="00DC274B">
        <w:rPr>
          <w:rFonts w:cs="Times New Roman"/>
          <w:szCs w:val="24"/>
        </w:rPr>
        <w:t>Theisův</w:t>
      </w:r>
      <w:r w:rsidR="001E710E">
        <w:rPr>
          <w:rFonts w:cs="Times New Roman"/>
          <w:szCs w:val="24"/>
        </w:rPr>
        <w:t xml:space="preserve"> model</w:t>
      </w:r>
      <w:r w:rsidR="00DC274B" w:rsidRPr="00DC274B">
        <w:t>)</w:t>
      </w:r>
      <w:r w:rsidRPr="00DC274B">
        <w:t>.</w:t>
      </w:r>
      <w:r>
        <w:t xml:space="preserve"> Tudíž je</w:t>
      </w:r>
      <w:r w:rsidR="00703961">
        <w:t xml:space="preserve"> tato </w:t>
      </w:r>
      <w:r w:rsidR="00703961">
        <w:lastRenderedPageBreak/>
        <w:t>přímková část</w:t>
      </w:r>
      <w:r>
        <w:t xml:space="preserve"> nevhodn</w:t>
      </w:r>
      <w:r w:rsidR="00703961">
        <w:t>á</w:t>
      </w:r>
      <w:r>
        <w:t xml:space="preserve"> pro vyhodnocení pomocí metod, které byly odvozeny z předpokladů ideálního </w:t>
      </w:r>
      <w:r w:rsidRPr="000A58FD">
        <w:t>v</w:t>
      </w:r>
      <w:r w:rsidR="00F67654">
        <w:t>r</w:t>
      </w:r>
      <w:r w:rsidRPr="000A58FD">
        <w:t xml:space="preserve">tu (např.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9B4084" w:rsidRDefault="00A17E1C" w:rsidP="009B4084">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9B4084" w:rsidRDefault="009B4084" w:rsidP="009B4084">
      <w:pPr>
        <w:rPr>
          <w:i/>
        </w:rPr>
      </w:pPr>
      <w:bookmarkStart w:id="81" w:name="_Toc529111524"/>
      <w:r w:rsidRPr="009B4084">
        <w:rPr>
          <w:i/>
        </w:rPr>
        <w:t xml:space="preserve">Obr.:  </w:t>
      </w:r>
      <w:r w:rsidRPr="009B4084">
        <w:rPr>
          <w:i/>
        </w:rPr>
        <w:fldChar w:fldCharType="begin"/>
      </w:r>
      <w:r w:rsidRPr="009B4084">
        <w:rPr>
          <w:i/>
        </w:rPr>
        <w:instrText xml:space="preserve"> SEQ Obr.:_ \* ARABIC </w:instrText>
      </w:r>
      <w:r w:rsidRPr="009B4084">
        <w:rPr>
          <w:i/>
        </w:rPr>
        <w:fldChar w:fldCharType="separate"/>
      </w:r>
      <w:r w:rsidR="004C5C61">
        <w:rPr>
          <w:i/>
          <w:noProof/>
        </w:rPr>
        <w:t>11</w:t>
      </w:r>
      <w:r w:rsidRPr="009B4084">
        <w:rPr>
          <w:i/>
        </w:rPr>
        <w:fldChar w:fldCharType="end"/>
      </w:r>
      <w:r w:rsidRPr="009B4084">
        <w:rPr>
          <w:i/>
        </w:rPr>
        <w:t>. Bezrozměrné snížení na vrtu ovlivněné dodatečnými odpory a vlastním objemem vrtu</w:t>
      </w:r>
      <w:bookmarkEnd w:id="81"/>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6755CF" w:rsidRDefault="00776DD9"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17E1C" w:rsidRPr="006755CF">
        <w:rPr>
          <w:rFonts w:eastAsiaTheme="minorEastAsia" w:cs="Times New Roman"/>
          <w:szCs w:val="24"/>
        </w:rPr>
        <w:tab/>
      </w:r>
      <w:r w:rsidR="00A4562C" w:rsidRPr="006755CF">
        <w:rPr>
          <w:rFonts w:eastAsiaTheme="minorEastAsia" w:cs="Times New Roman"/>
          <w:szCs w:val="24"/>
        </w:rPr>
        <w:t>(4.14</w:t>
      </w:r>
      <w:r w:rsidR="00A17E1C" w:rsidRPr="006755CF">
        <w:rPr>
          <w:rFonts w:eastAsiaTheme="minorEastAsia" w:cs="Times New Roman"/>
          <w:szCs w:val="24"/>
        </w:rPr>
        <w:t>)</w:t>
      </w:r>
      <w:r w:rsidR="00A17E1C" w:rsidRPr="006755CF">
        <w:rPr>
          <w:rFonts w:eastAsiaTheme="minorEastAsia" w:cs="Times New Roman"/>
          <w:szCs w:val="24"/>
        </w:rPr>
        <w:fldChar w:fldCharType="begin"/>
      </w:r>
      <w:r w:rsidR="00A17E1C" w:rsidRPr="006755CF">
        <w:instrText xml:space="preserve"> XE "</w:instrText>
      </w:r>
      <w:r w:rsidR="00270843" w:rsidRPr="006755CF">
        <w:rPr>
          <w:rFonts w:eastAsiaTheme="minorEastAsia" w:cs="Times New Roman"/>
          <w:szCs w:val="24"/>
        </w:rPr>
        <w:instrText>Vzorec (4.14</w:instrText>
      </w:r>
      <w:r w:rsidR="00A17E1C" w:rsidRPr="006755CF">
        <w:rPr>
          <w:rFonts w:eastAsiaTheme="minorEastAsia" w:cs="Times New Roman"/>
          <w:szCs w:val="24"/>
        </w:rPr>
        <w:instrText>)</w:instrText>
      </w:r>
      <w:r w:rsidR="00A17E1C" w:rsidRPr="006755CF">
        <w:instrText xml:space="preserve">" </w:instrText>
      </w:r>
      <w:r w:rsidR="00A17E1C" w:rsidRPr="006755CF">
        <w:rPr>
          <w:rFonts w:eastAsiaTheme="minorEastAsia" w:cs="Times New Roman"/>
          <w:szCs w:val="24"/>
        </w:rPr>
        <w:fldChar w:fldCharType="end"/>
      </w:r>
    </w:p>
    <w:p w:rsidR="00282504" w:rsidRPr="006755CF" w:rsidRDefault="00282504" w:rsidP="00A17E1C">
      <w:pPr>
        <w:jc w:val="both"/>
        <w:rPr>
          <w:szCs w:val="24"/>
        </w:rPr>
      </w:pPr>
      <w:r w:rsidRPr="006755CF">
        <w:rPr>
          <w:szCs w:val="24"/>
        </w:rPr>
        <w:t xml:space="preserve">kde </w:t>
      </w:r>
      <w:r w:rsidRPr="006755CF">
        <w:rPr>
          <w:i/>
          <w:szCs w:val="24"/>
        </w:rPr>
        <w:t>i</w:t>
      </w:r>
      <w:r w:rsidRPr="006755CF">
        <w:rPr>
          <w:i/>
          <w:szCs w:val="24"/>
          <w:vertAlign w:val="subscript"/>
        </w:rPr>
        <w:t xml:space="preserve">z </w:t>
      </w:r>
      <w:r w:rsidRPr="006755CF">
        <w:rPr>
          <w:szCs w:val="24"/>
        </w:rPr>
        <w:t>je sklon prvního přímkového úseku.</w:t>
      </w:r>
    </w:p>
    <w:p w:rsidR="00A17E1C" w:rsidRPr="006755CF" w:rsidRDefault="00A17E1C" w:rsidP="00A17E1C">
      <w:pPr>
        <w:jc w:val="both"/>
        <w:rPr>
          <w:szCs w:val="24"/>
        </w:rPr>
      </w:pPr>
      <w:r w:rsidRPr="006755CF">
        <w:rPr>
          <w:szCs w:val="24"/>
        </w:rPr>
        <w:t xml:space="preserve">Dále byl </w:t>
      </w:r>
      <w:r w:rsidR="00763952">
        <w:rPr>
          <w:szCs w:val="24"/>
        </w:rPr>
        <w:t>odvozen</w:t>
      </w:r>
      <w:r w:rsidRPr="006755CF">
        <w:rPr>
          <w:szCs w:val="24"/>
        </w:rPr>
        <w:t xml:space="preserve"> v Pech (2005) vztah pro první přímkový úsek v závislosti na hodnotě vlastního objemu vrtu a dodatečných odporů ve tvaru:</w:t>
      </w:r>
    </w:p>
    <w:p w:rsidR="00A17E1C" w:rsidRPr="006755CF" w:rsidRDefault="00776DD9"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sidRPr="006755CF">
        <w:rPr>
          <w:rFonts w:eastAsiaTheme="minorEastAsia"/>
          <w:i/>
          <w:szCs w:val="24"/>
          <w:lang w:val="en-US"/>
        </w:rPr>
        <w:t xml:space="preserve"> </w:t>
      </w:r>
      <w:r w:rsidR="00A17E1C" w:rsidRPr="006755CF">
        <w:rPr>
          <w:rFonts w:eastAsiaTheme="minorEastAsia"/>
          <w:i/>
          <w:szCs w:val="24"/>
          <w:lang w:val="en-US"/>
        </w:rPr>
        <w:tab/>
      </w:r>
      <w:r w:rsidR="00A17E1C" w:rsidRPr="006755CF">
        <w:rPr>
          <w:rFonts w:eastAsiaTheme="minorEastAsia"/>
          <w:i/>
          <w:szCs w:val="24"/>
          <w:lang w:val="en-US"/>
        </w:rPr>
        <w:tab/>
      </w:r>
      <w:r w:rsidR="00A17E1C" w:rsidRPr="006755CF">
        <w:rPr>
          <w:rFonts w:eastAsiaTheme="minorEastAsia"/>
          <w:i/>
          <w:szCs w:val="24"/>
          <w:lang w:val="en-US"/>
        </w:rPr>
        <w:tab/>
      </w:r>
      <w:r w:rsidR="00A4562C" w:rsidRPr="006755CF">
        <w:rPr>
          <w:rFonts w:eastAsiaTheme="minorEastAsia"/>
          <w:szCs w:val="24"/>
          <w:lang w:val="en-US"/>
        </w:rPr>
        <w:t>(4.15</w:t>
      </w:r>
      <w:r w:rsidR="00A17E1C" w:rsidRPr="006755CF">
        <w:rPr>
          <w:rFonts w:eastAsiaTheme="minorEastAsia"/>
          <w:szCs w:val="24"/>
          <w:lang w:val="en-US"/>
        </w:rPr>
        <w:t>)</w:t>
      </w:r>
      <w:r w:rsidR="00A17E1C" w:rsidRPr="006755CF">
        <w:rPr>
          <w:rFonts w:eastAsiaTheme="minorEastAsia"/>
          <w:szCs w:val="24"/>
          <w:lang w:val="en-US"/>
        </w:rPr>
        <w:fldChar w:fldCharType="begin"/>
      </w:r>
      <w:r w:rsidR="00A17E1C" w:rsidRPr="006755CF">
        <w:instrText xml:space="preserve"> XE "</w:instrText>
      </w:r>
      <w:r w:rsidR="00270843" w:rsidRPr="006755CF">
        <w:rPr>
          <w:rFonts w:eastAsiaTheme="minorEastAsia"/>
          <w:szCs w:val="24"/>
          <w:lang w:val="en-US"/>
        </w:rPr>
        <w:instrText>Vzorec (4.15</w:instrText>
      </w:r>
      <w:r w:rsidR="00A17E1C" w:rsidRPr="006755CF">
        <w:rPr>
          <w:rFonts w:eastAsiaTheme="minorEastAsia"/>
          <w:szCs w:val="24"/>
          <w:lang w:val="en-US"/>
        </w:rPr>
        <w:instrText>)</w:instrText>
      </w:r>
      <w:r w:rsidR="00A17E1C" w:rsidRPr="006755CF">
        <w:instrText xml:space="preserve">" </w:instrText>
      </w:r>
      <w:r w:rsidR="00A17E1C" w:rsidRPr="006755CF">
        <w:rPr>
          <w:rFonts w:eastAsiaTheme="minorEastAsia"/>
          <w:szCs w:val="24"/>
          <w:lang w:val="en-US"/>
        </w:rPr>
        <w:fldChar w:fldCharType="end"/>
      </w:r>
    </w:p>
    <w:p w:rsidR="00A17E1C" w:rsidRDefault="00A17E1C" w:rsidP="00A17E1C">
      <w:pPr>
        <w:jc w:val="both"/>
        <w:rPr>
          <w:rFonts w:eastAsiaTheme="minorEastAsia"/>
          <w:szCs w:val="24"/>
        </w:rPr>
      </w:pPr>
      <w:proofErr w:type="gramStart"/>
      <w:r w:rsidRPr="006755CF">
        <w:rPr>
          <w:rFonts w:eastAsiaTheme="minorEastAsia"/>
          <w:szCs w:val="24"/>
          <w:lang w:val="en-US"/>
        </w:rPr>
        <w:t>kde</w:t>
      </w:r>
      <w:proofErr w:type="gramEnd"/>
      <w:r w:rsidRPr="006755CF">
        <w:rPr>
          <w:rFonts w:eastAsiaTheme="minorEastAsia"/>
          <w:szCs w:val="24"/>
          <w:lang w:val="en-US"/>
        </w:rPr>
        <w:t xml:space="preserve"> </w:t>
      </w:r>
      <w:r w:rsidRPr="006755CF">
        <w:rPr>
          <w:rFonts w:eastAsiaTheme="minorEastAsia"/>
          <w:i/>
          <w:szCs w:val="24"/>
          <w:lang w:val="en-US"/>
        </w:rPr>
        <w:t>C</w:t>
      </w:r>
      <w:r w:rsidRPr="006755CF">
        <w:rPr>
          <w:rFonts w:eastAsiaTheme="minorEastAsia"/>
          <w:i/>
          <w:szCs w:val="24"/>
          <w:vertAlign w:val="subscript"/>
          <w:lang w:val="en-US"/>
        </w:rPr>
        <w:t>d</w:t>
      </w:r>
      <w:r w:rsidRPr="006755CF">
        <w:rPr>
          <w:rFonts w:eastAsiaTheme="minorEastAsia"/>
          <w:szCs w:val="24"/>
          <w:lang w:val="en-US"/>
        </w:rPr>
        <w:t xml:space="preserve"> je bezrozměrný koeficient storativity </w:t>
      </w:r>
      <w:r w:rsidRPr="006755CF">
        <w:rPr>
          <w:rFonts w:eastAsiaTheme="minorEastAsia"/>
          <w:szCs w:val="24"/>
        </w:rPr>
        <w:t xml:space="preserve">vrtu a </w:t>
      </w:r>
      <w:r w:rsidRPr="006755CF">
        <w:rPr>
          <w:rFonts w:eastAsiaTheme="minorEastAsia"/>
          <w:i/>
          <w:szCs w:val="24"/>
        </w:rPr>
        <w:t>W</w:t>
      </w:r>
      <w:r w:rsidRPr="006755CF">
        <w:rPr>
          <w:rFonts w:eastAsiaTheme="minorEastAsia"/>
          <w:szCs w:val="24"/>
        </w:rPr>
        <w:t xml:space="preserve"> je bezrozměrný koeficient dodatečných</w:t>
      </w:r>
      <w:r w:rsidRPr="00FC22C8">
        <w:rPr>
          <w:rFonts w:eastAsiaTheme="minorEastAsia"/>
          <w:szCs w:val="24"/>
        </w:rPr>
        <w:t xml:space="preserve">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Pr="006755CF"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00A4562C" w:rsidRPr="006755CF">
        <w:rPr>
          <w:rFonts w:eastAsiaTheme="minorEastAsia"/>
          <w:szCs w:val="24"/>
        </w:rPr>
        <w:t>(4.16</w:t>
      </w:r>
      <w:r w:rsidRPr="006755CF">
        <w:rPr>
          <w:rFonts w:eastAsiaTheme="minorEastAsia"/>
          <w:szCs w:val="24"/>
        </w:rPr>
        <w:t>)</w:t>
      </w:r>
      <w:r w:rsidRPr="006755CF">
        <w:rPr>
          <w:rFonts w:eastAsiaTheme="minorEastAsia"/>
          <w:szCs w:val="24"/>
        </w:rPr>
        <w:fldChar w:fldCharType="begin"/>
      </w:r>
      <w:r w:rsidRPr="006755CF">
        <w:instrText xml:space="preserve"> XE "</w:instrText>
      </w:r>
      <w:r w:rsidR="001A2A85" w:rsidRPr="006755CF">
        <w:rPr>
          <w:rFonts w:eastAsiaTheme="minorEastAsia"/>
          <w:szCs w:val="24"/>
        </w:rPr>
        <w:instrText>Vzorec (4.16</w:instrText>
      </w:r>
      <w:r w:rsidRPr="006755CF">
        <w:rPr>
          <w:rFonts w:eastAsiaTheme="minorEastAsia"/>
          <w:szCs w:val="24"/>
        </w:rPr>
        <w:instrText>)</w:instrText>
      </w:r>
      <w:r w:rsidRPr="006755CF">
        <w:instrText xml:space="preserve">" </w:instrText>
      </w:r>
      <w:r w:rsidRPr="006755CF">
        <w:rPr>
          <w:rFonts w:eastAsiaTheme="minorEastAsia"/>
          <w:szCs w:val="24"/>
        </w:rPr>
        <w:fldChar w:fldCharType="end"/>
      </w:r>
    </w:p>
    <w:p w:rsidR="00A17E1C" w:rsidRPr="006755CF" w:rsidRDefault="00A17E1C" w:rsidP="00D97958">
      <w:pPr>
        <w:ind w:firstLine="708"/>
        <w:jc w:val="both"/>
        <w:rPr>
          <w:rFonts w:cs="Times New Roman"/>
          <w:szCs w:val="24"/>
        </w:rPr>
      </w:pPr>
    </w:p>
    <w:p w:rsidR="00B21ED8" w:rsidRPr="006755CF" w:rsidRDefault="00800BD8" w:rsidP="00D97958">
      <w:pPr>
        <w:pStyle w:val="Nadpis3"/>
        <w:jc w:val="both"/>
      </w:pPr>
      <w:bookmarkStart w:id="82" w:name="_Toc533691933"/>
      <w:r w:rsidRPr="006755CF">
        <w:t xml:space="preserve">1.4.3. </w:t>
      </w:r>
      <w:r w:rsidR="00B21ED8" w:rsidRPr="006755CF">
        <w:t>Rovnice popisuj</w:t>
      </w:r>
      <w:r w:rsidR="002B680E" w:rsidRPr="006755CF">
        <w:t>ící proudění ke skutečnému vrtu</w:t>
      </w:r>
      <w:bookmarkEnd w:id="82"/>
    </w:p>
    <w:p w:rsidR="00FA1519" w:rsidRDefault="008D455A" w:rsidP="00D97958">
      <w:pPr>
        <w:ind w:firstLine="708"/>
        <w:jc w:val="both"/>
        <w:rPr>
          <w:rFonts w:cs="Times New Roman"/>
          <w:szCs w:val="24"/>
        </w:rPr>
      </w:pPr>
      <w:r w:rsidRPr="006755CF">
        <w:rPr>
          <w:rFonts w:cs="Times New Roman"/>
          <w:szCs w:val="24"/>
        </w:rPr>
        <w:t>Parametry vlastní objem vrtu a dodatečné odpory mohou ovlivňovat</w:t>
      </w:r>
      <w:r w:rsidRPr="00682B95">
        <w:rPr>
          <w:rFonts w:cs="Times New Roman"/>
          <w:szCs w:val="24"/>
        </w:rPr>
        <w:t xml:space="preserve"> průběh samotné čerpací </w:t>
      </w:r>
      <w:r w:rsidRPr="008F4A19">
        <w:rPr>
          <w:rFonts w:cs="Times New Roman"/>
          <w:szCs w:val="24"/>
        </w:rPr>
        <w:t>zkoušky. Kombinace těchto efektů může</w:t>
      </w:r>
      <w:r w:rsidR="002C7E32" w:rsidRPr="008F4A19">
        <w:rPr>
          <w:rFonts w:cs="Times New Roman"/>
          <w:szCs w:val="24"/>
        </w:rPr>
        <w:t xml:space="preserve"> také ovlivnit </w:t>
      </w:r>
      <w:r w:rsidR="00200609" w:rsidRPr="008F4A19">
        <w:rPr>
          <w:rFonts w:cs="Times New Roman"/>
          <w:szCs w:val="24"/>
        </w:rPr>
        <w:t>naměřené</w:t>
      </w:r>
      <w:r w:rsidRPr="008F4A19">
        <w:rPr>
          <w:rFonts w:cs="Times New Roman"/>
          <w:szCs w:val="24"/>
        </w:rPr>
        <w:t xml:space="preserve"> snížení na </w:t>
      </w:r>
      <w:r w:rsidR="00C91FE0" w:rsidRPr="008F4A19">
        <w:rPr>
          <w:rFonts w:cs="Times New Roman"/>
          <w:szCs w:val="24"/>
        </w:rPr>
        <w:t>vyhodnocovaném</w:t>
      </w:r>
      <w:r w:rsidRPr="008F4A19">
        <w:rPr>
          <w:rFonts w:cs="Times New Roman"/>
          <w:szCs w:val="24"/>
        </w:rPr>
        <w:t xml:space="preserve"> vrtu, které vzniká jako odezva na </w:t>
      </w:r>
      <w:r w:rsidR="008F4A19">
        <w:rPr>
          <w:rFonts w:cs="Times New Roman"/>
          <w:szCs w:val="24"/>
        </w:rPr>
        <w:t>čerpání podzemní vody z oblasti</w:t>
      </w:r>
      <w:r w:rsidRPr="008F4A19">
        <w:rPr>
          <w:rFonts w:cs="Times New Roman"/>
          <w:szCs w:val="24"/>
        </w:rPr>
        <w:t>,</w:t>
      </w:r>
      <w:r w:rsidR="006D3BC6" w:rsidRPr="008F4A19">
        <w:rPr>
          <w:rFonts w:cs="Times New Roman"/>
          <w:szCs w:val="24"/>
        </w:rPr>
        <w:t xml:space="preserve"> zanedbáním těchto faktorů může dojít k chybnému vyhodnocení základních hydraulických charakteristik v podobě transmisity a storativity vrtu </w:t>
      </w:r>
      <w:r w:rsidR="00D74A84" w:rsidRPr="008F4A19">
        <w:rPr>
          <w:rFonts w:cs="Times New Roman"/>
          <w:szCs w:val="24"/>
        </w:rPr>
        <w:t xml:space="preserve">pomocí standardně používaných metod </w:t>
      </w:r>
      <w:r w:rsidR="006D3BC6" w:rsidRPr="008F4A19">
        <w:rPr>
          <w:rFonts w:cs="Times New Roman"/>
          <w:szCs w:val="24"/>
        </w:rPr>
        <w:t>(</w:t>
      </w:r>
      <w:r w:rsidR="006D3BC6" w:rsidRPr="008F4A19">
        <w:rPr>
          <w:rFonts w:cs="Times New Roman"/>
          <w:i/>
          <w:szCs w:val="24"/>
        </w:rPr>
        <w:t>Agarwal et al.</w:t>
      </w:r>
      <w:r w:rsidR="00DD26C8" w:rsidRPr="008F4A19">
        <w:rPr>
          <w:rFonts w:cs="Times New Roman"/>
          <w:i/>
          <w:szCs w:val="24"/>
        </w:rPr>
        <w:t>,</w:t>
      </w:r>
      <w:r w:rsidR="006D3BC6" w:rsidRPr="008F4A19">
        <w:rPr>
          <w:rFonts w:cs="Times New Roman"/>
          <w:i/>
          <w:szCs w:val="24"/>
        </w:rPr>
        <w:t xml:space="preserve"> 1970; Jargon</w:t>
      </w:r>
      <w:r w:rsidR="00DD26C8" w:rsidRPr="008F4A19">
        <w:rPr>
          <w:rFonts w:cs="Times New Roman"/>
          <w:i/>
          <w:szCs w:val="24"/>
        </w:rPr>
        <w:t>,</w:t>
      </w:r>
      <w:r w:rsidR="006D3BC6" w:rsidRPr="008F4A19">
        <w:rPr>
          <w:rFonts w:cs="Times New Roman"/>
          <w:i/>
          <w:szCs w:val="24"/>
        </w:rPr>
        <w:t xml:space="preserve"> 1976</w:t>
      </w:r>
      <w:r w:rsidR="006D3BC6" w:rsidRPr="008F4A19">
        <w:rPr>
          <w:rFonts w:cs="Times New Roman"/>
          <w:szCs w:val="24"/>
        </w:rPr>
        <w:t>).</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w:t>
      </w:r>
      <w:r w:rsidR="00270C2B">
        <w:rPr>
          <w:rFonts w:cs="Times New Roman"/>
          <w:szCs w:val="24"/>
        </w:rPr>
        <w:t xml:space="preserve">s uvažovaným </w:t>
      </w:r>
      <w:r w:rsidRPr="00217C81">
        <w:rPr>
          <w:rFonts w:cs="Times New Roman"/>
          <w:szCs w:val="24"/>
        </w:rPr>
        <w:t xml:space="preserve">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776DD9"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A4562C">
        <w:rPr>
          <w:rFonts w:eastAsiaTheme="minorEastAsia" w:cs="Times New Roman"/>
          <w:szCs w:val="26"/>
          <w:lang w:val="en-US"/>
        </w:rPr>
        <w:t>7</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8D51A2">
        <w:rPr>
          <w:rFonts w:eastAsiaTheme="minorEastAsia" w:cs="Times New Roman"/>
          <w:szCs w:val="26"/>
          <w:lang w:val="en-US"/>
        </w:rPr>
        <w:instrText>Vzorec (4.17</w:instrText>
      </w:r>
      <w:r w:rsidR="00D77637" w:rsidRPr="00D24C50">
        <w:rPr>
          <w:rFonts w:eastAsiaTheme="minorEastAsia" w:cs="Times New Roman"/>
          <w:szCs w:val="26"/>
          <w:lang w:val="en-US"/>
        </w:rPr>
        <w:instrText>)</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776DD9"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A4562C">
        <w:rPr>
          <w:rFonts w:eastAsiaTheme="minorEastAsia" w:cs="Times New Roman"/>
          <w:lang w:val="en-US"/>
        </w:rPr>
        <w:t>18</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w:instrText>
      </w:r>
      <w:r w:rsidR="00083835">
        <w:rPr>
          <w:rFonts w:eastAsiaTheme="minorEastAsia" w:cs="Times New Roman"/>
          <w:lang w:val="en-US"/>
        </w:rPr>
        <w:instrText>8</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2πT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A4562C">
        <w:rPr>
          <w:rFonts w:eastAsiaTheme="minorEastAsia" w:cs="Times New Roman"/>
          <w:szCs w:val="24"/>
        </w:rPr>
        <w:t>9</w:t>
      </w:r>
      <w:r>
        <w:rPr>
          <w:rFonts w:eastAsiaTheme="minorEastAsia" w:cs="Times New Roman"/>
          <w:szCs w:val="24"/>
        </w:rPr>
        <w:t>)</w:t>
      </w:r>
      <w:r w:rsidR="009A1E8E" w:rsidRPr="009A1E8E">
        <w:rPr>
          <w:rFonts w:eastAsiaTheme="minorEastAsia" w:cs="Times New Roman"/>
        </w:rPr>
        <w:t xml:space="preserve"> </w:t>
      </w:r>
      <w:r w:rsidR="009A1E8E">
        <w:rPr>
          <w:rFonts w:eastAsiaTheme="minorEastAsia" w:cs="Times New Roman"/>
        </w:rPr>
        <w:fldChar w:fldCharType="begin"/>
      </w:r>
      <w:r w:rsidR="009A1E8E">
        <w:instrText xml:space="preserve"> XE "</w:instrText>
      </w:r>
      <w:r w:rsidR="009A1E8E" w:rsidRPr="00B679F2">
        <w:rPr>
          <w:rFonts w:eastAsiaTheme="minorEastAsia" w:cs="Times New Roman"/>
        </w:rPr>
        <w:instrText>Vzorec (4.</w:instrText>
      </w:r>
      <w:r w:rsidR="009A1E8E" w:rsidRPr="00B679F2">
        <w:rPr>
          <w:rFonts w:eastAsiaTheme="minorEastAsia" w:cs="Times New Roman"/>
          <w:lang w:val="en-US"/>
        </w:rPr>
        <w:instrText>1</w:instrText>
      </w:r>
      <w:r w:rsidR="009A1E8E">
        <w:rPr>
          <w:rFonts w:eastAsiaTheme="minorEastAsia" w:cs="Times New Roman"/>
          <w:lang w:val="en-US"/>
        </w:rPr>
        <w:instrText>9</w:instrText>
      </w:r>
      <w:r w:rsidR="009A1E8E" w:rsidRPr="00B679F2">
        <w:rPr>
          <w:rFonts w:eastAsiaTheme="minorEastAsia" w:cs="Times New Roman"/>
        </w:rPr>
        <w:instrText>)</w:instrText>
      </w:r>
      <w:r w:rsidR="009A1E8E">
        <w:instrText xml:space="preserve">" </w:instrText>
      </w:r>
      <w:r w:rsidR="009A1E8E">
        <w:rPr>
          <w:rFonts w:eastAsiaTheme="minorEastAsia" w:cs="Times New Roman"/>
        </w:rPr>
        <w:fldChar w:fldCharType="end"/>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C23EB6" w:rsidRPr="00191008">
        <w:rPr>
          <w:rFonts w:eastAsiaTheme="minorEastAsia" w:cs="Times New Roman"/>
          <w:szCs w:val="24"/>
        </w:rPr>
        <w:t>Snížení hladiny podzemní vody v pozorovacím vrtu, homogenním a izotropním kolektoru s najatou hladinou a vlastním objemem vrtu můžeme vyjádřit ve tvaru (</w:t>
      </w:r>
      <w:r w:rsidR="00C23EB6" w:rsidRPr="00191008">
        <w:rPr>
          <w:rFonts w:eastAsiaTheme="minorEastAsia" w:cs="Times New Roman"/>
          <w:i/>
          <w:szCs w:val="24"/>
        </w:rPr>
        <w:t>Moench</w:t>
      </w:r>
      <w:r w:rsidR="001F3FFD" w:rsidRPr="00191008">
        <w:rPr>
          <w:rFonts w:eastAsiaTheme="minorEastAsia" w:cs="Times New Roman"/>
          <w:i/>
          <w:szCs w:val="24"/>
        </w:rPr>
        <w:t>,</w:t>
      </w:r>
      <w:r w:rsidR="00C23EB6" w:rsidRPr="00191008">
        <w:rPr>
          <w:rFonts w:eastAsiaTheme="minorEastAsia" w:cs="Times New Roman"/>
          <w:i/>
          <w:szCs w:val="24"/>
        </w:rPr>
        <w:t xml:space="preserve"> 1997</w:t>
      </w:r>
      <w:r w:rsidR="00C23EB6" w:rsidRPr="00191008">
        <w:rPr>
          <w:rFonts w:eastAsiaTheme="minorEastAsia" w:cs="Times New Roman"/>
          <w:szCs w:val="24"/>
        </w:rPr>
        <w:t>):</w:t>
      </w:r>
    </w:p>
    <w:p w:rsidR="00394D51" w:rsidRPr="001D663E" w:rsidRDefault="00776DD9"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5C73DB">
        <w:rPr>
          <w:rFonts w:eastAsiaTheme="minorEastAsia" w:cs="Times New Roman"/>
          <w:szCs w:val="26"/>
          <w:lang w:val="en-US"/>
        </w:rPr>
        <w:t>(</w:t>
      </w:r>
      <w:r w:rsidR="00A4562C" w:rsidRPr="005C73DB">
        <w:rPr>
          <w:rFonts w:eastAsiaTheme="minorEastAsia" w:cs="Times New Roman"/>
          <w:szCs w:val="26"/>
          <w:lang w:val="en-US"/>
        </w:rPr>
        <w:t>4.20</w:t>
      </w:r>
      <w:r w:rsidR="00394D51" w:rsidRPr="005C73DB">
        <w:rPr>
          <w:rFonts w:eastAsiaTheme="minorEastAsia" w:cs="Times New Roman"/>
          <w:szCs w:val="26"/>
          <w:lang w:val="en-US"/>
        </w:rPr>
        <w:t>)</w:t>
      </w:r>
      <w:r w:rsidR="00394D51" w:rsidRPr="005C73DB">
        <w:rPr>
          <w:rFonts w:eastAsiaTheme="minorEastAsia" w:cs="Times New Roman"/>
          <w:szCs w:val="26"/>
          <w:lang w:val="en-US"/>
        </w:rPr>
        <w:fldChar w:fldCharType="begin"/>
      </w:r>
      <w:r w:rsidR="00394D51" w:rsidRPr="005C73DB">
        <w:instrText xml:space="preserve"> XE "</w:instrText>
      </w:r>
      <w:r w:rsidR="00710227" w:rsidRPr="005C73DB">
        <w:rPr>
          <w:rFonts w:eastAsiaTheme="minorEastAsia" w:cs="Times New Roman"/>
          <w:szCs w:val="26"/>
          <w:lang w:val="en-US"/>
        </w:rPr>
        <w:instrText>Vzorec (4.20</w:instrText>
      </w:r>
      <w:r w:rsidR="00394D51" w:rsidRPr="005C73DB">
        <w:rPr>
          <w:rFonts w:eastAsiaTheme="minorEastAsia" w:cs="Times New Roman"/>
          <w:szCs w:val="26"/>
          <w:lang w:val="en-US"/>
        </w:rPr>
        <w:instrText>)</w:instrText>
      </w:r>
      <w:r w:rsidR="00394D51" w:rsidRPr="005C73DB">
        <w:instrText xml:space="preserve">" </w:instrText>
      </w:r>
      <w:r w:rsidR="00394D51" w:rsidRPr="005C73DB">
        <w:rPr>
          <w:rFonts w:eastAsiaTheme="minorEastAsia" w:cs="Times New Roman"/>
          <w:szCs w:val="26"/>
          <w:lang w:val="en-US"/>
        </w:rPr>
        <w:fldChar w:fldCharType="end"/>
      </w:r>
    </w:p>
    <w:p w:rsidR="00394D51" w:rsidRPr="00982ECE" w:rsidRDefault="00776DD9"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3" w:name="_Toc533691934"/>
      <w:r>
        <w:t xml:space="preserve">1.4.4. </w:t>
      </w:r>
      <w:r w:rsidR="003D545E" w:rsidRPr="004A140B">
        <w:t>Stehfest</w:t>
      </w:r>
      <w:r w:rsidR="002830EF">
        <w:t>ův</w:t>
      </w:r>
      <w:r w:rsidR="003D545E" w:rsidRPr="004A140B">
        <w:t xml:space="preserve"> algoritmus</w:t>
      </w:r>
      <w:bookmarkEnd w:id="83"/>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w:t>
      </w:r>
      <w:r w:rsidR="00E93AE3">
        <w:rPr>
          <w:rFonts w:cs="Times New Roman"/>
          <w:szCs w:val="24"/>
        </w:rPr>
        <w:t>tehfestův algoritmus je</w:t>
      </w:r>
      <w:r w:rsidRPr="004A140B">
        <w:rPr>
          <w:rFonts w:cs="Times New Roman"/>
          <w:szCs w:val="24"/>
        </w:rPr>
        <w:t xml:space="preserve">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96233E" w:rsidRPr="0096233E">
        <w:rPr>
          <w:rFonts w:cs="Times New Roman"/>
          <w:i/>
          <w:szCs w:val="24"/>
        </w:rPr>
        <w:t xml:space="preserve">Chen et al., </w:t>
      </w:r>
      <w:r w:rsidR="00F6469E" w:rsidRPr="0096233E">
        <w:rPr>
          <w:rFonts w:cs="Times New Roman"/>
          <w:i/>
          <w:szCs w:val="24"/>
        </w:rPr>
        <w:t>2012</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A4562C">
        <w:rPr>
          <w:rFonts w:eastAsiaTheme="minorEastAsia" w:cs="Times New Roman"/>
          <w:szCs w:val="24"/>
          <w:lang w:val="en-US"/>
        </w:rPr>
        <w:t>4.21</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710227">
        <w:rPr>
          <w:rFonts w:eastAsiaTheme="minorEastAsia" w:cs="Times New Roman"/>
          <w:szCs w:val="24"/>
          <w:lang w:val="en-US"/>
        </w:rPr>
        <w:instrText>Vzorec (4.21</w:instrText>
      </w:r>
      <w:r w:rsidR="00D77637" w:rsidRPr="00583C99">
        <w:rPr>
          <w:rFonts w:eastAsiaTheme="minorEastAsia" w:cs="Times New Roman"/>
          <w:szCs w:val="24"/>
          <w:lang w:val="en-US"/>
        </w:rPr>
        <w:instrText>)</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lastRenderedPageBreak/>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w:t>
      </w:r>
      <w:r w:rsidRPr="00BA77E5">
        <w:rPr>
          <w:rFonts w:cs="Times New Roman"/>
          <w:i/>
          <w:szCs w:val="24"/>
        </w:rPr>
        <w:t>i(ln/2)/t</w:t>
      </w:r>
      <w:r w:rsidRPr="004A140B">
        <w:rPr>
          <w:rFonts w:cs="Times New Roman"/>
          <w:szCs w:val="24"/>
        </w:rPr>
        <w:t xml:space="preserve"> je nahrazený parametr Laplace</w:t>
      </w:r>
      <w:r w:rsidR="00817CE7">
        <w:rPr>
          <w:rFonts w:cs="Times New Roman"/>
          <w:szCs w:val="24"/>
        </w:rPr>
        <w:t>ovy</w:t>
      </w:r>
      <w:r w:rsidRPr="004A140B">
        <w:rPr>
          <w:rFonts w:cs="Times New Roman"/>
          <w:szCs w:val="24"/>
        </w:rPr>
        <w:t xml:space="preserv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w:t>
      </w:r>
      <w:r w:rsidR="00502471" w:rsidRPr="00EF4E13">
        <w:rPr>
          <w:rFonts w:cs="Times New Roman"/>
          <w:szCs w:val="24"/>
        </w:rPr>
        <w:t>ukazuje tabulka č. 1</w:t>
      </w:r>
      <w:r w:rsidR="00802842" w:rsidRPr="00EF4E13">
        <w:rPr>
          <w:rFonts w:cs="Times New Roman"/>
          <w:szCs w:val="24"/>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EF4E13">
        <w:rPr>
          <w:rFonts w:cs="Times New Roman"/>
          <w:i/>
          <w:szCs w:val="24"/>
        </w:rPr>
        <w:t>Tabulka č. 1. Hodnoty parametr</w:t>
      </w:r>
      <w:r w:rsidR="001C243C" w:rsidRPr="00EF4E13">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4" w:name="_Toc533691935"/>
      <w:r>
        <w:rPr>
          <w:rFonts w:eastAsiaTheme="minorEastAsia"/>
        </w:rPr>
        <w:t>1.</w:t>
      </w:r>
      <w:r w:rsidR="000D45F4">
        <w:rPr>
          <w:rFonts w:eastAsiaTheme="minorEastAsia"/>
        </w:rPr>
        <w:t>5 Dostupný software pro modelování</w:t>
      </w:r>
      <w:bookmarkEnd w:id="84"/>
    </w:p>
    <w:p w:rsidR="000D45F4" w:rsidRDefault="000D45F4" w:rsidP="009729B5">
      <w:pPr>
        <w:ind w:firstLine="708"/>
        <w:jc w:val="both"/>
      </w:pPr>
      <w:r>
        <w:t>Vyhodnocením hydrodynamických zkoušek se zabývá řada aplik</w:t>
      </w:r>
      <w:r w:rsidR="00477B62">
        <w:t>ačních softwarů, zde bych uvedl</w:t>
      </w:r>
      <w:r>
        <w:t xml:space="preserve">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4551DC" w:rsidP="00C152B5">
      <w:pPr>
        <w:jc w:val="both"/>
        <w:rPr>
          <w:rFonts w:cs="Times New Roman"/>
          <w:i/>
          <w:szCs w:val="24"/>
        </w:rPr>
      </w:pPr>
      <w:r w:rsidRPr="00EF4E13">
        <w:rPr>
          <w:rFonts w:cs="Times New Roman"/>
          <w:i/>
          <w:szCs w:val="24"/>
        </w:rPr>
        <w:t>Tabulka č. 2</w:t>
      </w:r>
      <w:r w:rsidR="00C152B5" w:rsidRPr="00EF4E13">
        <w:rPr>
          <w:rFonts w:cs="Times New Roman"/>
          <w:i/>
          <w:szCs w:val="24"/>
        </w:rPr>
        <w:t>. Výčet hlavních</w:t>
      </w:r>
      <w:r w:rsidR="00C152B5">
        <w:rPr>
          <w:rFonts w:cs="Times New Roman"/>
          <w:i/>
          <w:szCs w:val="24"/>
        </w:rPr>
        <w:t xml:space="preserve"> dostupných nástroj</w:t>
      </w:r>
      <w:r w:rsidR="00913045">
        <w:rPr>
          <w:rFonts w:cs="Times New Roman"/>
          <w:i/>
          <w:szCs w:val="24"/>
        </w:rPr>
        <w:t xml:space="preserve"> (softwarů)</w:t>
      </w:r>
      <w:r w:rsidR="00C152B5">
        <w:rPr>
          <w:rFonts w:cs="Times New Roman"/>
          <w:i/>
          <w:szCs w:val="24"/>
        </w:rPr>
        <w:t xml:space="preserve"> pro vyhodnocení čerpací zkoušky</w:t>
      </w:r>
      <w:r w:rsidR="00C152B5" w:rsidRPr="004D1B0F">
        <w:rPr>
          <w:rFonts w:cs="Times New Roman"/>
          <w:i/>
          <w:szCs w:val="24"/>
        </w:rPr>
        <w:t>.</w:t>
      </w:r>
    </w:p>
    <w:p w:rsidR="002E480E" w:rsidRDefault="002E480E" w:rsidP="00C152B5">
      <w:pPr>
        <w:jc w:val="both"/>
      </w:pP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5" w:name="_Toc533691936"/>
      <w:r>
        <w:lastRenderedPageBreak/>
        <w:t>2.</w:t>
      </w:r>
      <w:r w:rsidR="005C7A5E">
        <w:t xml:space="preserve"> </w:t>
      </w:r>
      <w:r w:rsidR="002653AE" w:rsidRPr="007A28A5">
        <w:t>Cíle práce</w:t>
      </w:r>
      <w:bookmarkEnd w:id="85"/>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zkoušek</w:t>
      </w:r>
      <w:r w:rsidR="00F91A4C">
        <w:rPr>
          <w:rFonts w:cs="Times New Roman"/>
          <w:szCs w:val="24"/>
        </w:rPr>
        <w:t xml:space="preserve"> a jeho </w:t>
      </w:r>
      <w:r w:rsidR="006F6941">
        <w:rPr>
          <w:rFonts w:cs="Times New Roman"/>
          <w:szCs w:val="24"/>
        </w:rPr>
        <w:t xml:space="preserve">reálné </w:t>
      </w:r>
      <w:r w:rsidR="00F91A4C">
        <w:rPr>
          <w:rFonts w:cs="Times New Roman"/>
          <w:szCs w:val="24"/>
        </w:rPr>
        <w:t>odzkoušení</w:t>
      </w:r>
      <w:r w:rsidRPr="007A28A5">
        <w:rPr>
          <w:rFonts w:cs="Times New Roman"/>
          <w:szCs w:val="24"/>
        </w:rPr>
        <w:t xml:space="preserve">.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3416CC">
        <w:rPr>
          <w:rFonts w:cs="Times New Roman"/>
          <w:szCs w:val="24"/>
        </w:rPr>
        <w:t>ocí graficko-</w:t>
      </w:r>
      <w:r w:rsidR="00157E97">
        <w:rPr>
          <w:rFonts w:cs="Times New Roman"/>
          <w:szCs w:val="24"/>
        </w:rPr>
        <w:t>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w:t>
      </w:r>
      <w:r w:rsidR="00260747">
        <w:rPr>
          <w:rFonts w:cs="Times New Roman"/>
          <w:szCs w:val="24"/>
        </w:rPr>
        <w:t xml:space="preserve"> funkčnosti</w:t>
      </w:r>
      <w:r w:rsidR="000448C7">
        <w:rPr>
          <w:rFonts w:cs="Times New Roman"/>
          <w:szCs w:val="24"/>
        </w:rPr>
        <w:t xml:space="preserve"> jednotlivých modulů</w:t>
      </w:r>
      <w:r>
        <w:rPr>
          <w:rFonts w:cs="Times New Roman"/>
          <w:szCs w:val="24"/>
        </w:rPr>
        <w:t xml:space="preserve"> v podobě </w:t>
      </w:r>
      <w:r w:rsidR="00900BF2">
        <w:rPr>
          <w:rFonts w:cs="Times New Roman"/>
          <w:szCs w:val="24"/>
        </w:rPr>
        <w:t xml:space="preserve">vyhodnocení hydraulických parametrů </w:t>
      </w:r>
      <w:r w:rsidR="00EE0FCD">
        <w:rPr>
          <w:rFonts w:cs="Times New Roman"/>
          <w:szCs w:val="24"/>
        </w:rPr>
        <w:t>na reálných</w:t>
      </w:r>
      <w:r w:rsidR="00900BF2">
        <w:rPr>
          <w:rFonts w:cs="Times New Roman"/>
          <w:szCs w:val="24"/>
        </w:rPr>
        <w:t> dat</w:t>
      </w:r>
      <w:r w:rsidR="00EE0FCD">
        <w:rPr>
          <w:rFonts w:cs="Times New Roman"/>
          <w:szCs w:val="24"/>
        </w:rPr>
        <w:t xml:space="preserve">ech </w:t>
      </w:r>
      <w:r w:rsidR="00900BF2">
        <w:rPr>
          <w:rFonts w:cs="Times New Roman"/>
          <w:szCs w:val="24"/>
        </w:rPr>
        <w:t>čerpací zkoušky</w:t>
      </w:r>
      <w:r w:rsidRPr="007A28A5">
        <w:rPr>
          <w:rFonts w:cs="Times New Roman"/>
          <w:szCs w:val="24"/>
        </w:rPr>
        <w:t xml:space="preserve">. Dalším cílem je </w:t>
      </w:r>
      <w:r w:rsidR="00DA47EC">
        <w:rPr>
          <w:rFonts w:cs="Times New Roman"/>
          <w:szCs w:val="24"/>
        </w:rPr>
        <w:t>implementace</w:t>
      </w:r>
      <w:r w:rsidR="008A72B8">
        <w:rPr>
          <w:rFonts w:cs="Times New Roman"/>
          <w:szCs w:val="24"/>
        </w:rPr>
        <w:t xml:space="preserve"> možnosti </w:t>
      </w:r>
      <w:r w:rsidRPr="007A28A5">
        <w:rPr>
          <w:rFonts w:cs="Times New Roman"/>
          <w:szCs w:val="24"/>
        </w:rPr>
        <w:t xml:space="preserve">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w:t>
      </w:r>
      <w:r w:rsidRPr="008934EF">
        <w:rPr>
          <w:rFonts w:cs="Times New Roman"/>
          <w:szCs w:val="24"/>
        </w:rPr>
        <w:lastRenderedPageBreak/>
        <w:t>kritérium pro stanovení 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w:t>
      </w:r>
      <w:r w:rsidR="00DB1660">
        <w:rPr>
          <w:rFonts w:cs="Times New Roman"/>
          <w:szCs w:val="24"/>
        </w:rPr>
        <w:t>re storage) z dat čerpací</w:t>
      </w:r>
      <w:r w:rsidRPr="007F52EC">
        <w:rPr>
          <w:rFonts w:cs="Times New Roman"/>
          <w:szCs w:val="24"/>
        </w:rPr>
        <w:t xml:space="preserve">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6" w:name="_Toc533691937"/>
      <w:r>
        <w:lastRenderedPageBreak/>
        <w:t xml:space="preserve">3. </w:t>
      </w:r>
      <w:r w:rsidR="002653AE" w:rsidRPr="00513377">
        <w:t>Metodika</w:t>
      </w:r>
      <w:bookmarkEnd w:id="86"/>
    </w:p>
    <w:p w:rsidR="00276E1D" w:rsidRDefault="00882889" w:rsidP="007A408B">
      <w:pPr>
        <w:pStyle w:val="Nadpis2"/>
      </w:pPr>
      <w:bookmarkStart w:id="87" w:name="_Toc533691938"/>
      <w:r>
        <w:t>3.1 Data z čerpacích zkoušek</w:t>
      </w:r>
      <w:bookmarkEnd w:id="87"/>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2564FE">
        <w:rPr>
          <w:rFonts w:cs="Times New Roman"/>
        </w:rPr>
        <w:t>ožství čerpané vody</w:t>
      </w:r>
      <w:r w:rsidR="008C2957" w:rsidRPr="003C4CC0">
        <w:rPr>
          <w:rFonts w:cs="Times New Roman"/>
        </w:rPr>
        <w:t>.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8" w:name="_Toc533691939"/>
      <w:r w:rsidRPr="007D0B63">
        <w:t>3.1.1 Specifikace terénních dat</w:t>
      </w:r>
      <w:bookmarkEnd w:id="88"/>
    </w:p>
    <w:p w:rsidR="008B03C2" w:rsidRPr="008B03C2" w:rsidRDefault="007D0B63" w:rsidP="000765AB">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 xml:space="preserve">vrtu, </w:t>
      </w:r>
      <w:r w:rsidR="00B30D62">
        <w:rPr>
          <w:rFonts w:cs="Times New Roman"/>
          <w:szCs w:val="24"/>
        </w:rPr>
        <w:t xml:space="preserve">kdy </w:t>
      </w:r>
      <w:r w:rsidRPr="00973C44">
        <w:rPr>
          <w:rFonts w:cs="Times New Roman"/>
          <w:szCs w:val="24"/>
        </w:rPr>
        <w:t>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zde prezentované metody. Toto ověření můžeme provést por</w:t>
      </w:r>
      <w:r w:rsidR="008D356C">
        <w:rPr>
          <w:rFonts w:cs="Times New Roman"/>
          <w:szCs w:val="24"/>
        </w:rPr>
        <w:t>ovnáním průběhu funkce snížení</w:t>
      </w:r>
      <w:r w:rsidR="005D1799">
        <w:rPr>
          <w:rFonts w:cs="Times New Roman"/>
          <w:szCs w:val="24"/>
        </w:rPr>
        <w:t xml:space="preserve"> hladiny podzemní vody při</w:t>
      </w:r>
      <w:r w:rsidRPr="00A02838">
        <w:rPr>
          <w:rFonts w:cs="Times New Roman"/>
          <w:szCs w:val="24"/>
        </w:rPr>
        <w:t xml:space="preserve"> čerpa</w:t>
      </w:r>
      <w:r w:rsidR="008D356C">
        <w:rPr>
          <w:rFonts w:cs="Times New Roman"/>
          <w:szCs w:val="24"/>
        </w:rPr>
        <w:t>c</w:t>
      </w:r>
      <w:r w:rsidR="005D1799">
        <w:rPr>
          <w:rFonts w:cs="Times New Roman"/>
          <w:szCs w:val="24"/>
        </w:rPr>
        <w:t>í zkoušce</w:t>
      </w:r>
      <w:r w:rsidRPr="00A02838">
        <w:rPr>
          <w:rFonts w:cs="Times New Roman"/>
          <w:szCs w:val="24"/>
        </w:rPr>
        <w:t xml:space="preserve"> s funkcí vycházející z Thiesova modelu</w:t>
      </w:r>
      <w:r w:rsidR="005D1799">
        <w:rPr>
          <w:rFonts w:cs="Times New Roman"/>
          <w:szCs w:val="24"/>
        </w:rPr>
        <w:t xml:space="preserve"> proudění</w:t>
      </w:r>
      <w:r w:rsidRPr="00A02838">
        <w:rPr>
          <w:rFonts w:cs="Times New Roman"/>
          <w:szCs w:val="24"/>
        </w:rPr>
        <w:t xml:space="preserve">.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882889" w:rsidRDefault="00480E4C" w:rsidP="007A408B">
      <w:pPr>
        <w:pStyle w:val="Nadpis2"/>
      </w:pPr>
      <w:bookmarkStart w:id="89" w:name="_Toc533691940"/>
      <w:r>
        <w:t>3.2 Metodika vývoje aplikačního softwaru</w:t>
      </w:r>
      <w:bookmarkEnd w:id="89"/>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0" w:name="_Toc533691941"/>
      <w:r>
        <w:t>3.2.1 Programovací jazyk</w:t>
      </w:r>
      <w:bookmarkEnd w:id="90"/>
    </w:p>
    <w:p w:rsidR="00C06D3B" w:rsidRDefault="00DC7743" w:rsidP="00866ABB">
      <w:pPr>
        <w:ind w:firstLine="708"/>
        <w:jc w:val="both"/>
      </w:pPr>
      <w:r>
        <w:t>Vývoj</w:t>
      </w:r>
      <w:r w:rsidR="00A57C68">
        <w:t xml:space="preserve"> webových aplikací sebou přináší nutnost volby programovacího jazyka</w:t>
      </w:r>
      <w:r w:rsidR="00A6042C">
        <w:t xml:space="preserve"> a </w:t>
      </w:r>
      <w:r w:rsidR="00866ABB">
        <w:t>s tím</w:t>
      </w:r>
      <w:r w:rsidR="00A6042C">
        <w:t xml:space="preserve"> související platformy</w:t>
      </w:r>
      <w:r w:rsidR="00A57C68">
        <w:t xml:space="preserve">. Pro tento </w:t>
      </w:r>
      <w:r w:rsidR="0006266D">
        <w:t>ú</w:t>
      </w:r>
      <w:r w:rsidR="00A57C68">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1" w:name="_Toc533691942"/>
      <w:r>
        <w:lastRenderedPageBreak/>
        <w:t>3.2.2 Vývojové prostředí</w:t>
      </w:r>
      <w:bookmarkEnd w:id="91"/>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2" w:name="_Toc533691943"/>
      <w:r>
        <w:t>3.2.2 Databázová vrstva</w:t>
      </w:r>
      <w:bookmarkEnd w:id="92"/>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1"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3" w:name="_Toc533691944"/>
      <w:r>
        <w:t>3.2.3 Grafické rozhraní</w:t>
      </w:r>
      <w:bookmarkEnd w:id="93"/>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2"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4" w:name="_Toc533691945"/>
      <w:r>
        <w:lastRenderedPageBreak/>
        <w:t>3.3 Metodik</w:t>
      </w:r>
      <w:r w:rsidR="00D42D2A">
        <w:t xml:space="preserve">a stanovení hydraulických parametrů </w:t>
      </w:r>
      <w:r>
        <w:t>vrtu</w:t>
      </w:r>
      <w:bookmarkEnd w:id="94"/>
    </w:p>
    <w:p w:rsidR="008B547B" w:rsidRDefault="00F17F1F" w:rsidP="00F17F1F">
      <w:pPr>
        <w:pStyle w:val="Nadpis3"/>
      </w:pPr>
      <w:bookmarkStart w:id="95" w:name="_Toc533691946"/>
      <w:r>
        <w:t xml:space="preserve">3.3.1 </w:t>
      </w:r>
      <w:r w:rsidR="008B547B">
        <w:t>Základní parametry vrtu</w:t>
      </w:r>
      <w:bookmarkEnd w:id="95"/>
    </w:p>
    <w:p w:rsidR="00AB6F5A" w:rsidRPr="00AB6F5A" w:rsidRDefault="00AB6F5A" w:rsidP="00C44A8E">
      <w:pPr>
        <w:ind w:firstLine="708"/>
        <w:jc w:val="both"/>
      </w:pPr>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w:t>
      </w:r>
    </w:p>
    <w:p w:rsidR="00412355" w:rsidRDefault="00412355" w:rsidP="00412355">
      <w:pPr>
        <w:pStyle w:val="Nadpis3"/>
      </w:pPr>
      <w:bookmarkStart w:id="96" w:name="_Toc533691947"/>
      <w:r>
        <w:t>3.3.2 Parametr storativity vrtu</w:t>
      </w:r>
      <w:bookmarkEnd w:id="96"/>
    </w:p>
    <w:p w:rsidR="00241A67" w:rsidRDefault="00241A67" w:rsidP="007C0550">
      <w:pPr>
        <w:jc w:val="both"/>
      </w:pPr>
      <w:r>
        <w:tab/>
        <w:t>Na samotné</w:t>
      </w:r>
      <w:r w:rsidR="007C0550">
        <w:t>m</w:t>
      </w:r>
      <w:r>
        <w:t xml:space="preserve"> počátku zkoušk</w:t>
      </w:r>
      <w:r w:rsidR="00A36997">
        <w:t>y je čerpaný objem vody odebírán</w:t>
      </w:r>
      <w:r>
        <w:t xml:space="preserve">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w:t>
      </w:r>
      <w:r w:rsidR="007C0550" w:rsidRPr="00911E4E">
        <w:t>vs. čas (</w:t>
      </w:r>
      <w:r w:rsidR="00911E4E" w:rsidRPr="00911E4E">
        <w:t>obr. č. 7</w:t>
      </w:r>
      <w:r w:rsidR="007C0550" w:rsidRPr="00911E4E">
        <w:t>).</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w:t>
      </w:r>
      <w:r w:rsidR="00A40FE0">
        <w:lastRenderedPageBreak/>
        <w:t xml:space="preserve">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7" w:name="_Toc533691948"/>
      <w:r>
        <w:t>3.3.3</w:t>
      </w:r>
      <w:r w:rsidR="008B547B">
        <w:t xml:space="preserve"> </w:t>
      </w:r>
      <w:r w:rsidR="00705DCC">
        <w:t>Parametr dodatečných</w:t>
      </w:r>
      <w:r w:rsidR="00F17F1F">
        <w:t xml:space="preserve"> odpor</w:t>
      </w:r>
      <w:r w:rsidR="00705DCC">
        <w:t>ů</w:t>
      </w:r>
      <w:bookmarkEnd w:id="97"/>
    </w:p>
    <w:p w:rsidR="00DD69E0" w:rsidRDefault="00DD69E0" w:rsidP="00041DE6">
      <w:pPr>
        <w:ind w:firstLine="708"/>
        <w:jc w:val="both"/>
      </w:pPr>
      <w:r>
        <w:t xml:space="preserve">Vynesením hodnot snížení hladiny podzemní vody z čerpací zkoušky si můžeme všimnout charakteristických dvou přímkových </w:t>
      </w:r>
      <w:r w:rsidRPr="00911E4E">
        <w:t>úseků (</w:t>
      </w:r>
      <w:r w:rsidR="00911E4E" w:rsidRPr="00911E4E">
        <w:t>obr. č. 11</w:t>
      </w:r>
      <w:r w:rsidRPr="00911E4E">
        <w:t>). Průběh</w:t>
      </w:r>
      <w:r>
        <w:t xml:space="preserve">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bookmarkStart w:id="98" w:name="_Toc533691949"/>
      <w:r>
        <w:t>3.3.4 Metodika validace provedených vyhodnocení</w:t>
      </w:r>
      <w:bookmarkEnd w:id="98"/>
    </w:p>
    <w:p w:rsidR="00187F89" w:rsidRDefault="00187F89" w:rsidP="00187F89">
      <w:pPr>
        <w:ind w:firstLine="708"/>
        <w:jc w:val="both"/>
      </w:pPr>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Vzájemným porovnáním terénních dat a analytického tvaru funkce</w:t>
      </w:r>
      <w:r w:rsidR="004F2B89">
        <w:t xml:space="preserve"> za použití statistických ukazatelů</w:t>
      </w:r>
      <w:r>
        <w:t xml:space="preserve"> lze ověřit vyhodnocené parametry. </w:t>
      </w:r>
      <w:r w:rsidR="003C2707">
        <w:t xml:space="preserve">Dále také prostým určením dodatečného snížení hladiny podzemní vody </w:t>
      </w:r>
      <w:r w:rsidR="00535233">
        <w:t>při čerpací zkoušce</w:t>
      </w:r>
      <w:r w:rsidR="003C2707">
        <w:t xml:space="preserve"> oproti hodnotám, které vycházejí z Theisova modelu proudění HPV.</w:t>
      </w:r>
      <w:r w:rsidR="00535233">
        <w:t xml:space="preserve"> Obé tyto validační </w:t>
      </w:r>
      <w:r w:rsidR="006C30C2">
        <w:t xml:space="preserve">techniky </w:t>
      </w:r>
      <w:r w:rsidR="00535233">
        <w:t>se stanou součástí zde prezentovaných metod vyhodnocení parametrů skutečného vrtu.</w:t>
      </w:r>
    </w:p>
    <w:p w:rsidR="00E53922" w:rsidRDefault="00E53922" w:rsidP="00E53922">
      <w:pPr>
        <w:pStyle w:val="Nadpis2"/>
        <w:jc w:val="both"/>
      </w:pPr>
      <w:bookmarkStart w:id="99" w:name="_Toc533691950"/>
      <w:r>
        <w:lastRenderedPageBreak/>
        <w:t>3.4 Využité datové sady a užitý software</w:t>
      </w:r>
      <w:bookmarkEnd w:id="99"/>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r>
        <w:br w:type="page"/>
      </w:r>
    </w:p>
    <w:p w:rsidR="003823ED" w:rsidRDefault="003823ED" w:rsidP="003823ED">
      <w:pPr>
        <w:pStyle w:val="Nadpis1"/>
      </w:pPr>
      <w:bookmarkStart w:id="100" w:name="_Toc533691951"/>
      <w:r>
        <w:lastRenderedPageBreak/>
        <w:t>4. Výsledky</w:t>
      </w:r>
      <w:bookmarkEnd w:id="100"/>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w:t>
      </w:r>
      <w:r w:rsidR="002975E4">
        <w:t>ad vyhodnocování datových sad jsou</w:t>
      </w:r>
      <w:r w:rsidRPr="003F1640">
        <w:t xml:space="preserv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1" w:name="_Toc533691952"/>
      <w:r>
        <w:t>4.1 Aplikační software</w:t>
      </w:r>
      <w:bookmarkEnd w:id="101"/>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prostřednictvím webové</w:t>
      </w:r>
      <w:r w:rsidR="00296308">
        <w:t>ho</w:t>
      </w:r>
      <w:r w:rsidR="00A355A8" w:rsidRPr="00A355A8">
        <w:t xml:space="preserve">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w:t>
      </w:r>
      <w:r>
        <w:lastRenderedPageBreak/>
        <w:t xml:space="preserve">kýžený software je dostupný na adrese </w:t>
      </w:r>
      <w:r w:rsidRPr="00981613">
        <w:rPr>
          <w:i/>
        </w:rPr>
        <w:t>www.radflow.cz</w:t>
      </w:r>
      <w:r w:rsidR="00D5414B">
        <w:t xml:space="preserve">. </w:t>
      </w:r>
      <w:r w:rsidR="009C0AE3">
        <w:t xml:space="preserve">Jak vidíme na </w:t>
      </w:r>
      <w:r w:rsidR="009C0AE3" w:rsidRPr="00EC6A5B">
        <w:t>obrázku</w:t>
      </w:r>
      <w:r w:rsidR="000F7AA8" w:rsidRPr="00EC6A5B">
        <w:t xml:space="preserve"> č. </w:t>
      </w:r>
      <w:r w:rsidR="005C6C59">
        <w:t>12</w:t>
      </w:r>
      <w:r w:rsidR="00A21646" w:rsidRPr="00EC6A5B">
        <w:t>,</w:t>
      </w:r>
      <w:r w:rsidR="000F7AA8" w:rsidRPr="00A21646">
        <w:t xml:space="preserve"> pro</w:t>
      </w:r>
      <w:r w:rsidR="006968E0">
        <w:t xml:space="preserve"> aplikaci</w:t>
      </w:r>
      <w:r w:rsidR="000F7AA8">
        <w:t xml:space="preserv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2" w:name="_Toc529021697"/>
      <w:r w:rsidRPr="005B1534">
        <w:rPr>
          <w:i/>
        </w:rPr>
        <w:t xml:space="preserve">Obr.: </w:t>
      </w:r>
      <w:r w:rsidR="005C6C59">
        <w:rPr>
          <w:i/>
        </w:rPr>
        <w:t>12</w:t>
      </w:r>
      <w:r w:rsidRPr="005B1534">
        <w:rPr>
          <w:i/>
        </w:rPr>
        <w:t>. Logo aplikace RadFlow</w:t>
      </w:r>
      <w:bookmarkEnd w:id="102"/>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w:t>
      </w:r>
      <w:r w:rsidR="007014DC" w:rsidRPr="00DC2AA2">
        <w:t xml:space="preserve">(příloha </w:t>
      </w:r>
      <w:r w:rsidR="00DC2AA2" w:rsidRPr="00DC2AA2">
        <w:t>A</w:t>
      </w:r>
      <w:r w:rsidR="007014DC" w:rsidRPr="00DC2AA2">
        <w:t xml:space="preserve"> ukazuje</w:t>
      </w:r>
      <w:r w:rsidR="007014DC">
        <w:t xml:space="preserv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545"/>
                    </a:xfrm>
                    <a:prstGeom prst="rect">
                      <a:avLst/>
                    </a:prstGeom>
                  </pic:spPr>
                </pic:pic>
              </a:graphicData>
            </a:graphic>
          </wp:inline>
        </w:drawing>
      </w:r>
    </w:p>
    <w:p w:rsidR="00B45A42" w:rsidRDefault="00B45A42" w:rsidP="00B45A42">
      <w:pPr>
        <w:rPr>
          <w:i/>
        </w:rPr>
      </w:pPr>
      <w:bookmarkStart w:id="103" w:name="_Toc529021698"/>
      <w:r w:rsidRPr="005B1534">
        <w:rPr>
          <w:i/>
        </w:rPr>
        <w:t xml:space="preserve">Obr.: </w:t>
      </w:r>
      <w:r w:rsidR="00381712">
        <w:rPr>
          <w:i/>
        </w:rPr>
        <w:t>13</w:t>
      </w:r>
      <w:r w:rsidRPr="005B1534">
        <w:rPr>
          <w:i/>
        </w:rPr>
        <w:t xml:space="preserve">. </w:t>
      </w:r>
      <w:r w:rsidR="00714B25">
        <w:rPr>
          <w:i/>
        </w:rPr>
        <w:t>Navigace</w:t>
      </w:r>
      <w:r w:rsidRPr="005B1534">
        <w:rPr>
          <w:i/>
        </w:rPr>
        <w:t xml:space="preserve"> aplikace RadFlow</w:t>
      </w:r>
      <w:bookmarkEnd w:id="103"/>
    </w:p>
    <w:p w:rsidR="00B45A42" w:rsidRPr="00D5414B" w:rsidRDefault="00B45A42" w:rsidP="007014DC">
      <w:pPr>
        <w:ind w:firstLine="708"/>
      </w:pPr>
    </w:p>
    <w:p w:rsidR="006F6DE1" w:rsidRDefault="006F6DE1" w:rsidP="006F6DE1">
      <w:pPr>
        <w:pStyle w:val="Nadpis3"/>
      </w:pPr>
      <w:bookmarkStart w:id="104" w:name="_Toc533691953"/>
      <w:r>
        <w:t>4.1.1</w:t>
      </w:r>
      <w:r w:rsidRPr="006238B5">
        <w:t xml:space="preserve"> Systémové požadavky aplikace ze strany klienta</w:t>
      </w:r>
      <w:bookmarkEnd w:id="104"/>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lastRenderedPageBreak/>
        <w:t xml:space="preserve">Chrome  </w:t>
      </w:r>
    </w:p>
    <w:p w:rsidR="00D5414B" w:rsidRDefault="00D5414B" w:rsidP="00D5414B">
      <w:pPr>
        <w:jc w:val="both"/>
      </w:pPr>
      <w:r w:rsidRPr="00BC6C73">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5" w:name="_Toc533691954"/>
      <w:r>
        <w:t>4.1.2 Parametry w</w:t>
      </w:r>
      <w:r w:rsidRPr="00647CF5">
        <w:t>eb</w:t>
      </w:r>
      <w:r w:rsidR="00604445">
        <w:t xml:space="preserve">ového </w:t>
      </w:r>
      <w:r w:rsidRPr="00647CF5">
        <w:t>hosting</w:t>
      </w:r>
      <w:r w:rsidR="00FB52A6">
        <w:t>u</w:t>
      </w:r>
      <w:bookmarkEnd w:id="105"/>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BB12D9">
        <w:rPr>
          <w:i/>
        </w:rPr>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E733E8" w:rsidRDefault="00E733E8" w:rsidP="00604445">
      <w:pPr>
        <w:ind w:firstLine="708"/>
        <w:jc w:val="both"/>
      </w:pPr>
    </w:p>
    <w:p w:rsidR="004E0154" w:rsidRPr="00C06313" w:rsidRDefault="004E0154" w:rsidP="004E0154">
      <w:pPr>
        <w:jc w:val="both"/>
      </w:pPr>
      <w:r w:rsidRPr="0061586C">
        <w:rPr>
          <w:rFonts w:cs="Times New Roman"/>
          <w:i/>
          <w:szCs w:val="24"/>
        </w:rPr>
        <w:t xml:space="preserve">Tabulka </w:t>
      </w:r>
      <w:r w:rsidR="00251C01" w:rsidRPr="0061586C">
        <w:rPr>
          <w:rFonts w:cs="Times New Roman"/>
          <w:i/>
          <w:szCs w:val="24"/>
        </w:rPr>
        <w:t>č. 3</w:t>
      </w:r>
      <w:r w:rsidRPr="0061586C">
        <w:rPr>
          <w:rFonts w:cs="Times New Roman"/>
          <w:i/>
          <w:szCs w:val="24"/>
        </w:rPr>
        <w:t xml:space="preserve">. </w:t>
      </w:r>
      <w:r w:rsidR="00B176E4" w:rsidRPr="0061586C">
        <w:rPr>
          <w:rFonts w:cs="Times New Roman"/>
          <w:i/>
          <w:szCs w:val="24"/>
        </w:rPr>
        <w:t>Sp</w:t>
      </w:r>
      <w:r w:rsidRPr="0061586C">
        <w:rPr>
          <w:rFonts w:cs="Times New Roman"/>
          <w:i/>
          <w:szCs w:val="24"/>
        </w:rPr>
        <w:t>ecifikace webového</w:t>
      </w:r>
      <w:r>
        <w:rPr>
          <w:rFonts w:cs="Times New Roman"/>
          <w:i/>
          <w:szCs w:val="24"/>
        </w:rPr>
        <w:t xml:space="preserve">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776DD9" w:rsidP="0092137A">
            <w:hyperlink r:id="rId25"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776DD9" w:rsidP="0092137A">
            <w:hyperlink r:id="rId26"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776DD9" w:rsidP="0092137A">
            <w:hyperlink r:id="rId27"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76DD9" w:rsidP="0092137A">
            <w:hyperlink r:id="rId28"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76DD9" w:rsidP="0092137A">
            <w:hyperlink r:id="rId29"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76DD9" w:rsidP="0092137A">
            <w:hyperlink r:id="rId30"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76DD9" w:rsidP="0092137A">
            <w:hyperlink r:id="rId31"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76DD9" w:rsidP="0092137A">
            <w:hyperlink r:id="rId32"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776DD9" w:rsidP="0092137A">
            <w:hyperlink r:id="rId33"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76DD9" w:rsidP="0092137A">
            <w:hyperlink r:id="rId34"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776DD9" w:rsidP="0092137A">
            <w:hyperlink r:id="rId35"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6" w:name="_Toc533691955"/>
      <w:r w:rsidRPr="006238B5">
        <w:t>4.1.</w:t>
      </w:r>
      <w:r w:rsidR="00647CF5">
        <w:t>3</w:t>
      </w:r>
      <w:r w:rsidRPr="006238B5">
        <w:t xml:space="preserve"> Struktura aplikace</w:t>
      </w:r>
      <w:bookmarkEnd w:id="106"/>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7" w:name="_Toc533691956"/>
      <w:r>
        <w:t>4.1.4</w:t>
      </w:r>
      <w:r w:rsidR="00431EAF" w:rsidRPr="006238B5">
        <w:t xml:space="preserve"> Datový model aplikace</w:t>
      </w:r>
      <w:bookmarkEnd w:id="107"/>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xml:space="preserve">. </w:t>
      </w:r>
      <w:r w:rsidR="00F14166">
        <w:lastRenderedPageBreak/>
        <w:t>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8" w:name="_Toc529021699"/>
      <w:r w:rsidRPr="00B64FE6">
        <w:rPr>
          <w:i/>
        </w:rPr>
        <w:t xml:space="preserve">Obr.: </w:t>
      </w:r>
      <w:r w:rsidR="00381712">
        <w:rPr>
          <w:i/>
        </w:rPr>
        <w:t>14</w:t>
      </w:r>
      <w:r w:rsidRPr="00B64FE6">
        <w:rPr>
          <w:i/>
        </w:rPr>
        <w:t>. UM</w:t>
      </w:r>
      <w:r>
        <w:rPr>
          <w:i/>
        </w:rPr>
        <w:t>L diagram datového modelu aplika</w:t>
      </w:r>
      <w:r w:rsidRPr="00B64FE6">
        <w:rPr>
          <w:i/>
        </w:rPr>
        <w:t>ce RadFlow</w:t>
      </w:r>
      <w:bookmarkEnd w:id="108"/>
    </w:p>
    <w:p w:rsidR="008F30A4" w:rsidRPr="00902425" w:rsidRDefault="008F30A4" w:rsidP="000B4AC6">
      <w:pPr>
        <w:rPr>
          <w:i/>
        </w:rPr>
      </w:pPr>
    </w:p>
    <w:p w:rsidR="00D85495" w:rsidRDefault="00D85495" w:rsidP="006238B5">
      <w:pPr>
        <w:pStyle w:val="Nadpis3"/>
      </w:pPr>
      <w:bookmarkStart w:id="109" w:name="_Toc533691957"/>
      <w:r w:rsidRPr="006238B5">
        <w:t>4.1.</w:t>
      </w:r>
      <w:r w:rsidR="00647CF5">
        <w:t>5</w:t>
      </w:r>
      <w:r w:rsidRPr="006238B5">
        <w:t xml:space="preserve"> Základní popis aplikace</w:t>
      </w:r>
      <w:bookmarkEnd w:id="109"/>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10" w:name="_Toc529021700"/>
      <w:r w:rsidRPr="00BE4D38">
        <w:rPr>
          <w:i/>
        </w:rPr>
        <w:t xml:space="preserve">Obr.: </w:t>
      </w:r>
      <w:r w:rsidR="00D616F2">
        <w:rPr>
          <w:i/>
        </w:rPr>
        <w:t>15</w:t>
      </w:r>
      <w:r w:rsidRPr="00BE4D38">
        <w:rPr>
          <w:i/>
        </w:rPr>
        <w:t>. Registrační formulář aplikace</w:t>
      </w:r>
      <w:bookmarkEnd w:id="110"/>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1" w:name="_Toc529021701"/>
      <w:r w:rsidRPr="00046F06">
        <w:rPr>
          <w:i/>
        </w:rPr>
        <w:t>Obr.:</w:t>
      </w:r>
      <w:r w:rsidR="00D616F2">
        <w:rPr>
          <w:i/>
        </w:rPr>
        <w:t>16</w:t>
      </w:r>
      <w:r w:rsidRPr="00046F06">
        <w:rPr>
          <w:i/>
        </w:rPr>
        <w:t>. Formulář pro vytvoření nového modelu a tabulky pro správu</w:t>
      </w:r>
      <w:bookmarkEnd w:id="111"/>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transmissivita</w:t>
      </w:r>
      <w:r w:rsidR="00572FEC">
        <w:rPr>
          <w:szCs w:val="23"/>
        </w:rPr>
        <w:t xml:space="preserve"> zvodně</w:t>
      </w:r>
      <w:r w:rsidRPr="001B05C1">
        <w:rPr>
          <w:szCs w:val="23"/>
        </w:rPr>
        <w:t xml:space="preserve">, čerpané množství, vzdálenost vrtu pozorovacího, poloměr </w:t>
      </w:r>
      <w:r w:rsidR="00572FEC">
        <w:rPr>
          <w:szCs w:val="23"/>
        </w:rPr>
        <w:t xml:space="preserve">čerpaného </w:t>
      </w:r>
      <w:r w:rsidRPr="001B05C1">
        <w:rPr>
          <w:szCs w:val="23"/>
        </w:rPr>
        <w:t xml:space="preserve">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2" w:name="_Toc533691958"/>
      <w:r w:rsidRPr="00285637">
        <w:t>4.1.6 Výpočetní modul</w:t>
      </w:r>
      <w:r>
        <w:t>y</w:t>
      </w:r>
      <w:bookmarkEnd w:id="112"/>
    </w:p>
    <w:p w:rsidR="00285637" w:rsidRDefault="00285637" w:rsidP="00285637">
      <w:pPr>
        <w:jc w:val="both"/>
      </w:pPr>
      <w:r>
        <w:tab/>
        <w:t xml:space="preserve">Jedná se o </w:t>
      </w:r>
      <w:r w:rsidR="002A4640">
        <w:t>grafo</w:t>
      </w:r>
      <w:r>
        <w:t xml:space="preserve">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25497C" w:rsidRDefault="0025497C" w:rsidP="00285637">
      <w:pPr>
        <w:jc w:val="both"/>
      </w:pPr>
    </w:p>
    <w:p w:rsidR="00690B34" w:rsidRDefault="00A135EB" w:rsidP="00A135EB">
      <w:pPr>
        <w:jc w:val="both"/>
      </w:pPr>
      <w:r w:rsidRPr="00855361">
        <w:rPr>
          <w:rFonts w:cs="Times New Roman"/>
          <w:i/>
          <w:szCs w:val="24"/>
        </w:rPr>
        <w:t xml:space="preserve">Tabulka </w:t>
      </w:r>
      <w:r w:rsidR="00D931CB" w:rsidRPr="00855361">
        <w:rPr>
          <w:rFonts w:cs="Times New Roman"/>
          <w:i/>
          <w:szCs w:val="24"/>
        </w:rPr>
        <w:t>č. 4</w:t>
      </w:r>
      <w:r w:rsidRPr="00855361">
        <w:rPr>
          <w:rFonts w:cs="Times New Roman"/>
          <w:i/>
          <w:szCs w:val="24"/>
        </w:rPr>
        <w:t>. Analytické</w:t>
      </w:r>
      <w:r>
        <w:rPr>
          <w:rFonts w:cs="Times New Roman"/>
          <w:i/>
          <w:szCs w:val="24"/>
        </w:rPr>
        <w:t xml:space="preserve">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3" w:name="_Toc533691959"/>
      <w:r>
        <w:lastRenderedPageBreak/>
        <w:t xml:space="preserve">4.2 Stanovení </w:t>
      </w:r>
      <w:r w:rsidR="00866E90">
        <w:t>hydraulických</w:t>
      </w:r>
      <w:r w:rsidR="00F53719">
        <w:t xml:space="preserve"> </w:t>
      </w:r>
      <w:r>
        <w:t>parametrů vrtu</w:t>
      </w:r>
      <w:r w:rsidR="00866E90">
        <w:t xml:space="preserve"> pomocí aplikace RadFlow</w:t>
      </w:r>
      <w:bookmarkEnd w:id="113"/>
    </w:p>
    <w:p w:rsidR="00564EEF" w:rsidRDefault="00564EEF" w:rsidP="00AF25B1">
      <w:pPr>
        <w:ind w:firstLine="708"/>
        <w:jc w:val="both"/>
        <w:rPr>
          <w:rFonts w:cs="Times New Roman"/>
          <w:szCs w:val="24"/>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w:t>
      </w:r>
      <w:r w:rsidR="00B707AD">
        <w:t xml:space="preserve"> na čerpaném vrtu</w:t>
      </w:r>
      <w:r w:rsidRPr="00564EEF">
        <w:t xml:space="preserve">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rsidR="00B61E56">
        <w:t>Dá</w:t>
      </w:r>
      <w:r>
        <w:t>le bude následovat s</w:t>
      </w:r>
      <w:r w:rsidRPr="00564EEF">
        <w:t xml:space="preserve">tanovení parametrů reálného vrtu </w:t>
      </w:r>
      <w:r w:rsidR="00244459">
        <w:t>pomocí metody vycházející z jednotkového sklonu na úplném počátku zkoušky (</w:t>
      </w:r>
      <w:r w:rsidR="005A46AC">
        <w:t>vzorec 4.7</w:t>
      </w:r>
      <w:r w:rsidR="00244459">
        <w:t>) a sklonu prvního přímkového úseku na grafu snížení hladiny podzemní vody (</w:t>
      </w:r>
      <w:r w:rsidR="005A46AC">
        <w:t>vzorec 4.16</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0765AB" w:rsidRDefault="000765AB" w:rsidP="000765AB">
      <w:pPr>
        <w:pStyle w:val="Nadpis3"/>
      </w:pPr>
      <w:bookmarkStart w:id="114" w:name="_Toc533691960"/>
      <w:r>
        <w:t>4.2.1 Čerpací zkoušky, lokalita Bela Crkva</w:t>
      </w:r>
      <w:bookmarkEnd w:id="114"/>
    </w:p>
    <w:p w:rsidR="000765AB" w:rsidRPr="005C4171" w:rsidRDefault="000765AB" w:rsidP="000765AB">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w:t>
      </w:r>
      <w:r w:rsidRPr="00DB01C0">
        <w:rPr>
          <w:rFonts w:cs="Times New Roman"/>
          <w:szCs w:val="24"/>
        </w:rPr>
        <w:t>obrázek č. 1</w:t>
      </w:r>
      <w:r w:rsidR="007B6D26">
        <w:rPr>
          <w:rFonts w:cs="Times New Roman"/>
          <w:szCs w:val="24"/>
        </w:rPr>
        <w:t>7</w:t>
      </w:r>
      <w:r w:rsidRPr="00DB01C0">
        <w:rPr>
          <w:rFonts w:cs="Times New Roman"/>
          <w:szCs w:val="24"/>
        </w:rPr>
        <w:t>. Celkem</w:t>
      </w:r>
      <w:r w:rsidRPr="00182047">
        <w:rPr>
          <w:rFonts w:cs="Times New Roman"/>
          <w:szCs w:val="24"/>
        </w:rPr>
        <w:t xml:space="preserve"> se v oblasti nacházejí tři vrty označené B1, B3 a B6. </w:t>
      </w:r>
      <w:r>
        <w:rPr>
          <w:rFonts w:cs="Times New Roman"/>
          <w:szCs w:val="24"/>
        </w:rPr>
        <w:t>Na vrtech B</w:t>
      </w:r>
      <w:r>
        <w:rPr>
          <w:rFonts w:cs="Times New Roman"/>
          <w:szCs w:val="24"/>
          <w:lang w:val="en-US"/>
        </w:rPr>
        <w:t xml:space="preserve">1 a B6 byly v roce 2015 provedeny </w:t>
      </w:r>
      <w:r>
        <w:rPr>
          <w:rFonts w:cs="Times New Roman"/>
          <w:szCs w:val="24"/>
        </w:rPr>
        <w:t xml:space="preserve">čerpací zkoušky za účelem zhodnocení vykonaného regeneračního zásahu. Zkoušky proběhly včetně záznamu </w:t>
      </w:r>
      <w:r>
        <w:rPr>
          <w:rFonts w:cs="Times New Roman"/>
          <w:szCs w:val="24"/>
        </w:rPr>
        <w:lastRenderedPageBreak/>
        <w:t>snížení na pozorovacím vrtu. Na vrtu B3 nedošlo k odečtu snížení hladiny podzemní vody v pozorovacím vrtu, tudíž nemůžeme tento vrt zahrnout do výsledné analýzy, z důvodu nemožnosti určení hodnoty storativity.</w:t>
      </w:r>
    </w:p>
    <w:p w:rsidR="000765AB" w:rsidRDefault="000765AB" w:rsidP="000765AB">
      <w:pPr>
        <w:ind w:firstLine="708"/>
        <w:jc w:val="both"/>
        <w:rPr>
          <w:rFonts w:cs="Times New Roman"/>
          <w:sz w:val="23"/>
          <w:szCs w:val="23"/>
        </w:rPr>
      </w:pPr>
    </w:p>
    <w:p w:rsidR="000765AB" w:rsidRDefault="000765AB" w:rsidP="000765AB">
      <w:pPr>
        <w:keepNext/>
        <w:jc w:val="center"/>
      </w:pPr>
      <w:r w:rsidRPr="00E266F5">
        <w:rPr>
          <w:noProof/>
          <w:lang w:eastAsia="cs-CZ"/>
        </w:rPr>
        <w:drawing>
          <wp:inline distT="0" distB="0" distL="0" distR="0" wp14:anchorId="226A51D8" wp14:editId="63D28DDA">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5707" cy="3429297"/>
                    </a:xfrm>
                    <a:prstGeom prst="rect">
                      <a:avLst/>
                    </a:prstGeom>
                  </pic:spPr>
                </pic:pic>
              </a:graphicData>
            </a:graphic>
          </wp:inline>
        </w:drawing>
      </w:r>
    </w:p>
    <w:p w:rsidR="000765AB" w:rsidRPr="004C5C61" w:rsidRDefault="002A0381" w:rsidP="000765AB">
      <w:pPr>
        <w:rPr>
          <w:i/>
        </w:rPr>
      </w:pPr>
      <w:bookmarkStart w:id="115" w:name="_Toc529111525"/>
      <w:r>
        <w:rPr>
          <w:i/>
        </w:rPr>
        <w:t xml:space="preserve">Obr.: </w:t>
      </w:r>
      <w:r w:rsidR="006E5E65">
        <w:rPr>
          <w:i/>
        </w:rPr>
        <w:t>17</w:t>
      </w:r>
      <w:r w:rsidR="000765AB" w:rsidRPr="004C5C61">
        <w:rPr>
          <w:i/>
        </w:rPr>
        <w:t>. Mapa lokalizace vrtů s čerpací stanicí oblasti Bela Crkva, Republika srbská (zdroj: ESRI Base maps 2015)</w:t>
      </w:r>
      <w:bookmarkEnd w:id="115"/>
    </w:p>
    <w:p w:rsidR="000765AB" w:rsidRPr="00D15700" w:rsidRDefault="000765AB" w:rsidP="000765AB">
      <w:pPr>
        <w:jc w:val="both"/>
        <w:rPr>
          <w:rFonts w:cs="Times New Roman"/>
          <w:i/>
          <w:sz w:val="23"/>
          <w:szCs w:val="23"/>
        </w:rPr>
      </w:pPr>
    </w:p>
    <w:p w:rsidR="000765AB" w:rsidRPr="00F462EB" w:rsidRDefault="000765AB" w:rsidP="000765AB">
      <w:pPr>
        <w:ind w:firstLine="708"/>
        <w:jc w:val="both"/>
        <w:rPr>
          <w:szCs w:val="24"/>
        </w:rPr>
      </w:pPr>
      <w:r w:rsidRPr="0035560E">
        <w:rPr>
          <w:rFonts w:cs="Times New Roman"/>
          <w:szCs w:val="24"/>
        </w:rPr>
        <w:t>Hloubka vrtu činí 110 metrů v případě B6 a 87 metrů v případě vrtu B1.  Vrty jsou vrtány průměrem 32 cm a čerpaná vydatnost činila 11.8 x10</w:t>
      </w:r>
      <w:r w:rsidRPr="0035560E">
        <w:rPr>
          <w:rFonts w:cs="Times New Roman"/>
          <w:szCs w:val="24"/>
          <w:vertAlign w:val="superscript"/>
        </w:rPr>
        <w:t>-3</w:t>
      </w:r>
      <w:r w:rsidRPr="0035560E">
        <w:rPr>
          <w:rFonts w:cs="Times New Roman"/>
          <w:szCs w:val="24"/>
        </w:rPr>
        <w:t xml:space="preserve"> m</w:t>
      </w:r>
      <w:r w:rsidRPr="0035560E">
        <w:rPr>
          <w:rFonts w:cs="Times New Roman"/>
          <w:szCs w:val="24"/>
          <w:vertAlign w:val="superscript"/>
        </w:rPr>
        <w:t>3</w:t>
      </w:r>
      <w:r w:rsidRPr="0035560E">
        <w:rPr>
          <w:rFonts w:cs="Times New Roman"/>
          <w:szCs w:val="24"/>
        </w:rPr>
        <w:t>/s a 10.2 x10</w:t>
      </w:r>
      <w:r w:rsidRPr="0035560E">
        <w:rPr>
          <w:rFonts w:cs="Times New Roman"/>
          <w:szCs w:val="24"/>
          <w:vertAlign w:val="superscript"/>
        </w:rPr>
        <w:t xml:space="preserve">-3 </w:t>
      </w:r>
      <w:r w:rsidRPr="0035560E">
        <w:rPr>
          <w:rFonts w:cs="Times New Roman"/>
          <w:szCs w:val="24"/>
        </w:rPr>
        <w:t>m</w:t>
      </w:r>
      <w:r w:rsidRPr="0035560E">
        <w:rPr>
          <w:rFonts w:cs="Times New Roman"/>
          <w:szCs w:val="24"/>
          <w:vertAlign w:val="superscript"/>
        </w:rPr>
        <w:t>3</w:t>
      </w:r>
      <w:r w:rsidRPr="0035560E">
        <w:rPr>
          <w:rFonts w:cs="Times New Roman"/>
          <w:szCs w:val="24"/>
        </w:rPr>
        <w:t xml:space="preserve">/s pro vrt B6, respektive B1. Snížení hladiny podzemní vody </w:t>
      </w:r>
      <w:r w:rsidRPr="00F462EB">
        <w:rPr>
          <w:rFonts w:cs="Times New Roman"/>
          <w:szCs w:val="24"/>
        </w:rPr>
        <w:t xml:space="preserve">vlivem čerpání bylo zaznamenáváno s velmi krátkým intervalem hned od počátku čerpání, což naplňuje předpoklad vyhodnocení parametrů reálného vrtu z prvního přímkového úseku snížení. </w:t>
      </w:r>
      <w:r>
        <w:rPr>
          <w:szCs w:val="24"/>
        </w:rPr>
        <w:t>Hydrogeologické</w:t>
      </w:r>
      <w:r w:rsidRPr="00F462EB">
        <w:rPr>
          <w:szCs w:val="24"/>
        </w:rPr>
        <w:t xml:space="preserve"> poměry vrt B1 a B6 jsou znázorněny na obrázku č. 13, detailní popis je přiložen v</w:t>
      </w:r>
      <w:r>
        <w:rPr>
          <w:szCs w:val="24"/>
        </w:rPr>
        <w:t> </w:t>
      </w:r>
      <w:r w:rsidRPr="00F462EB">
        <w:rPr>
          <w:szCs w:val="24"/>
        </w:rPr>
        <w:t>příloze</w:t>
      </w:r>
      <w:r>
        <w:rPr>
          <w:szCs w:val="24"/>
        </w:rPr>
        <w:t xml:space="preserve"> práce</w:t>
      </w:r>
      <w:r w:rsidRPr="00F462EB">
        <w:rPr>
          <w:szCs w:val="24"/>
        </w:rPr>
        <w:t xml:space="preserve"> </w:t>
      </w:r>
      <w:r w:rsidRPr="00BC4021">
        <w:rPr>
          <w:i/>
        </w:rPr>
        <w:t>(</w:t>
      </w:r>
      <w:r w:rsidR="00BC4021" w:rsidRPr="00BC4021">
        <w:rPr>
          <w:i/>
        </w:rPr>
        <w:t>Formánek and Dvořák, 2016</w:t>
      </w:r>
      <w:r w:rsidRPr="00BC4021">
        <w:rPr>
          <w:i/>
        </w:rPr>
        <w:t>)</w:t>
      </w:r>
      <w:r w:rsidRPr="00BC4021">
        <w:t>. K porovnání</w:t>
      </w:r>
      <w:r>
        <w:t xml:space="preserve"> změny hydraulických vlastností (hlavně parametrů skutečného vrtu) budou do analýzy přidána data z čerpací zkoušky na vrtu B6 před provedením regenerace. U této zkoušky dosahovalo množství odebírané vody </w:t>
      </w:r>
      <w:r>
        <w:rPr>
          <w:rFonts w:cs="Times New Roman"/>
          <w:szCs w:val="24"/>
        </w:rPr>
        <w:t>14</w:t>
      </w:r>
      <w:r w:rsidRPr="00F462EB">
        <w:rPr>
          <w:rFonts w:cs="Times New Roman"/>
          <w:szCs w:val="24"/>
        </w:rPr>
        <w:t xml:space="preserve"> x10</w:t>
      </w:r>
      <w:r w:rsidRPr="00F462EB">
        <w:rPr>
          <w:rFonts w:cs="Times New Roman"/>
          <w:szCs w:val="24"/>
          <w:vertAlign w:val="superscript"/>
        </w:rPr>
        <w:t>-3</w:t>
      </w:r>
      <w:r w:rsidRPr="00F462EB">
        <w:rPr>
          <w:rFonts w:cs="Times New Roman"/>
          <w:szCs w:val="24"/>
        </w:rPr>
        <w:t xml:space="preserve"> m</w:t>
      </w:r>
      <w:r w:rsidRPr="00F462EB">
        <w:rPr>
          <w:rFonts w:cs="Times New Roman"/>
          <w:szCs w:val="24"/>
          <w:vertAlign w:val="superscript"/>
        </w:rPr>
        <w:t>3</w:t>
      </w:r>
      <w:r w:rsidRPr="00F462EB">
        <w:rPr>
          <w:rFonts w:cs="Times New Roman"/>
          <w:szCs w:val="24"/>
        </w:rPr>
        <w:t>/s</w:t>
      </w:r>
      <w:r>
        <w:rPr>
          <w:rFonts w:cs="Times New Roman"/>
          <w:szCs w:val="24"/>
        </w:rPr>
        <w:t>.</w:t>
      </w:r>
      <w:r>
        <w:t xml:space="preserve"> Výsledné vyhodnocení by mělo poskytnout relevantní informace o výsledcích </w:t>
      </w:r>
      <w:r>
        <w:lastRenderedPageBreak/>
        <w:t xml:space="preserve">regenerace a představit možnost využití výpočetních modulů aplikace RadFlow v běžné praxi. </w:t>
      </w:r>
    </w:p>
    <w:p w:rsidR="000765AB" w:rsidRDefault="000765AB" w:rsidP="000765AB">
      <w:pPr>
        <w:ind w:firstLine="708"/>
        <w:jc w:val="both"/>
      </w:pPr>
    </w:p>
    <w:p w:rsidR="000765AB" w:rsidRDefault="000765AB" w:rsidP="000765AB">
      <w:pPr>
        <w:keepNext/>
        <w:jc w:val="both"/>
      </w:pPr>
      <w:r w:rsidRPr="00AF3EF2">
        <w:rPr>
          <w:noProof/>
          <w:lang w:eastAsia="cs-CZ"/>
        </w:rPr>
        <w:drawing>
          <wp:inline distT="0" distB="0" distL="0" distR="0" wp14:anchorId="1F98E1DA" wp14:editId="471D3320">
            <wp:extent cx="5579745" cy="5579745"/>
            <wp:effectExtent l="0" t="0" r="1905" b="1905"/>
            <wp:docPr id="5" name="Obrázek 5" descr="F:\DS\TEZE_DISERTACE_DS\img\b1_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TEZE_DISERTACE_DS\img\b1_b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0765AB" w:rsidRPr="00E82FE3" w:rsidRDefault="000765AB" w:rsidP="000765AB">
      <w:pPr>
        <w:rPr>
          <w:i/>
        </w:rPr>
      </w:pPr>
      <w:bookmarkStart w:id="116" w:name="_Toc529021694"/>
      <w:r w:rsidRPr="00F312BF">
        <w:rPr>
          <w:i/>
        </w:rPr>
        <w:t>Obr</w:t>
      </w:r>
      <w:r w:rsidRPr="00113504">
        <w:rPr>
          <w:i/>
        </w:rPr>
        <w:t>.: 1</w:t>
      </w:r>
      <w:r w:rsidR="007B6D26" w:rsidRPr="00113504">
        <w:rPr>
          <w:i/>
        </w:rPr>
        <w:t>8</w:t>
      </w:r>
      <w:r w:rsidRPr="00113504">
        <w:rPr>
          <w:i/>
        </w:rPr>
        <w:t>. Geologický popis hornin a zemin vrtů B1</w:t>
      </w:r>
      <w:r w:rsidR="00E576D8">
        <w:rPr>
          <w:i/>
        </w:rPr>
        <w:t xml:space="preserve"> a B6 (</w:t>
      </w:r>
      <w:r w:rsidR="00113504" w:rsidRPr="00113504">
        <w:rPr>
          <w:i/>
        </w:rPr>
        <w:t>Formánek and Dvořák, 2016</w:t>
      </w:r>
      <w:r w:rsidRPr="00113504">
        <w:rPr>
          <w:i/>
        </w:rPr>
        <w:t>)</w:t>
      </w:r>
      <w:bookmarkEnd w:id="116"/>
    </w:p>
    <w:p w:rsidR="000765AB" w:rsidRPr="00F312BF" w:rsidRDefault="000765AB" w:rsidP="000765AB">
      <w:pPr>
        <w:rPr>
          <w:b/>
          <w:i/>
        </w:rPr>
      </w:pPr>
    </w:p>
    <w:p w:rsidR="000765AB" w:rsidRDefault="000765AB" w:rsidP="000765AB">
      <w:pPr>
        <w:pStyle w:val="Nadpis3"/>
      </w:pPr>
      <w:bookmarkStart w:id="117" w:name="_Toc533691961"/>
      <w:r>
        <w:lastRenderedPageBreak/>
        <w:t>4.2.2 Regenerace jímacích objektů, lokalita Bela Crkva</w:t>
      </w:r>
      <w:bookmarkEnd w:id="117"/>
      <w:r>
        <w:t xml:space="preserve"> </w:t>
      </w:r>
    </w:p>
    <w:p w:rsidR="000765AB" w:rsidRDefault="000765AB" w:rsidP="000765AB">
      <w:pPr>
        <w:ind w:firstLine="708"/>
        <w:jc w:val="both"/>
      </w:pPr>
      <w:r>
        <w:t>V následujícím text</w:t>
      </w:r>
      <w:r w:rsidR="00390D5A">
        <w:t>u budou popsány regenerace vrtů</w:t>
      </w:r>
      <w:r>
        <w:t xml:space="preserve"> </w:t>
      </w:r>
      <w:r w:rsidR="00390D5A">
        <w:t xml:space="preserve">B1 a </w:t>
      </w:r>
      <w:r>
        <w:t xml:space="preserve">B6 z oblasti Bela Crkva. </w:t>
      </w:r>
      <w:r w:rsidRPr="006C6049">
        <w:t>Mechanicko-chemické reg</w:t>
      </w:r>
      <w:r>
        <w:t>enerace vodárenského jímacího vrt</w:t>
      </w:r>
      <w:r w:rsidR="00390D5A">
        <w:t>ů</w:t>
      </w:r>
      <w:r w:rsidRPr="006C6049">
        <w:t xml:space="preserve">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w:t>
      </w:r>
      <w:r w:rsidR="00981682">
        <w:t>vé zkoušky na obrázcích číslo 19</w:t>
      </w:r>
      <w:r w:rsidR="00390D5A">
        <w:t xml:space="preserve">. a </w:t>
      </w:r>
      <w:r w:rsidR="00981682">
        <w:t>20</w:t>
      </w:r>
      <w:r w:rsidR="0023019B">
        <w:t>. Na snímcích</w:t>
      </w:r>
      <w:r>
        <w:t xml:space="preserve"> je</w:t>
      </w:r>
      <w:r w:rsidR="00390D5A">
        <w:t xml:space="preserve"> patrná značná kolmatace vrtu B1, která je z větší části bakteriálního původu. Na vrtu označeném B6 </w:t>
      </w:r>
      <w:r>
        <w:t>před provedením regenerace</w:t>
      </w:r>
      <w:r w:rsidR="00390D5A">
        <w:t xml:space="preserve"> je patrná také přítomnost</w:t>
      </w:r>
      <w:r w:rsidR="00600BB9">
        <w:t xml:space="preserve"> kolmatace, v tomto případě se jedná</w:t>
      </w:r>
      <w:r>
        <w:t xml:space="preserve"> přev</w:t>
      </w:r>
      <w:r w:rsidR="00600BB9">
        <w:t>ážně o kombinaci</w:t>
      </w:r>
      <w:r>
        <w:t xml:space="preserve"> bakteriálního nárůstu a vysrážení železitých vloček. Vrt B6 byl čištěn přerušovaným airliftem, při vynášení směsi vody a vzduchu byl zjištěn značný zákal. Nepřítomnost pískové složky na konci čištění signalizoval úspěšný zásah </w:t>
      </w:r>
      <w:r w:rsidRPr="00AD6C8E">
        <w:t>(</w:t>
      </w:r>
      <w:r w:rsidR="00AD6C8E" w:rsidRPr="00AD6C8E">
        <w:rPr>
          <w:i/>
        </w:rPr>
        <w:t>Formánek and Dvořák, 2016</w:t>
      </w:r>
      <w:r w:rsidRPr="00AD6C8E">
        <w:t>).</w:t>
      </w:r>
    </w:p>
    <w:p w:rsidR="000765AB" w:rsidRDefault="000765AB" w:rsidP="000765AB">
      <w:pPr>
        <w:ind w:firstLine="708"/>
        <w:jc w:val="both"/>
      </w:pPr>
    </w:p>
    <w:p w:rsidR="000765AB" w:rsidRDefault="00AD67EC" w:rsidP="000765AB">
      <w:pPr>
        <w:keepNext/>
        <w:jc w:val="both"/>
      </w:pPr>
      <w:r w:rsidRPr="00AD67EC">
        <w:rPr>
          <w:noProof/>
          <w:lang w:eastAsia="cs-CZ"/>
        </w:rPr>
        <w:drawing>
          <wp:inline distT="0" distB="0" distL="0" distR="0" wp14:anchorId="5A1CBB3F" wp14:editId="0263F276">
            <wp:extent cx="5579745" cy="2202180"/>
            <wp:effectExtent l="0" t="0" r="1905" b="762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02180"/>
                    </a:xfrm>
                    <a:prstGeom prst="rect">
                      <a:avLst/>
                    </a:prstGeom>
                  </pic:spPr>
                </pic:pic>
              </a:graphicData>
            </a:graphic>
          </wp:inline>
        </w:drawing>
      </w:r>
    </w:p>
    <w:p w:rsidR="000765AB" w:rsidRPr="00506814" w:rsidRDefault="000765AB" w:rsidP="000765AB">
      <w:pPr>
        <w:rPr>
          <w:i/>
        </w:rPr>
      </w:pPr>
      <w:bookmarkStart w:id="118" w:name="_Toc529021695"/>
      <w:r w:rsidRPr="00AD6C8E">
        <w:rPr>
          <w:i/>
        </w:rPr>
        <w:t>Obr.:</w:t>
      </w:r>
      <w:r w:rsidR="00981682" w:rsidRPr="00AD6C8E">
        <w:rPr>
          <w:i/>
        </w:rPr>
        <w:t>19</w:t>
      </w:r>
      <w:r w:rsidRPr="00AD6C8E">
        <w:rPr>
          <w:i/>
        </w:rPr>
        <w:t>. Snímek perforovaného úseku vrtu B</w:t>
      </w:r>
      <w:r w:rsidR="00AA4785">
        <w:rPr>
          <w:i/>
        </w:rPr>
        <w:t>1</w:t>
      </w:r>
      <w:r w:rsidRPr="00AD6C8E">
        <w:rPr>
          <w:i/>
        </w:rPr>
        <w:t xml:space="preserve"> před</w:t>
      </w:r>
      <w:r w:rsidR="00C86D3F">
        <w:rPr>
          <w:i/>
        </w:rPr>
        <w:t xml:space="preserve"> a po</w:t>
      </w:r>
      <w:bookmarkEnd w:id="118"/>
      <w:r w:rsidR="00C86D3F">
        <w:rPr>
          <w:i/>
        </w:rPr>
        <w:t xml:space="preserve"> </w:t>
      </w:r>
      <w:r w:rsidR="00C86D3F" w:rsidRPr="00110761">
        <w:rPr>
          <w:i/>
        </w:rPr>
        <w:t>regeneraci</w:t>
      </w:r>
      <w:r w:rsidRPr="00AD6C8E">
        <w:rPr>
          <w:i/>
        </w:rPr>
        <w:t xml:space="preserve"> (</w:t>
      </w:r>
      <w:r w:rsidR="00AD6C8E" w:rsidRPr="00AD6C8E">
        <w:rPr>
          <w:i/>
        </w:rPr>
        <w:t>Formánek and Dvořák, 2016</w:t>
      </w:r>
      <w:r w:rsidRPr="00AD6C8E">
        <w:rPr>
          <w:i/>
        </w:rPr>
        <w:t>).</w:t>
      </w:r>
    </w:p>
    <w:p w:rsidR="000765AB" w:rsidRDefault="00AA4785" w:rsidP="000765AB">
      <w:pPr>
        <w:keepNext/>
        <w:jc w:val="both"/>
      </w:pPr>
      <w:r w:rsidRPr="00C86D3F">
        <w:rPr>
          <w:noProof/>
          <w:lang w:eastAsia="cs-CZ"/>
        </w:rPr>
        <w:lastRenderedPageBreak/>
        <w:drawing>
          <wp:inline distT="0" distB="0" distL="0" distR="0" wp14:anchorId="3723F086" wp14:editId="78CF1599">
            <wp:extent cx="5579745" cy="2221865"/>
            <wp:effectExtent l="0" t="0" r="1905" b="698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1865"/>
                    </a:xfrm>
                    <a:prstGeom prst="rect">
                      <a:avLst/>
                    </a:prstGeom>
                  </pic:spPr>
                </pic:pic>
              </a:graphicData>
            </a:graphic>
          </wp:inline>
        </w:drawing>
      </w:r>
    </w:p>
    <w:p w:rsidR="000765AB" w:rsidRPr="00945930" w:rsidRDefault="000765AB" w:rsidP="000765AB">
      <w:pPr>
        <w:rPr>
          <w:rFonts w:cs="Times New Roman"/>
          <w:i/>
          <w:szCs w:val="24"/>
        </w:rPr>
      </w:pPr>
      <w:bookmarkStart w:id="119" w:name="_Toc529021696"/>
      <w:r w:rsidRPr="00110761">
        <w:rPr>
          <w:i/>
        </w:rPr>
        <w:t>Obr.:</w:t>
      </w:r>
      <w:r w:rsidR="00981682" w:rsidRPr="00110761">
        <w:rPr>
          <w:i/>
        </w:rPr>
        <w:t>20</w:t>
      </w:r>
      <w:r w:rsidRPr="00110761">
        <w:rPr>
          <w:i/>
        </w:rPr>
        <w:t xml:space="preserve">. </w:t>
      </w:r>
      <w:bookmarkEnd w:id="119"/>
      <w:r w:rsidR="00AA4785" w:rsidRPr="00AD6C8E">
        <w:rPr>
          <w:i/>
        </w:rPr>
        <w:t>Snímek perforovaného úseku vrtu B</w:t>
      </w:r>
      <w:r w:rsidR="00AA4785">
        <w:rPr>
          <w:i/>
        </w:rPr>
        <w:t>6</w:t>
      </w:r>
      <w:r w:rsidR="00AA4785" w:rsidRPr="00AD6C8E">
        <w:rPr>
          <w:i/>
        </w:rPr>
        <w:t xml:space="preserve"> před</w:t>
      </w:r>
      <w:r w:rsidR="00AA4785">
        <w:rPr>
          <w:i/>
        </w:rPr>
        <w:t xml:space="preserve"> a po </w:t>
      </w:r>
      <w:r w:rsidR="00AA4785" w:rsidRPr="00110761">
        <w:rPr>
          <w:i/>
        </w:rPr>
        <w:t>regeneraci</w:t>
      </w:r>
      <w:r w:rsidR="00AA4785" w:rsidRPr="00AD6C8E">
        <w:rPr>
          <w:i/>
        </w:rPr>
        <w:t xml:space="preserve"> (Formánek and Dvořák, 2016).</w:t>
      </w:r>
    </w:p>
    <w:p w:rsidR="000765AB" w:rsidRPr="00487FE6" w:rsidRDefault="000765AB" w:rsidP="00AF25B1">
      <w:pPr>
        <w:ind w:firstLine="708"/>
        <w:jc w:val="both"/>
        <w:rPr>
          <w:lang w:val="en-US"/>
        </w:rPr>
      </w:pPr>
    </w:p>
    <w:p w:rsidR="00A70E84" w:rsidRDefault="00A70E84" w:rsidP="009E593D">
      <w:pPr>
        <w:pStyle w:val="Nadpis3"/>
      </w:pPr>
      <w:bookmarkStart w:id="120" w:name="_Toc533691962"/>
      <w:r>
        <w:t xml:space="preserve">4.2.1 Vyhodnocení </w:t>
      </w:r>
      <w:r w:rsidR="005D0B6D" w:rsidRPr="00BE12AF">
        <w:t>základních parametrů</w:t>
      </w:r>
      <w:r w:rsidRPr="00BE12AF">
        <w:t xml:space="preserve"> </w:t>
      </w:r>
      <w:r w:rsidR="00C55F0B" w:rsidRPr="00BE12AF">
        <w:t>na vrtu B</w:t>
      </w:r>
      <w:r w:rsidR="008F5E13" w:rsidRPr="00BE12AF">
        <w:t>1 a B6</w:t>
      </w:r>
      <w:bookmarkEnd w:id="120"/>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w:t>
      </w:r>
      <w:r w:rsidRPr="007A3D1E">
        <w:rPr>
          <w:rFonts w:cs="Times New Roman"/>
          <w:szCs w:val="24"/>
        </w:rPr>
        <w:t>vyhodnotit pomocí zde popsaných metod vyhodnocení. Jak si můžeme všimnout na o</w:t>
      </w:r>
      <w:r w:rsidR="007A3D1E">
        <w:rPr>
          <w:rFonts w:cs="Times New Roman"/>
          <w:szCs w:val="24"/>
        </w:rPr>
        <w:t>brázcích</w:t>
      </w:r>
      <w:r w:rsidRPr="007A3D1E">
        <w:rPr>
          <w:rFonts w:cs="Times New Roman"/>
          <w:szCs w:val="24"/>
        </w:rPr>
        <w:t xml:space="preserve"> </w:t>
      </w:r>
      <w:r w:rsidR="007A3D1E" w:rsidRPr="007A3D1E">
        <w:rPr>
          <w:rFonts w:cs="Times New Roman"/>
          <w:szCs w:val="24"/>
        </w:rPr>
        <w:t>č. 21</w:t>
      </w:r>
      <w:r w:rsidR="007A3D1E">
        <w:rPr>
          <w:rFonts w:cs="Times New Roman"/>
          <w:szCs w:val="24"/>
        </w:rPr>
        <w:t xml:space="preserve"> a 22</w:t>
      </w:r>
      <w:r w:rsidRPr="007A3D1E">
        <w:rPr>
          <w:rFonts w:cs="Times New Roman"/>
          <w:szCs w:val="24"/>
        </w:rPr>
        <w:t>,</w:t>
      </w:r>
      <w:r w:rsidR="00D35D2C">
        <w:rPr>
          <w:rFonts w:cs="Times New Roman"/>
          <w:szCs w:val="24"/>
        </w:rPr>
        <w:t xml:space="preserve"> které reprezentují</w:t>
      </w:r>
      <w:r w:rsidRPr="007A3D1E">
        <w:rPr>
          <w:rFonts w:cs="Times New Roman"/>
          <w:szCs w:val="24"/>
        </w:rPr>
        <w:t xml:space="preserve"> závislost snížení hla</w:t>
      </w:r>
      <w:r w:rsidR="004230A8">
        <w:rPr>
          <w:rFonts w:cs="Times New Roman"/>
          <w:szCs w:val="24"/>
        </w:rPr>
        <w:t>diny podzemní vody na pozorovaných objektech</w:t>
      </w:r>
      <w:r>
        <w:rPr>
          <w:rFonts w:cs="Times New Roman"/>
          <w:szCs w:val="24"/>
        </w:rPr>
        <w:t xml:space="preserve">,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bookmarkStart w:id="121" w:name="_Toc529021702"/>
      <w:r w:rsidRPr="00787F7B">
        <w:rPr>
          <w:i/>
          <w:noProof/>
          <w:lang w:eastAsia="cs-CZ"/>
        </w:rPr>
        <w:lastRenderedPageBreak/>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8B492C">
        <w:rPr>
          <w:i/>
        </w:rPr>
        <w:t xml:space="preserve">Obr.: </w:t>
      </w:r>
      <w:r w:rsidR="007A3D1E" w:rsidRPr="008B492C">
        <w:rPr>
          <w:i/>
        </w:rPr>
        <w:t>21</w:t>
      </w:r>
      <w:r w:rsidR="004830E8" w:rsidRPr="008B492C">
        <w:rPr>
          <w:i/>
        </w:rPr>
        <w:t xml:space="preserve">. Snížení </w:t>
      </w:r>
      <w:r w:rsidR="00176AAA" w:rsidRPr="008B492C">
        <w:rPr>
          <w:i/>
        </w:rPr>
        <w:t>hladiny podzemní vody ve vrtu B1 s</w:t>
      </w:r>
      <w:r w:rsidR="004830E8" w:rsidRPr="008B492C">
        <w:rPr>
          <w:i/>
        </w:rPr>
        <w:t xml:space="preserve"> hodnotami snížení na pozorovacím objektu.</w:t>
      </w:r>
      <w:bookmarkEnd w:id="121"/>
    </w:p>
    <w:p w:rsidR="00176AAA" w:rsidRDefault="00787F7B" w:rsidP="00176AAA">
      <w:pPr>
        <w:rPr>
          <w:i/>
        </w:rPr>
      </w:pPr>
      <w:bookmarkStart w:id="122" w:name="_Toc529021703"/>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Obr.:</w:t>
      </w:r>
      <w:r w:rsidR="00E57857">
        <w:rPr>
          <w:i/>
        </w:rPr>
        <w:t>22</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bookmarkEnd w:id="122"/>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 xml:space="preserve">hodnocených </w:t>
      </w:r>
      <w:r w:rsidR="00607577" w:rsidRPr="001B0DD7">
        <w:rPr>
          <w:rFonts w:cs="Times New Roman"/>
        </w:rPr>
        <w:t>data</w:t>
      </w:r>
      <w:r w:rsidR="00C927C5" w:rsidRPr="001B0DD7">
        <w:rPr>
          <w:rFonts w:cs="Times New Roman"/>
        </w:rPr>
        <w:t xml:space="preserve"> (</w:t>
      </w:r>
      <w:r w:rsidR="001B0DD7" w:rsidRPr="001B0DD7">
        <w:rPr>
          <w:rFonts w:cs="Times New Roman"/>
        </w:rPr>
        <w:t>tabulka č. 5</w:t>
      </w:r>
      <w:r w:rsidR="00C927C5" w:rsidRPr="001B0DD7">
        <w:rPr>
          <w:rFonts w:cs="Times New Roman"/>
        </w:rPr>
        <w:t>)</w:t>
      </w:r>
      <w:r w:rsidR="00607577" w:rsidRPr="001B0DD7">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Součástí procesu volby sklonu je také def</w:t>
      </w:r>
      <w:r w:rsidR="002B2278">
        <w:rPr>
          <w:rFonts w:cs="Times New Roman"/>
        </w:rPr>
        <w:t>inici počátku přímkového úseku</w:t>
      </w:r>
      <w:r w:rsidR="00365C8E">
        <w:rPr>
          <w:rFonts w:cs="Times New Roman"/>
        </w:rPr>
        <w:t>, p</w:t>
      </w:r>
      <w:r w:rsidR="00723B8B">
        <w:rPr>
          <w:rFonts w:cs="Times New Roman"/>
        </w:rPr>
        <w:t>ro který se má ukazatel určit</w:t>
      </w:r>
      <w:r w:rsidR="00774259">
        <w:rPr>
          <w:rFonts w:cs="Times New Roman"/>
        </w:rPr>
        <w:t xml:space="preserve"> (odečteme z časové osy počátek 2. přímkového úseku)</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1B0DD7">
        <w:rPr>
          <w:rFonts w:cs="Times New Roman"/>
          <w:i/>
          <w:szCs w:val="24"/>
        </w:rPr>
        <w:lastRenderedPageBreak/>
        <w:t xml:space="preserve">Tabulka </w:t>
      </w:r>
      <w:r w:rsidR="001B0DD7" w:rsidRPr="001B0DD7">
        <w:rPr>
          <w:rFonts w:cs="Times New Roman"/>
          <w:i/>
          <w:szCs w:val="24"/>
        </w:rPr>
        <w:t>č. 5</w:t>
      </w:r>
      <w:r w:rsidRPr="001B0DD7">
        <w:rPr>
          <w:rFonts w:cs="Times New Roman"/>
          <w:i/>
          <w:szCs w:val="24"/>
        </w:rPr>
        <w:t>. Optimalizace</w:t>
      </w:r>
      <w:r>
        <w:rPr>
          <w:rFonts w:cs="Times New Roman"/>
          <w:i/>
          <w:szCs w:val="24"/>
        </w:rPr>
        <w:t xml:space="preserv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 xml:space="preserve">V grafu snížení hladiny podzemní vody u vrtu </w:t>
      </w:r>
      <w:r w:rsidRPr="009200BA">
        <w:rPr>
          <w:rFonts w:cs="Times New Roman"/>
        </w:rPr>
        <w:t>B1 (</w:t>
      </w:r>
      <w:r w:rsidR="009200BA" w:rsidRPr="009200BA">
        <w:rPr>
          <w:rFonts w:cs="Times New Roman"/>
        </w:rPr>
        <w:t>obr. 21</w:t>
      </w:r>
      <w:r w:rsidRPr="009200BA">
        <w:rPr>
          <w:rFonts w:cs="Times New Roman"/>
        </w:rPr>
        <w:t>) si můžeme</w:t>
      </w:r>
      <w:r>
        <w:rPr>
          <w:rFonts w:cs="Times New Roman"/>
        </w:rPr>
        <w:t xml:space="preserve"> všimnout drobné odchylky druhého přímkového trendu funkce, tato skutečnost mohla být způsobena například dočasným poklesem čerpaného množství nebo jinou blíže nespecifikovanou skutečností</w:t>
      </w:r>
      <w:r w:rsidR="00094F82">
        <w:rPr>
          <w:rFonts w:cs="Times New Roman"/>
        </w:rPr>
        <w:t>. Z toho důvodu</w:t>
      </w:r>
      <w:r>
        <w:rPr>
          <w:rFonts w:cs="Times New Roman"/>
        </w:rPr>
        <w:t xml:space="preserve">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w:t>
      </w:r>
      <w:r w:rsidR="009200BA">
        <w:rPr>
          <w:rFonts w:cs="Times New Roman"/>
        </w:rPr>
        <w:t>,</w:t>
      </w:r>
      <w:r w:rsidR="00AE77D2">
        <w:rPr>
          <w:rFonts w:cs="Times New Roman"/>
        </w:rPr>
        <w:t xml:space="preserve">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w:t>
      </w:r>
      <w:r w:rsidRPr="004F15A2">
        <w:rPr>
          <w:rFonts w:cs="Times New Roman"/>
          <w:szCs w:val="24"/>
        </w:rPr>
        <w:t xml:space="preserve">tabulce </w:t>
      </w:r>
      <w:r w:rsidR="004F15A2" w:rsidRPr="004F15A2">
        <w:rPr>
          <w:rFonts w:cs="Times New Roman"/>
          <w:szCs w:val="24"/>
        </w:rPr>
        <w:t>č. 6</w:t>
      </w:r>
      <w:r w:rsidRPr="004F15A2">
        <w:rPr>
          <w:rFonts w:cs="Times New Roman"/>
          <w:szCs w:val="24"/>
        </w:rPr>
        <w:t>. Hodnota</w:t>
      </w:r>
      <w:r w:rsidRPr="00B40D2F">
        <w:rPr>
          <w:rFonts w:cs="Times New Roman"/>
          <w:szCs w:val="24"/>
        </w:rPr>
        <w:t xml:space="preserve">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510905"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510905" w:rsidRPr="00AF2FC9" w:rsidRDefault="00510905" w:rsidP="00564EEF">
      <w:pPr>
        <w:ind w:firstLine="708"/>
        <w:jc w:val="both"/>
        <w:rPr>
          <w:rFonts w:eastAsiaTheme="minorEastAsia" w:cs="Times New Roman"/>
          <w:szCs w:val="28"/>
          <w:lang w:val="en-GB"/>
        </w:rPr>
      </w:pPr>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Default="00CC0AA1" w:rsidP="005A4237">
      <w:pPr>
        <w:jc w:val="both"/>
        <w:rPr>
          <w:i/>
        </w:rPr>
      </w:pPr>
      <w:r w:rsidRPr="00281192">
        <w:rPr>
          <w:i/>
        </w:rPr>
        <w:t xml:space="preserve">Obr.: </w:t>
      </w:r>
      <w:r w:rsidR="00BD1D35">
        <w:rPr>
          <w:i/>
        </w:rPr>
        <w:t>23</w:t>
      </w:r>
      <w:r w:rsidRPr="00281192">
        <w:rPr>
          <w:i/>
        </w:rPr>
        <w:t xml:space="preserve">. </w:t>
      </w:r>
      <w:r>
        <w:rPr>
          <w:i/>
        </w:rPr>
        <w:t>Průběh snížení hladiny podzemní vody a pozorovacích objektech</w:t>
      </w:r>
    </w:p>
    <w:p w:rsidR="00773FFC" w:rsidRPr="00CC0AA1" w:rsidRDefault="00773FFC" w:rsidP="005A4237">
      <w:pPr>
        <w:jc w:val="both"/>
        <w:rPr>
          <w:rFonts w:cs="Times New Roman"/>
          <w:i/>
          <w:szCs w:val="24"/>
        </w:rPr>
      </w:pPr>
    </w:p>
    <w:p w:rsidR="005A4237" w:rsidRPr="00F54ADD" w:rsidRDefault="004F15A2" w:rsidP="005A4237">
      <w:pPr>
        <w:jc w:val="both"/>
        <w:rPr>
          <w:rFonts w:cs="Times New Roman"/>
          <w:i/>
          <w:szCs w:val="24"/>
        </w:rPr>
      </w:pPr>
      <w:r>
        <w:rPr>
          <w:rFonts w:cs="Times New Roman"/>
          <w:i/>
          <w:szCs w:val="24"/>
        </w:rPr>
        <w:t>Tabulka č. 6</w:t>
      </w:r>
      <w:r w:rsidR="005A4237" w:rsidRPr="00F54ADD">
        <w:rPr>
          <w:rFonts w:cs="Times New Roman"/>
          <w:i/>
          <w:szCs w:val="24"/>
        </w:rPr>
        <w:t>. Hydraulické parametry</w:t>
      </w:r>
      <w:r w:rsidR="004A2C63">
        <w:rPr>
          <w:rFonts w:cs="Times New Roman"/>
          <w:i/>
          <w:szCs w:val="24"/>
        </w:rPr>
        <w:t xml:space="preserve"> vrtu B1 a vrtu B6</w:t>
      </w:r>
      <w:r w:rsidR="005A4237"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sidR="00443673" w:rsidRPr="002F41C5">
              <w:rPr>
                <w:rFonts w:cs="Times New Roman"/>
                <w:i/>
                <w:szCs w:val="24"/>
              </w:rPr>
              <w:t>Q</w:t>
            </w:r>
            <w:r w:rsidR="00443673">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lastRenderedPageBreak/>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bookmarkStart w:id="123" w:name="_Toc533691963"/>
      <w:r>
        <w:t xml:space="preserve">4.2.2 </w:t>
      </w:r>
      <w:r w:rsidR="00023453">
        <w:t>Zhodnocení</w:t>
      </w:r>
      <w:r w:rsidR="00E83457">
        <w:t xml:space="preserve"> výsledků</w:t>
      </w:r>
      <w:r w:rsidR="008D73A1">
        <w:t xml:space="preserve"> základních hydraulických parametrů</w:t>
      </w:r>
      <w:r w:rsidR="000A68A5">
        <w:t xml:space="preserve"> vrtů B1 a B6</w:t>
      </w:r>
      <w:bookmarkEnd w:id="123"/>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82CE3">
        <w:rPr>
          <w:rFonts w:cs="Times New Roman"/>
        </w:rPr>
        <w:t xml:space="preserve"> využití nástroje</w:t>
      </w:r>
      <w:r w:rsidR="00820337">
        <w:rPr>
          <w:rFonts w:cs="Times New Roman"/>
        </w:rPr>
        <w:t xml:space="preserve">,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442A00" w:rsidRPr="00442A00">
        <w:rPr>
          <w:rFonts w:cs="Times New Roman"/>
        </w:rPr>
        <w:t>č. 24</w:t>
      </w:r>
      <w:r w:rsidRPr="00442A00">
        <w:rPr>
          <w:rFonts w:cs="Times New Roman"/>
        </w:rPr>
        <w:t>.</w:t>
      </w:r>
      <w:r>
        <w:rPr>
          <w:rFonts w:cs="Times New Roman"/>
        </w:rPr>
        <w:t xml:space="preserve">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181543">
        <w:rPr>
          <w:rFonts w:cs="Times New Roman"/>
          <w:i/>
        </w:rPr>
        <w:t>,</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442A00" w:rsidP="00B02FFE">
      <w:pPr>
        <w:jc w:val="both"/>
        <w:rPr>
          <w:i/>
        </w:rPr>
      </w:pPr>
      <w:r w:rsidRPr="00181543">
        <w:rPr>
          <w:i/>
        </w:rPr>
        <w:t>Obr.: 24</w:t>
      </w:r>
      <w:r w:rsidR="00B02FFE" w:rsidRPr="00181543">
        <w:rPr>
          <w:i/>
        </w:rPr>
        <w:t>. Měřené snížení</w:t>
      </w:r>
      <w:r w:rsidR="00B02FFE">
        <w:rPr>
          <w:i/>
        </w:rPr>
        <w:t xml:space="preserve"> hladiny podzemní vody na vrtech B1 a B6 a porovnání </w:t>
      </w:r>
      <w:r w:rsidR="005A2AFD">
        <w:rPr>
          <w:i/>
        </w:rPr>
        <w:t>derivací</w:t>
      </w:r>
      <w:r w:rsidR="00B02FFE">
        <w:rPr>
          <w:i/>
        </w:rPr>
        <w:t xml:space="preserve"> funkce snížení </w:t>
      </w:r>
      <w:r w:rsidR="00701600">
        <w:rPr>
          <w:i/>
        </w:rPr>
        <w:t xml:space="preserve">s </w:t>
      </w:r>
      <w:r w:rsidR="00B02FFE">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73643">
        <w:rPr>
          <w:rFonts w:cs="Times New Roman"/>
        </w:rPr>
        <w:t xml:space="preserve"> V tabulce</w:t>
      </w:r>
      <w:r w:rsidR="002F49D3">
        <w:rPr>
          <w:rFonts w:cs="Times New Roman"/>
        </w:rPr>
        <w:t xml:space="preserve"> č. 7</w:t>
      </w:r>
      <w:r w:rsidR="00104F3F" w:rsidRPr="009C7961">
        <w:rPr>
          <w:rFonts w:cs="Times New Roman"/>
        </w:rPr>
        <w:t xml:space="preserve">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2F49D3" w:rsidP="00CA4318">
      <w:pPr>
        <w:jc w:val="both"/>
        <w:rPr>
          <w:rFonts w:cs="Times New Roman"/>
        </w:rPr>
      </w:pPr>
      <w:r>
        <w:rPr>
          <w:rFonts w:cs="Times New Roman"/>
          <w:i/>
          <w:szCs w:val="24"/>
        </w:rPr>
        <w:t>Tabulka č. 7</w:t>
      </w:r>
      <w:r w:rsidR="00CA4318" w:rsidRPr="009C7961">
        <w:rPr>
          <w:rFonts w:cs="Times New Roman"/>
          <w:i/>
          <w:szCs w:val="24"/>
        </w:rPr>
        <w:t xml:space="preserve">.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3F280E" w:rsidP="003F280E">
            <w:pPr>
              <w:rPr>
                <w:rFonts w:cs="Times New Roman"/>
                <w:b/>
              </w:rPr>
            </w:pPr>
            <w:r>
              <w:rPr>
                <w:rFonts w:cs="Times New Roman"/>
                <w:b/>
              </w:rPr>
              <w:t>Sklon Thiesovy</w:t>
            </w:r>
            <w:r w:rsidR="00D7635A" w:rsidRPr="001370F1">
              <w:rPr>
                <w:rFonts w:cs="Times New Roman"/>
                <w:b/>
              </w:rPr>
              <w:t xml:space="preserve"> funkce</w:t>
            </w:r>
            <w:r>
              <w:rPr>
                <w:rFonts w:cs="Times New Roman"/>
                <w:b/>
              </w:rPr>
              <w:t xml:space="preserve"> </w:t>
            </w:r>
            <w:r w:rsidR="00D7635A" w:rsidRPr="001370F1">
              <w:rPr>
                <w:rFonts w:cs="Times New Roman"/>
                <w:b/>
              </w:rPr>
              <w:t xml:space="preserve">Δs </w:t>
            </w:r>
            <w:r w:rsidR="00D7635A"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r w:rsidR="008B492C">
              <w:rPr>
                <w:rFonts w:cs="Times New Roman"/>
                <w:b/>
              </w:rPr>
              <w:t xml:space="preserve"> sklonu</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537C88" w:rsidP="00C55F0B">
      <w:pPr>
        <w:pStyle w:val="Nadpis3"/>
      </w:pPr>
      <w:bookmarkStart w:id="124" w:name="_Toc533691964"/>
      <w:r>
        <w:lastRenderedPageBreak/>
        <w:t>4.2.3</w:t>
      </w:r>
      <w:r w:rsidR="00C55F0B">
        <w:t xml:space="preserve"> Vyhodnocení</w:t>
      </w:r>
      <w:r w:rsidR="00077362">
        <w:t xml:space="preserve"> parametrů</w:t>
      </w:r>
      <w:r w:rsidR="00044963">
        <w:t xml:space="preserve"> reálného</w:t>
      </w:r>
      <w:r w:rsidR="00DF5375">
        <w:t xml:space="preserve"> vrtu</w:t>
      </w:r>
      <w:bookmarkEnd w:id="124"/>
    </w:p>
    <w:p w:rsidR="006F71DC" w:rsidRDefault="006F71DC" w:rsidP="006115C0">
      <w:pPr>
        <w:ind w:firstLine="708"/>
        <w:jc w:val="both"/>
      </w:pPr>
      <w:r>
        <w:t>Výše provedená vyhodnocení základní hydraulických charakteristik vrtu slouží jako vstupní data pr</w:t>
      </w:r>
      <w:r w:rsidR="00EA3DD3">
        <w:t>o stanovení parametrů reálného</w:t>
      </w:r>
      <w:r>
        <w:t xml:space="preserve"> vrtu. V této části práce si ukážeme možnosti určení </w:t>
      </w:r>
      <w:r w:rsidRPr="00691E1B">
        <w:t xml:space="preserve">těchto parametrů pomocí grafoanalytických metod vycházejících z postupů, které byly publikovány v Pech </w:t>
      </w:r>
      <w:r w:rsidR="009C4D12" w:rsidRPr="00691E1B">
        <w:t>(</w:t>
      </w:r>
      <w:r w:rsidRPr="00691E1B">
        <w:t>2005</w:t>
      </w:r>
      <w:r w:rsidR="009C4D12" w:rsidRPr="00691E1B">
        <w:t>)</w:t>
      </w:r>
      <w:r w:rsidRPr="00691E1B">
        <w:t xml:space="preserve">. Jedná se o způsob určení dodatečných odporů na základě vztahu </w:t>
      </w:r>
      <w:r w:rsidR="00DB3AF5" w:rsidRPr="00691E1B">
        <w:t xml:space="preserve">koeficientu </w:t>
      </w:r>
      <w:r w:rsidRPr="00691E1B">
        <w:t>storativity vrtu a sklonu prvního přímkového úseku (</w:t>
      </w:r>
      <w:r w:rsidR="00DB3AF5" w:rsidRPr="00691E1B">
        <w:t>Agarwallovský úsek</w:t>
      </w:r>
      <w:r w:rsidRPr="00691E1B">
        <w:t>).</w:t>
      </w:r>
      <w:r w:rsidR="006A61BA" w:rsidRPr="00691E1B">
        <w:t xml:space="preserve"> </w:t>
      </w:r>
      <w:r w:rsidR="006115C0" w:rsidRPr="00691E1B">
        <w:t>Nejprve si představíme způsob</w:t>
      </w:r>
      <w:r w:rsidR="006115C0">
        <w:t xml:space="preserve"> stanovení </w:t>
      </w:r>
      <w:r w:rsidR="00245B0C">
        <w:t xml:space="preserve">koeficientu </w:t>
      </w:r>
      <w:r w:rsidR="006115C0">
        <w:t>storativity vrtu, které předch</w:t>
      </w:r>
      <w:r w:rsidR="00245B0C">
        <w:t>ází samotnému vyhodnocení d</w:t>
      </w:r>
      <w:r w:rsidR="006115C0">
        <w:t xml:space="preserve">odatečných odporů. </w:t>
      </w:r>
      <w:r w:rsidR="006A61BA">
        <w:t>V </w:t>
      </w:r>
      <w:r w:rsidR="00CB2EC0">
        <w:t xml:space="preserve">grafu log s vs. log t na </w:t>
      </w:r>
      <w:r w:rsidR="006A61BA">
        <w:t xml:space="preserve">počátku čerpací zkoušky si můžeme všimnout jednotkového sklonu (úhel </w:t>
      </w:r>
      <w:r w:rsidR="00DC3EFE">
        <w:t>45°</w:t>
      </w:r>
      <w:r w:rsidR="006A61BA">
        <w:t>)</w:t>
      </w:r>
      <w:r w:rsidR="00A54B1D">
        <w:t>, tato skutečnost se stala</w:t>
      </w:r>
      <w:r w:rsidR="006A61BA">
        <w:t xml:space="preserve"> </w:t>
      </w:r>
      <w:r w:rsidR="006A61BA" w:rsidRPr="00EA41FE">
        <w:t>základem pro určení bezrozměrného koeficientu storati</w:t>
      </w:r>
      <w:r w:rsidR="006115C0" w:rsidRPr="00EA41FE">
        <w:t>vity vrtu (Ramey, 1970).</w:t>
      </w:r>
      <w:r w:rsidR="00960656" w:rsidRPr="00EA41FE">
        <w:t xml:space="preserve"> Na obrázcích</w:t>
      </w:r>
      <w:r w:rsidR="00245B0C" w:rsidRPr="00EA41FE">
        <w:t xml:space="preserve"> č. </w:t>
      </w:r>
      <w:r w:rsidR="002F142D" w:rsidRPr="00EA41FE">
        <w:t>25</w:t>
      </w:r>
      <w:r w:rsidR="00960656" w:rsidRPr="00EA41FE">
        <w:t xml:space="preserve"> a </w:t>
      </w:r>
      <w:r w:rsidR="002F142D" w:rsidRPr="00EA41FE">
        <w:t>26</w:t>
      </w:r>
      <w:r w:rsidR="00245B0C" w:rsidRPr="00EA41FE">
        <w:t xml:space="preserve"> je znázorněn </w:t>
      </w:r>
      <w:r w:rsidR="000106F8" w:rsidRPr="00EA41FE">
        <w:t>výskyt</w:t>
      </w:r>
      <w:r w:rsidR="00960656" w:rsidRPr="00EA41FE">
        <w:t xml:space="preserve"> jednotkového</w:t>
      </w:r>
      <w:r w:rsidR="00245B0C" w:rsidRPr="00EA41FE">
        <w:t xml:space="preserve"> sklon</w:t>
      </w:r>
      <w:r w:rsidR="00960656" w:rsidRPr="00EA41FE">
        <w:t>u</w:t>
      </w:r>
      <w:r w:rsidR="00245B0C" w:rsidRPr="00EA41FE">
        <w:t xml:space="preserve"> v grafu čerpací zkoušky.</w:t>
      </w:r>
      <w:r w:rsidR="00960656" w:rsidRPr="00EA41FE">
        <w:t xml:space="preserve"> Pro oba </w:t>
      </w:r>
      <w:r w:rsidR="007B71E8" w:rsidRPr="00EA41FE">
        <w:t>vrty</w:t>
      </w:r>
      <w:r w:rsidR="00960656" w:rsidRPr="00EA41FE">
        <w:t xml:space="preserve"> byl jednotk</w:t>
      </w:r>
      <w:r w:rsidR="007B71E8" w:rsidRPr="00EA41FE">
        <w:t>ový</w:t>
      </w:r>
      <w:r w:rsidR="007B71E8">
        <w:t xml:space="preserve"> sklon definován </w:t>
      </w:r>
      <w:r w:rsidR="00507A9E">
        <w:t>na časovém</w:t>
      </w:r>
      <w:r w:rsidR="007B71E8">
        <w:t xml:space="preserve"> ú</w:t>
      </w:r>
      <w:r w:rsidR="00960656">
        <w:t>sek</w:t>
      </w:r>
      <w:r w:rsidR="00507A9E">
        <w:t>u</w:t>
      </w:r>
      <w:r w:rsidR="00960656">
        <w:t xml:space="preserve"> 20 – 40 s od počátku zkoušky. Zde bych ještě uvedl, že pro přesnější stanovení jednotkového sklonu funkce je žádoucí zkoumaná data vyhladit</w:t>
      </w:r>
      <w:r w:rsidR="007B71E8">
        <w:t>,</w:t>
      </w:r>
      <w:r w:rsidR="00960656">
        <w:t xml:space="preserve"> avšak </w:t>
      </w:r>
      <w:r w:rsidR="007B71E8">
        <w:t xml:space="preserve">pro </w:t>
      </w:r>
      <w:r w:rsidR="00960656">
        <w:t>účely</w:t>
      </w:r>
      <w:r w:rsidR="007B71E8">
        <w:t xml:space="preserve"> stanovení koeficientu storativity vrtu</w:t>
      </w:r>
      <w:r w:rsidR="00960656">
        <w:t xml:space="preserve"> je kvalita dat dostatečná.</w:t>
      </w:r>
      <w:r w:rsidR="007B71E8">
        <w:t xml:space="preserve"> Faktor</w:t>
      </w:r>
      <w:r w:rsidR="00245B0C">
        <w:t xml:space="preserve">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6068AE" w:rsidP="00245B0C">
      <w:pPr>
        <w:jc w:val="both"/>
      </w:pPr>
      <w:r w:rsidRPr="006068AE">
        <w:rPr>
          <w:noProof/>
          <w:lang w:eastAsia="cs-CZ"/>
        </w:rPr>
        <w:drawing>
          <wp:inline distT="0" distB="0" distL="0" distR="0">
            <wp:extent cx="5579745" cy="2475987"/>
            <wp:effectExtent l="0" t="0" r="1905" b="635"/>
            <wp:docPr id="1" name="Obrázek 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5987"/>
                    </a:xfrm>
                    <a:prstGeom prst="rect">
                      <a:avLst/>
                    </a:prstGeom>
                    <a:noFill/>
                    <a:ln>
                      <a:noFill/>
                    </a:ln>
                  </pic:spPr>
                </pic:pic>
              </a:graphicData>
            </a:graphic>
          </wp:inline>
        </w:drawing>
      </w:r>
    </w:p>
    <w:p w:rsidR="00222CAB" w:rsidRDefault="002F142D" w:rsidP="00222CAB">
      <w:pPr>
        <w:jc w:val="both"/>
        <w:rPr>
          <w:i/>
        </w:rPr>
      </w:pPr>
      <w:r w:rsidRPr="00EA41FE">
        <w:rPr>
          <w:i/>
        </w:rPr>
        <w:t>Obr.: 25</w:t>
      </w:r>
      <w:r w:rsidR="00222CAB" w:rsidRPr="00EA41FE">
        <w:rPr>
          <w:i/>
        </w:rPr>
        <w:t>. Jednotkový sklon</w:t>
      </w:r>
      <w:r w:rsidR="00222CAB">
        <w:rPr>
          <w:i/>
        </w:rPr>
        <w:t xml:space="preserve"> </w:t>
      </w:r>
      <w:r w:rsidR="00F62CC4">
        <w:rPr>
          <w:i/>
        </w:rPr>
        <w:t>v grafu log s vs. log t pro čerpací zkoušky na vrtech B1 a B6</w:t>
      </w:r>
    </w:p>
    <w:p w:rsidR="00A96EC5" w:rsidRDefault="00262AEF" w:rsidP="00222CAB">
      <w:pPr>
        <w:jc w:val="both"/>
        <w:rPr>
          <w:i/>
        </w:rPr>
      </w:pPr>
      <w:r w:rsidRPr="00262AEF">
        <w:rPr>
          <w:i/>
          <w:noProof/>
          <w:lang w:eastAsia="cs-CZ"/>
        </w:rPr>
        <w:lastRenderedPageBreak/>
        <w:drawing>
          <wp:inline distT="0" distB="0" distL="0" distR="0">
            <wp:extent cx="5579745" cy="3010066"/>
            <wp:effectExtent l="0" t="0" r="1905" b="0"/>
            <wp:docPr id="113" name="Obrázek 113" descr="F:\DS\scripts\img\well_unit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well_unit_slo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010066"/>
                    </a:xfrm>
                    <a:prstGeom prst="rect">
                      <a:avLst/>
                    </a:prstGeom>
                    <a:noFill/>
                    <a:ln>
                      <a:noFill/>
                    </a:ln>
                  </pic:spPr>
                </pic:pic>
              </a:graphicData>
            </a:graphic>
          </wp:inline>
        </w:drawing>
      </w:r>
    </w:p>
    <w:p w:rsidR="00A96EC5" w:rsidRDefault="002F142D" w:rsidP="00A96EC5">
      <w:pPr>
        <w:jc w:val="both"/>
        <w:rPr>
          <w:i/>
        </w:rPr>
      </w:pPr>
      <w:r w:rsidRPr="00EA41FE">
        <w:rPr>
          <w:i/>
        </w:rPr>
        <w:t>Obr.: 26</w:t>
      </w:r>
      <w:r w:rsidR="00A96EC5" w:rsidRPr="00EA41FE">
        <w:rPr>
          <w:i/>
        </w:rPr>
        <w:t xml:space="preserve">. Vývoj sklonu funkce </w:t>
      </w:r>
      <w:proofErr w:type="gramStart"/>
      <w:r w:rsidR="00A96EC5" w:rsidRPr="00EA41FE">
        <w:rPr>
          <w:i/>
        </w:rPr>
        <w:t>s</w:t>
      </w:r>
      <w:r w:rsidR="00A96EC5" w:rsidRPr="00EA41FE">
        <w:rPr>
          <w:i/>
          <w:vertAlign w:val="subscript"/>
        </w:rPr>
        <w:t>v</w:t>
      </w:r>
      <w:r w:rsidR="00EA41FE">
        <w:rPr>
          <w:i/>
        </w:rPr>
        <w:t>(t) vyjádřený</w:t>
      </w:r>
      <w:proofErr w:type="gramEnd"/>
      <w:r w:rsidR="00A96EC5">
        <w:rPr>
          <w:i/>
        </w:rPr>
        <w:t xml:space="preserve"> v grafu </w:t>
      </w:r>
      <w:r w:rsidR="00A96EC5" w:rsidRPr="00A96EC5">
        <w:rPr>
          <w:i/>
        </w:rPr>
        <w:t>log s vs. log t</w:t>
      </w:r>
    </w:p>
    <w:p w:rsidR="00A96EC5" w:rsidRDefault="00A96EC5" w:rsidP="006F71DC">
      <w:pPr>
        <w:jc w:val="both"/>
      </w:pPr>
    </w:p>
    <w:p w:rsidR="002770A3" w:rsidRDefault="00845E1E" w:rsidP="00A96EC5">
      <w:pPr>
        <w:ind w:firstLine="708"/>
        <w:jc w:val="both"/>
        <w:rPr>
          <w:rFonts w:cs="Times New Roman"/>
        </w:rPr>
      </w:pPr>
      <w:r>
        <w:t>Čerpané množství činilo</w:t>
      </w:r>
      <w:r w:rsidR="002770A3">
        <w:t xml:space="preserve"> </w:t>
      </w:r>
      <w:r w:rsidR="002770A3">
        <w:rPr>
          <w:rFonts w:cs="Times New Roman"/>
        </w:rPr>
        <w:t>Q = 118</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pro vrt B6 a Q = 102</w:t>
      </w:r>
      <w:r w:rsidR="002770A3" w:rsidRPr="00B7600F">
        <w:rPr>
          <w:rFonts w:cs="Times New Roman"/>
        </w:rPr>
        <w:t xml:space="preserve"> x 10</w:t>
      </w:r>
      <w:r w:rsidR="002770A3">
        <w:rPr>
          <w:rFonts w:cs="Times New Roman"/>
          <w:vertAlign w:val="superscript"/>
        </w:rPr>
        <w:t>-4</w:t>
      </w:r>
      <w:r w:rsidR="002770A3" w:rsidRPr="00B7600F">
        <w:rPr>
          <w:rFonts w:cs="Times New Roman"/>
        </w:rPr>
        <w:t xml:space="preserve"> m</w:t>
      </w:r>
      <w:r w:rsidR="002770A3" w:rsidRPr="00B7600F">
        <w:rPr>
          <w:rFonts w:cs="Times New Roman"/>
          <w:vertAlign w:val="superscript"/>
        </w:rPr>
        <w:t>3</w:t>
      </w:r>
      <w:r w:rsidR="002770A3" w:rsidRPr="00B7600F">
        <w:rPr>
          <w:rFonts w:cs="Times New Roman"/>
        </w:rPr>
        <w:t>/s</w:t>
      </w:r>
      <w:r w:rsidR="002770A3">
        <w:rPr>
          <w:rFonts w:cs="Times New Roman"/>
        </w:rPr>
        <w:t xml:space="preserve"> v případě vrtu B1</w:t>
      </w:r>
      <w:r w:rsidR="002770A3" w:rsidRPr="00B7600F">
        <w:rPr>
          <w:rFonts w:cs="Times New Roman"/>
        </w:rPr>
        <w:t>.</w:t>
      </w:r>
      <w:r w:rsidR="002770A3">
        <w:rPr>
          <w:rFonts w:cs="Times New Roman"/>
        </w:rPr>
        <w:t xml:space="preserve"> Pro vyjádření bezrozměrného koeficientu storativity vrtu je nutné dále znát hodnotu </w:t>
      </w:r>
      <w:r w:rsidR="00B501E6">
        <w:rPr>
          <w:rFonts w:cs="Times New Roman"/>
        </w:rPr>
        <w:t>storativity, jejíž</w:t>
      </w:r>
      <w:r w:rsidR="002770A3">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sidR="002770A3">
        <w:rPr>
          <w:rFonts w:cs="Times New Roman"/>
        </w:rPr>
        <w:t xml:space="preserve">. </w:t>
      </w:r>
      <w:r w:rsidR="00F31AE8">
        <w:rPr>
          <w:rFonts w:cs="Times New Roman"/>
        </w:rPr>
        <w:t>Tabulka č. 8</w:t>
      </w:r>
      <w:r w:rsidR="00B501E6">
        <w:rPr>
          <w:rFonts w:cs="Times New Roman"/>
        </w:rPr>
        <w:t xml:space="preserve"> ukazuje výsledky vyhodnocení koeficientu storativity vrtu na základě jednotkového sklonu.</w:t>
      </w:r>
    </w:p>
    <w:p w:rsidR="00354FC4" w:rsidRDefault="00354FC4" w:rsidP="00A96EC5">
      <w:pPr>
        <w:ind w:firstLine="708"/>
        <w:jc w:val="both"/>
        <w:rPr>
          <w:rFonts w:cs="Times New Roman"/>
        </w:rPr>
      </w:pPr>
    </w:p>
    <w:p w:rsidR="00AB7D9B" w:rsidRPr="009C7961" w:rsidRDefault="00AB7D9B" w:rsidP="00AB7D9B">
      <w:pPr>
        <w:jc w:val="both"/>
        <w:rPr>
          <w:rFonts w:cs="Times New Roman"/>
        </w:rPr>
      </w:pPr>
      <w:r w:rsidRPr="009C7961">
        <w:rPr>
          <w:rFonts w:cs="Times New Roman"/>
          <w:i/>
          <w:szCs w:val="24"/>
        </w:rPr>
        <w:t xml:space="preserve">Tabulka </w:t>
      </w:r>
      <w:r w:rsidRPr="00F31AE8">
        <w:rPr>
          <w:rFonts w:cs="Times New Roman"/>
          <w:i/>
          <w:szCs w:val="24"/>
        </w:rPr>
        <w:t xml:space="preserve">č. </w:t>
      </w:r>
      <w:r w:rsidR="00F31AE8" w:rsidRPr="00F31AE8">
        <w:rPr>
          <w:rFonts w:cs="Times New Roman"/>
          <w:i/>
          <w:szCs w:val="24"/>
        </w:rPr>
        <w:t>8</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6068AE">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6068AE">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6068AE">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6068AE">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6068AE">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6068AE">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6068AE">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6068AE">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356CB1" w:rsidRPr="00FB6A2C" w:rsidRDefault="00583789" w:rsidP="0025268A">
      <w:pPr>
        <w:jc w:val="both"/>
        <w:rPr>
          <w:rFonts w:cs="Times New Roman"/>
        </w:rPr>
      </w:pPr>
      <w:r w:rsidRPr="00FB6A2C">
        <w:rPr>
          <w:rFonts w:cs="Times New Roman"/>
        </w:rPr>
        <w:tab/>
        <w:t>V následujíc</w:t>
      </w:r>
      <w:r w:rsidR="00FB6A2C">
        <w:rPr>
          <w:rFonts w:cs="Times New Roman"/>
        </w:rPr>
        <w:t>í</w:t>
      </w:r>
      <w:r w:rsidR="00845E1E">
        <w:rPr>
          <w:rFonts w:cs="Times New Roman"/>
        </w:rPr>
        <w:t xml:space="preserve"> části práce bude představen postup</w:t>
      </w:r>
      <w:r w:rsidRPr="00FB6A2C">
        <w:rPr>
          <w:rFonts w:cs="Times New Roman"/>
        </w:rPr>
        <w:t xml:space="preserve"> stanovení hodnoty dodatečných odporů z dat čerpací zkoušky na základě vztahu sklonu první přímkové části grafu a hodnoty storativity vrtu</w:t>
      </w:r>
      <w:r w:rsidR="00C643FC">
        <w:rPr>
          <w:rFonts w:cs="Times New Roman"/>
        </w:rPr>
        <w:t xml:space="preserve"> v semilogaritmickém grafu</w:t>
      </w:r>
      <w:r w:rsidRPr="00FB6A2C">
        <w:rPr>
          <w:rFonts w:cs="Times New Roman"/>
        </w:rPr>
        <w:t>.</w:t>
      </w:r>
      <w:r w:rsidR="009C4D12" w:rsidRPr="00FB6A2C">
        <w:rPr>
          <w:rFonts w:cs="Times New Roman"/>
        </w:rPr>
        <w:t xml:space="preserve"> </w:t>
      </w:r>
      <w:r w:rsidRPr="00FB6A2C">
        <w:rPr>
          <w:rFonts w:cs="Times New Roman"/>
        </w:rPr>
        <w:t xml:space="preserve"> </w:t>
      </w:r>
      <w:r w:rsidR="00ED281D" w:rsidRPr="00FB6A2C">
        <w:rPr>
          <w:rFonts w:cs="Times New Roman"/>
        </w:rPr>
        <w:t>Vztah těchto veličin byl odvozen ve tvaru:</w:t>
      </w:r>
    </w:p>
    <w:p w:rsidR="00C8438A" w:rsidRPr="00A77095" w:rsidRDefault="00776DD9" w:rsidP="00C8438A">
      <w:pPr>
        <w:jc w:val="right"/>
        <w:rPr>
          <w:rFonts w:eastAsiaTheme="minor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=0.86W+1.0127</m:t>
          </m:r>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e>
          </m:d>
          <m:r>
            <w:rPr>
              <w:rFonts w:ascii="Cambria Math" w:hAnsi="Cambria Math"/>
              <w:szCs w:val="24"/>
            </w:rPr>
            <m:t>+1.0237</m:t>
          </m:r>
        </m:oMath>
      </m:oMathPara>
    </w:p>
    <w:p w:rsidR="00A77095" w:rsidRPr="00A77095" w:rsidRDefault="00A77095" w:rsidP="00A77095">
      <w:pPr>
        <w:rPr>
          <w:rFonts w:eastAsiaTheme="minorEastAsia"/>
          <w:szCs w:val="24"/>
        </w:rPr>
      </w:pPr>
      <w:proofErr w:type="gramStart"/>
      <w:r>
        <w:rPr>
          <w:rFonts w:eastAsiaTheme="minorEastAsia"/>
          <w:szCs w:val="24"/>
        </w:rPr>
        <w:t>Můžeme</w:t>
      </w:r>
      <w:proofErr w:type="gramEnd"/>
      <w:r>
        <w:rPr>
          <w:rFonts w:eastAsiaTheme="minorEastAsia"/>
          <w:szCs w:val="24"/>
        </w:rPr>
        <w:t xml:space="preserve"> také </w:t>
      </w:r>
      <w:proofErr w:type="gramStart"/>
      <w:r>
        <w:rPr>
          <w:rFonts w:eastAsiaTheme="minorEastAsia"/>
          <w:szCs w:val="24"/>
        </w:rPr>
        <w:t>vyjádři</w:t>
      </w:r>
      <w:proofErr w:type="gramEnd"/>
      <w:r>
        <w:rPr>
          <w:rFonts w:eastAsiaTheme="minorEastAsia"/>
          <w:szCs w:val="24"/>
        </w:rPr>
        <w:t xml:space="preserve"> jako:</w:t>
      </w:r>
    </w:p>
    <w:p w:rsidR="00C8438A" w:rsidRPr="00FB6A2C" w:rsidRDefault="00776DD9" w:rsidP="00C8438A">
      <w:pPr>
        <w:jc w:val="center"/>
        <w:rPr>
          <w:rFonts w:eastAsiaTheme="minorEastAsia"/>
          <w:i/>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m:oMathPara>
    </w:p>
    <w:p w:rsidR="00ED281D" w:rsidRPr="00FB6A2C" w:rsidRDefault="00ED281D" w:rsidP="00ED281D">
      <w:pPr>
        <w:jc w:val="both"/>
        <w:rPr>
          <w:rFonts w:eastAsiaTheme="minorEastAsia"/>
          <w:szCs w:val="24"/>
        </w:rPr>
      </w:pPr>
      <w:r w:rsidRPr="00FB6A2C">
        <w:rPr>
          <w:rFonts w:eastAsiaTheme="minorEastAsia"/>
          <w:szCs w:val="24"/>
        </w:rPr>
        <w:t>Následně dostane předpis pro určení hodnoty dodatečných odporů ve tvaru:</w:t>
      </w:r>
    </w:p>
    <w:p w:rsidR="00ED281D" w:rsidRPr="00FB6A2C" w:rsidRDefault="00ED281D" w:rsidP="00ED281D">
      <w:pPr>
        <w:jc w:val="center"/>
        <w:rPr>
          <w:rFonts w:cs="Times New Roman"/>
        </w:rPr>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ED281D" w:rsidRDefault="00ED281D" w:rsidP="006F71DC">
      <w:pPr>
        <w:jc w:val="both"/>
        <w:rPr>
          <w:rFonts w:cs="Times New Roman"/>
        </w:rPr>
      </w:pPr>
    </w:p>
    <w:p w:rsidR="0073712D" w:rsidRPr="0073712D" w:rsidRDefault="0073712D" w:rsidP="0073712D">
      <w:pPr>
        <w:jc w:val="both"/>
        <w:rPr>
          <w:rFonts w:cs="Times New Roman"/>
          <w:i/>
          <w:szCs w:val="24"/>
        </w:rPr>
      </w:pPr>
      <w:r w:rsidRPr="00660A36">
        <w:rPr>
          <w:rFonts w:cs="Times New Roman"/>
          <w:i/>
          <w:szCs w:val="24"/>
        </w:rPr>
        <w:t xml:space="preserve">Tabulka č. </w:t>
      </w:r>
      <w:r w:rsidR="00660A36" w:rsidRPr="00660A36">
        <w:rPr>
          <w:rFonts w:cs="Times New Roman"/>
          <w:i/>
          <w:szCs w:val="24"/>
        </w:rPr>
        <w:t>9</w:t>
      </w:r>
      <w:r w:rsidRPr="00660A36">
        <w:rPr>
          <w:rFonts w:cs="Times New Roman"/>
          <w:i/>
          <w:szCs w:val="24"/>
        </w:rPr>
        <w:t>. Dodatečné</w:t>
      </w:r>
      <w:r>
        <w:rPr>
          <w:rFonts w:cs="Times New Roman"/>
          <w:i/>
          <w:szCs w:val="24"/>
        </w:rPr>
        <w:t xml:space="preserve"> odpory určené pomocí sklonu prvního přímkového úseku.</w:t>
      </w:r>
    </w:p>
    <w:tbl>
      <w:tblPr>
        <w:tblStyle w:val="Mkatabulky"/>
        <w:tblW w:w="8777" w:type="dxa"/>
        <w:tblLook w:val="04A0" w:firstRow="1" w:lastRow="0" w:firstColumn="1" w:lastColumn="0" w:noHBand="0" w:noVBand="1"/>
      </w:tblPr>
      <w:tblGrid>
        <w:gridCol w:w="704"/>
        <w:gridCol w:w="1890"/>
        <w:gridCol w:w="1890"/>
        <w:gridCol w:w="1890"/>
        <w:gridCol w:w="2403"/>
      </w:tblGrid>
      <w:tr w:rsidR="005268A8" w:rsidRPr="001370F1" w:rsidTr="001F619A">
        <w:tc>
          <w:tcPr>
            <w:tcW w:w="704" w:type="dxa"/>
            <w:tcBorders>
              <w:bottom w:val="single" w:sz="18" w:space="0" w:color="auto"/>
            </w:tcBorders>
          </w:tcPr>
          <w:p w:rsidR="005268A8" w:rsidRPr="001370F1" w:rsidRDefault="005268A8" w:rsidP="007E154F">
            <w:pPr>
              <w:rPr>
                <w:rFonts w:cs="Times New Roman"/>
                <w:b/>
              </w:rPr>
            </w:pPr>
            <w:r w:rsidRPr="001370F1">
              <w:rPr>
                <w:rFonts w:cs="Times New Roman"/>
                <w:b/>
              </w:rPr>
              <w:t>Vrt</w:t>
            </w:r>
          </w:p>
        </w:tc>
        <w:tc>
          <w:tcPr>
            <w:tcW w:w="1890" w:type="dxa"/>
            <w:tcBorders>
              <w:bottom w:val="single" w:sz="18" w:space="0" w:color="auto"/>
            </w:tcBorders>
          </w:tcPr>
          <w:p w:rsidR="005268A8" w:rsidRPr="005268A8" w:rsidRDefault="005268A8" w:rsidP="0073712D">
            <w:pPr>
              <w:rPr>
                <w:rFonts w:cs="Times New Roman"/>
                <w:b/>
                <w:lang w:val="en-US"/>
              </w:rPr>
            </w:pPr>
            <w:r>
              <w:rPr>
                <w:rFonts w:cs="Times New Roman"/>
                <w:b/>
              </w:rPr>
              <w:t>Čas</w:t>
            </w:r>
            <w:r w:rsidR="00560FC7">
              <w:rPr>
                <w:rFonts w:cs="Times New Roman"/>
                <w:b/>
              </w:rPr>
              <w:t xml:space="preserve"> t</w:t>
            </w:r>
            <w:r w:rsidR="00E12F42">
              <w:rPr>
                <w:rFonts w:cs="Times New Roman"/>
                <w:b/>
              </w:rPr>
              <w:t xml:space="preserve"> [s]</w:t>
            </w:r>
          </w:p>
        </w:tc>
        <w:tc>
          <w:tcPr>
            <w:tcW w:w="1890" w:type="dxa"/>
            <w:tcBorders>
              <w:bottom w:val="single" w:sz="18" w:space="0" w:color="auto"/>
            </w:tcBorders>
          </w:tcPr>
          <w:p w:rsidR="005268A8" w:rsidRDefault="005268A8" w:rsidP="0073712D">
            <w:pPr>
              <w:rPr>
                <w:rFonts w:cs="Times New Roman"/>
                <w:b/>
              </w:rPr>
            </w:pPr>
            <w:r>
              <w:rPr>
                <w:rFonts w:cs="Times New Roman"/>
                <w:b/>
              </w:rPr>
              <w:t>Snížení</w:t>
            </w:r>
            <w:r w:rsidR="00E06D4B">
              <w:rPr>
                <w:rFonts w:cs="Times New Roman"/>
                <w:b/>
              </w:rPr>
              <w:t xml:space="preserve"> </w:t>
            </w:r>
            <w:r w:rsidR="00560FC7">
              <w:rPr>
                <w:rFonts w:cs="Times New Roman"/>
                <w:b/>
              </w:rPr>
              <w:t>s</w:t>
            </w:r>
            <w:r w:rsidR="00560FC7" w:rsidRPr="00560FC7">
              <w:rPr>
                <w:rFonts w:cs="Times New Roman"/>
                <w:b/>
                <w:vertAlign w:val="subscript"/>
              </w:rPr>
              <w:t>v</w:t>
            </w:r>
            <w:r w:rsidR="00560FC7">
              <w:rPr>
                <w:rFonts w:cs="Times New Roman"/>
                <w:b/>
              </w:rPr>
              <w:t xml:space="preserve"> </w:t>
            </w:r>
            <w:r w:rsidR="00E12F42">
              <w:rPr>
                <w:rFonts w:cs="Times New Roman"/>
                <w:b/>
              </w:rPr>
              <w:t>[m]</w:t>
            </w:r>
          </w:p>
        </w:tc>
        <w:tc>
          <w:tcPr>
            <w:tcW w:w="1890" w:type="dxa"/>
            <w:tcBorders>
              <w:bottom w:val="single" w:sz="18" w:space="0" w:color="auto"/>
            </w:tcBorders>
          </w:tcPr>
          <w:p w:rsidR="005268A8" w:rsidRPr="001370F1" w:rsidRDefault="005268A8" w:rsidP="0073712D">
            <w:pPr>
              <w:rPr>
                <w:rFonts w:cs="Times New Roman"/>
                <w:b/>
              </w:rPr>
            </w:pPr>
            <w:r>
              <w:rPr>
                <w:rFonts w:cs="Times New Roman"/>
                <w:b/>
              </w:rPr>
              <w:t>i</w:t>
            </w:r>
            <w:r w:rsidRPr="0073712D">
              <w:rPr>
                <w:rFonts w:cs="Times New Roman"/>
                <w:b/>
                <w:vertAlign w:val="subscript"/>
              </w:rPr>
              <w:t>z</w:t>
            </w:r>
          </w:p>
        </w:tc>
        <w:tc>
          <w:tcPr>
            <w:tcW w:w="2403" w:type="dxa"/>
            <w:tcBorders>
              <w:bottom w:val="single" w:sz="18" w:space="0" w:color="auto"/>
            </w:tcBorders>
          </w:tcPr>
          <w:p w:rsidR="005268A8" w:rsidRPr="001370F1" w:rsidRDefault="005268A8" w:rsidP="007E154F">
            <w:pPr>
              <w:rPr>
                <w:rFonts w:cs="Times New Roman"/>
                <w:b/>
              </w:rPr>
            </w:pPr>
            <w:r>
              <w:rPr>
                <w:rFonts w:cs="Times New Roman"/>
                <w:b/>
              </w:rPr>
              <w:t>Dodatečné odpory W</w:t>
            </w:r>
          </w:p>
        </w:tc>
      </w:tr>
      <w:tr w:rsidR="005268A8" w:rsidRPr="001370F1" w:rsidTr="001F619A">
        <w:tc>
          <w:tcPr>
            <w:tcW w:w="704" w:type="dxa"/>
            <w:tcBorders>
              <w:top w:val="single" w:sz="18" w:space="0" w:color="auto"/>
            </w:tcBorders>
          </w:tcPr>
          <w:p w:rsidR="005268A8" w:rsidRPr="001370F1" w:rsidRDefault="005268A8" w:rsidP="007E154F">
            <w:r w:rsidRPr="001370F1">
              <w:rPr>
                <w:rFonts w:cs="Times New Roman"/>
              </w:rPr>
              <w:t>B1</w:t>
            </w:r>
          </w:p>
        </w:tc>
        <w:tc>
          <w:tcPr>
            <w:tcW w:w="1890" w:type="dxa"/>
            <w:tcBorders>
              <w:top w:val="single" w:sz="18" w:space="0" w:color="auto"/>
            </w:tcBorders>
          </w:tcPr>
          <w:p w:rsidR="005268A8" w:rsidRPr="001370F1" w:rsidRDefault="00E12F42" w:rsidP="0073712D">
            <w:r>
              <w:t>[</w:t>
            </w:r>
            <w:r w:rsidR="001F619A">
              <w:t>17.272, 62.722</w:t>
            </w:r>
            <w:r>
              <w:t>]</w:t>
            </w:r>
          </w:p>
        </w:tc>
        <w:tc>
          <w:tcPr>
            <w:tcW w:w="1890" w:type="dxa"/>
            <w:tcBorders>
              <w:top w:val="single" w:sz="18" w:space="0" w:color="auto"/>
            </w:tcBorders>
          </w:tcPr>
          <w:p w:rsidR="005268A8" w:rsidRPr="001F619A" w:rsidRDefault="00E12F42" w:rsidP="0073712D">
            <w:pPr>
              <w:rPr>
                <w:lang w:val="en-US"/>
              </w:rPr>
            </w:pPr>
            <w:r>
              <w:t>[</w:t>
            </w:r>
            <w:r w:rsidR="001F619A">
              <w:t>1.844, 5.023</w:t>
            </w:r>
            <w:r>
              <w:t>]</w:t>
            </w:r>
          </w:p>
        </w:tc>
        <w:tc>
          <w:tcPr>
            <w:tcW w:w="1890" w:type="dxa"/>
            <w:tcBorders>
              <w:top w:val="single" w:sz="18" w:space="0" w:color="auto"/>
            </w:tcBorders>
          </w:tcPr>
          <w:p w:rsidR="005268A8" w:rsidRPr="001370F1" w:rsidRDefault="001F619A" w:rsidP="0073712D">
            <w:r>
              <w:t>5.676</w:t>
            </w:r>
          </w:p>
        </w:tc>
        <w:tc>
          <w:tcPr>
            <w:tcW w:w="2403" w:type="dxa"/>
            <w:tcBorders>
              <w:top w:val="single" w:sz="18" w:space="0" w:color="auto"/>
            </w:tcBorders>
          </w:tcPr>
          <w:p w:rsidR="005268A8" w:rsidRPr="001370F1" w:rsidRDefault="001F619A" w:rsidP="007E154F">
            <w:r>
              <w:t>20.89</w:t>
            </w:r>
          </w:p>
        </w:tc>
      </w:tr>
      <w:tr w:rsidR="005268A8" w:rsidRPr="007919C2" w:rsidTr="001F619A">
        <w:tc>
          <w:tcPr>
            <w:tcW w:w="704" w:type="dxa"/>
          </w:tcPr>
          <w:p w:rsidR="005268A8" w:rsidRPr="001370F1" w:rsidRDefault="005268A8" w:rsidP="007E154F">
            <w:pPr>
              <w:rPr>
                <w:rFonts w:cs="Times New Roman"/>
              </w:rPr>
            </w:pPr>
            <w:r w:rsidRPr="001370F1">
              <w:rPr>
                <w:rFonts w:cs="Times New Roman"/>
              </w:rPr>
              <w:t>B6</w:t>
            </w:r>
          </w:p>
        </w:tc>
        <w:tc>
          <w:tcPr>
            <w:tcW w:w="1890" w:type="dxa"/>
          </w:tcPr>
          <w:p w:rsidR="005268A8" w:rsidRPr="004F1D1A" w:rsidRDefault="00E12F42" w:rsidP="001F619A">
            <w:pPr>
              <w:rPr>
                <w:lang w:val="en-US"/>
              </w:rPr>
            </w:pPr>
            <w:r>
              <w:rPr>
                <w:lang w:val="en-US"/>
              </w:rPr>
              <w:t>[</w:t>
            </w:r>
            <w:r w:rsidR="005138A2">
              <w:rPr>
                <w:lang w:val="en-US"/>
              </w:rPr>
              <w:t>13.127, 65.059</w:t>
            </w:r>
            <w:r>
              <w:rPr>
                <w:lang w:val="en-US"/>
              </w:rPr>
              <w:t>]</w:t>
            </w:r>
          </w:p>
        </w:tc>
        <w:tc>
          <w:tcPr>
            <w:tcW w:w="1890" w:type="dxa"/>
          </w:tcPr>
          <w:p w:rsidR="005268A8" w:rsidRPr="004F1D1A" w:rsidRDefault="00E12F42" w:rsidP="007E154F">
            <w:pPr>
              <w:rPr>
                <w:lang w:val="en-US"/>
              </w:rPr>
            </w:pPr>
            <w:r>
              <w:rPr>
                <w:lang w:val="en-US"/>
              </w:rPr>
              <w:t>[</w:t>
            </w:r>
            <w:r w:rsidR="005138A2">
              <w:rPr>
                <w:lang w:val="en-US"/>
              </w:rPr>
              <w:t>1.028, 4.572</w:t>
            </w:r>
            <w:r>
              <w:rPr>
                <w:lang w:val="en-US"/>
              </w:rPr>
              <w:t>]</w:t>
            </w:r>
          </w:p>
        </w:tc>
        <w:tc>
          <w:tcPr>
            <w:tcW w:w="1890" w:type="dxa"/>
          </w:tcPr>
          <w:p w:rsidR="005268A8" w:rsidRPr="004F1D1A" w:rsidRDefault="005138A2" w:rsidP="007E154F">
            <w:pPr>
              <w:rPr>
                <w:lang w:val="en-US"/>
              </w:rPr>
            </w:pPr>
            <w:r>
              <w:rPr>
                <w:lang w:val="en-US"/>
              </w:rPr>
              <w:t>5.099</w:t>
            </w:r>
          </w:p>
        </w:tc>
        <w:tc>
          <w:tcPr>
            <w:tcW w:w="2403" w:type="dxa"/>
          </w:tcPr>
          <w:p w:rsidR="005268A8" w:rsidRDefault="005138A2" w:rsidP="007E154F">
            <w:r>
              <w:t>8.1</w:t>
            </w:r>
          </w:p>
        </w:tc>
      </w:tr>
    </w:tbl>
    <w:p w:rsidR="00C643FC" w:rsidRDefault="00C643FC" w:rsidP="006F71DC">
      <w:pPr>
        <w:jc w:val="both"/>
        <w:rPr>
          <w:rFonts w:cs="Times New Roman"/>
        </w:rPr>
      </w:pPr>
    </w:p>
    <w:p w:rsidR="00483E5F" w:rsidRDefault="0025268A" w:rsidP="00483E5F">
      <w:pPr>
        <w:jc w:val="both"/>
        <w:rPr>
          <w:i/>
        </w:rPr>
      </w:pPr>
      <w:r w:rsidRPr="0025268A">
        <w:rPr>
          <w:rFonts w:cs="Times New Roman"/>
          <w:noProof/>
          <w:lang w:eastAsia="cs-CZ"/>
        </w:rPr>
        <w:drawing>
          <wp:inline distT="0" distB="0" distL="0" distR="0">
            <wp:extent cx="5579745" cy="2873864"/>
            <wp:effectExtent l="0" t="0" r="1905" b="3175"/>
            <wp:docPr id="114" name="Obrázek 114" descr="F:\DS\scripts\img\b1_b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b1_b6_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873864"/>
                    </a:xfrm>
                    <a:prstGeom prst="rect">
                      <a:avLst/>
                    </a:prstGeom>
                    <a:noFill/>
                    <a:ln>
                      <a:noFill/>
                    </a:ln>
                  </pic:spPr>
                </pic:pic>
              </a:graphicData>
            </a:graphic>
          </wp:inline>
        </w:drawing>
      </w:r>
      <w:r w:rsidR="00CA0B40" w:rsidRPr="00CA0B40">
        <w:rPr>
          <w:i/>
        </w:rPr>
        <w:t>Obr.: 27</w:t>
      </w:r>
      <w:r w:rsidR="00483E5F" w:rsidRPr="00CA0B40">
        <w:rPr>
          <w:i/>
        </w:rPr>
        <w:t>. Sklon prvního</w:t>
      </w:r>
      <w:r w:rsidR="00483E5F">
        <w:rPr>
          <w:i/>
        </w:rPr>
        <w:t xml:space="preserve"> přímkového úseku pro určení dodatečných odporů</w:t>
      </w:r>
    </w:p>
    <w:p w:rsidR="00797302" w:rsidRDefault="00797302" w:rsidP="00483E5F">
      <w:pPr>
        <w:jc w:val="both"/>
        <w:rPr>
          <w:i/>
        </w:rPr>
      </w:pPr>
    </w:p>
    <w:p w:rsidR="00797302" w:rsidRPr="00797302" w:rsidRDefault="00797302" w:rsidP="00797302">
      <w:pPr>
        <w:ind w:firstLine="708"/>
        <w:jc w:val="both"/>
      </w:pPr>
      <w:r>
        <w:lastRenderedPageBreak/>
        <w:t>Určené hodnoty dodatečných odporů a souřadnice bodů pro určení sklonu první přímkové části grafu snížení jsou obsaženy v </w:t>
      </w:r>
      <w:r w:rsidRPr="00CA0B40">
        <w:t xml:space="preserve">tabulce č. </w:t>
      </w:r>
      <w:r w:rsidR="00CA0B40" w:rsidRPr="00CA0B40">
        <w:t>9</w:t>
      </w:r>
      <w:r w:rsidRPr="00CA0B40">
        <w:t>. Vrt B1vykazuje</w:t>
      </w:r>
      <w:r>
        <w:t xml:space="preserve"> vyšší hodnotu dodatečných odporů konkrétně 20.89 a vrt B6 8.1. Dále bude následovat zhodnocení dosažených výsledků a jejich validace</w:t>
      </w:r>
      <w:r w:rsidR="007201F9">
        <w:t xml:space="preserve"> pomocí analytických funkcí pro popis proudění podzemní vody</w:t>
      </w:r>
      <w:r>
        <w:t>.</w:t>
      </w:r>
    </w:p>
    <w:p w:rsidR="00A27277" w:rsidRDefault="00A27277" w:rsidP="00107C2F">
      <w:pPr>
        <w:pStyle w:val="Nadpis3"/>
      </w:pPr>
      <w:bookmarkStart w:id="125" w:name="_Toc533691965"/>
      <w:r>
        <w:t>4</w:t>
      </w:r>
      <w:r w:rsidR="00D13269">
        <w:t>.</w:t>
      </w:r>
      <w:r w:rsidR="00107C2F">
        <w:t>2.4</w:t>
      </w:r>
      <w:r w:rsidR="00D13269">
        <w:t xml:space="preserve"> Validace parametrů</w:t>
      </w:r>
      <w:r w:rsidR="000B59E8">
        <w:t xml:space="preserve"> </w:t>
      </w:r>
      <w:r w:rsidR="00C55F0B">
        <w:t>skutečného vrtu</w:t>
      </w:r>
      <w:bookmarkEnd w:id="125"/>
    </w:p>
    <w:p w:rsidR="00B205C2" w:rsidRDefault="00EA16E8" w:rsidP="00B205C2">
      <w:pPr>
        <w:ind w:firstLine="708"/>
        <w:jc w:val="both"/>
        <w:rPr>
          <w:noProof/>
          <w:lang w:eastAsia="cs-CZ"/>
        </w:rPr>
      </w:pPr>
      <w:r>
        <w:t>Představené</w:t>
      </w:r>
      <w:r w:rsidR="006F1764">
        <w:t xml:space="preserve"> metody vyhodnocení parametrů skutečného vrtu jsou založené na jednoduchých grafoanalytických technikách, které byla odvozeny pro data s výskytem dvou přímkových úseků s velmi krátkým časovým krok</w:t>
      </w:r>
      <w:r w:rsidR="005F77D8">
        <w:t>em automatického sběru dat. Zde</w:t>
      </w:r>
      <w:r w:rsidR="00C80EFE">
        <w:t xml:space="preserve"> se budeme zabývat</w:t>
      </w:r>
      <w:r w:rsidR="006F1764">
        <w:t xml:space="preserve"> ověření</w:t>
      </w:r>
      <w:r w:rsidR="001F00BD">
        <w:t>m</w:t>
      </w:r>
      <w:r w:rsidR="006F1764">
        <w:t xml:space="preserve"> těchto hodnot pomocí </w:t>
      </w:r>
      <w:r w:rsidR="00C80EFE">
        <w:t>parametrizace analytické funkce</w:t>
      </w:r>
      <w:r w:rsidR="001F00BD">
        <w:t xml:space="preserve"> (</w:t>
      </w:r>
      <w:r w:rsidR="001F00BD" w:rsidRPr="00A70BD3">
        <w:rPr>
          <w:rFonts w:cs="Times New Roman"/>
          <w:i/>
          <w:szCs w:val="24"/>
        </w:rPr>
        <w:t>Agarwal et al</w:t>
      </w:r>
      <w:r w:rsidR="001F00BD">
        <w:rPr>
          <w:rFonts w:cs="Times New Roman"/>
          <w:i/>
          <w:szCs w:val="24"/>
        </w:rPr>
        <w:t>.</w:t>
      </w:r>
      <w:r w:rsidR="001F00BD" w:rsidRPr="00A70BD3">
        <w:rPr>
          <w:rFonts w:cs="Times New Roman"/>
          <w:i/>
          <w:szCs w:val="24"/>
        </w:rPr>
        <w:t>, 1970</w:t>
      </w:r>
      <w:r w:rsidR="001F00BD">
        <w:t>)</w:t>
      </w:r>
      <w:r w:rsidR="00CF5B70">
        <w:t>, která popisuje průběh snížení hladiny podzemní vody s vlivem parametrů skutečného vrtu</w:t>
      </w:r>
      <w:r w:rsidR="001F00BD">
        <w:t xml:space="preserve">. Jako </w:t>
      </w:r>
      <w:r w:rsidR="00C80EFE">
        <w:t xml:space="preserve">vstupní </w:t>
      </w:r>
      <w:r w:rsidR="001F00BD">
        <w:t>parametry funkce použijeme stanovené hodnoty z předchozí kapitoly a určíme míru shody funkce s terénními daty</w:t>
      </w:r>
      <w:r w:rsidR="00C41B31">
        <w:t>. T</w:t>
      </w:r>
      <w:r w:rsidR="00C80EFE">
        <w:t>aké se pokusíme optimalizovat parametry skutečného vrtu a výsledné hodnoty porovnat</w:t>
      </w:r>
      <w:r w:rsidR="001F00BD">
        <w:t xml:space="preserve">. Jako </w:t>
      </w:r>
      <w:r w:rsidR="006C1D0F">
        <w:t xml:space="preserve">ukazatel míry shody použijeme </w:t>
      </w:r>
      <w:proofErr w:type="gramStart"/>
      <w:r w:rsidR="006C1D0F" w:rsidRPr="006C1D0F">
        <w:t>Nash</w:t>
      </w:r>
      <w:proofErr w:type="gramEnd"/>
      <w:r w:rsidR="006C1D0F" w:rsidRPr="006C1D0F">
        <w:t>–</w:t>
      </w:r>
      <w:proofErr w:type="gramStart"/>
      <w:r w:rsidR="006C1D0F" w:rsidRPr="006C1D0F">
        <w:t>Sutcliffe</w:t>
      </w:r>
      <w:proofErr w:type="gramEnd"/>
      <w:r w:rsidR="006C1D0F">
        <w:t xml:space="preserve"> koeficient</w:t>
      </w:r>
      <w:r w:rsidR="004B7F31">
        <w:t xml:space="preserve"> (dále NSE)</w:t>
      </w:r>
      <w:r w:rsidR="006C1D0F">
        <w:t>, který pro ideální shodu nabývá hodnoty blížící se k 1.</w:t>
      </w:r>
      <w:r w:rsidR="008B2F3E">
        <w:t xml:space="preserve"> </w:t>
      </w:r>
      <w:r w:rsidR="00F64EE0">
        <w:t>Dalším způsobem validace hodnot</w:t>
      </w:r>
      <w:r w:rsidR="007E154F">
        <w:t xml:space="preserve"> dodatečných odporů bude</w:t>
      </w:r>
      <w:r w:rsidR="00F64EE0">
        <w:t xml:space="preserve"> vyčíslení celkového dodatečného snížení, které je definováno jako rozdíl naměření hodnoty </w:t>
      </w:r>
      <w:r w:rsidR="00C41B31">
        <w:t xml:space="preserve">poklesu hladiny </w:t>
      </w:r>
      <w:r w:rsidR="00F64EE0">
        <w:t>oproti snížení, které vychází z Theisova modelu proudění.</w:t>
      </w:r>
    </w:p>
    <w:p w:rsidR="00B205C2" w:rsidRDefault="001D1882" w:rsidP="00B205C2">
      <w:pPr>
        <w:jc w:val="both"/>
      </w:pPr>
      <w:r w:rsidRPr="001D1882">
        <w:rPr>
          <w:noProof/>
          <w:lang w:eastAsia="cs-CZ"/>
        </w:rPr>
        <w:lastRenderedPageBreak/>
        <w:drawing>
          <wp:inline distT="0" distB="0" distL="0" distR="0">
            <wp:extent cx="5579745" cy="3178048"/>
            <wp:effectExtent l="0" t="0" r="1905" b="3810"/>
            <wp:docPr id="112" name="Obrázek 112" descr="F:\DS\scripts\img\b1_b6_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ev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8048"/>
                    </a:xfrm>
                    <a:prstGeom prst="rect">
                      <a:avLst/>
                    </a:prstGeom>
                    <a:noFill/>
                    <a:ln>
                      <a:noFill/>
                    </a:ln>
                  </pic:spPr>
                </pic:pic>
              </a:graphicData>
            </a:graphic>
          </wp:inline>
        </w:drawing>
      </w:r>
    </w:p>
    <w:p w:rsidR="006F1764" w:rsidRDefault="003B2487" w:rsidP="00B205C2">
      <w:r w:rsidRPr="003B2487">
        <w:rPr>
          <w:i/>
        </w:rPr>
        <w:t>Obr.: 28</w:t>
      </w:r>
      <w:r w:rsidR="00B205C2" w:rsidRPr="003B2487">
        <w:rPr>
          <w:i/>
        </w:rPr>
        <w:t xml:space="preserve">. </w:t>
      </w:r>
      <w:r w:rsidR="00635E41" w:rsidRPr="003B2487">
        <w:rPr>
          <w:i/>
        </w:rPr>
        <w:t>Porovnání</w:t>
      </w:r>
      <w:r w:rsidR="00635E41">
        <w:rPr>
          <w:i/>
        </w:rPr>
        <w:t xml:space="preserve"> terénních dat s funkcí definující snížení H</w:t>
      </w:r>
      <w:r w:rsidR="00DC052A">
        <w:rPr>
          <w:i/>
        </w:rPr>
        <w:t>PV s vlivem parametrů reálného</w:t>
      </w:r>
      <w:r w:rsidR="00635E41">
        <w:rPr>
          <w:i/>
        </w:rPr>
        <w:t xml:space="preserve"> vrtu (dosazení parametry odpovídají vyhodnocení dle výše uvedené metodiky)</w:t>
      </w:r>
      <w:r w:rsidR="006F1764">
        <w:t xml:space="preserve">    </w:t>
      </w:r>
    </w:p>
    <w:p w:rsidR="00B205C2" w:rsidRDefault="00B205C2" w:rsidP="00B205C2"/>
    <w:p w:rsidR="007F601A" w:rsidRDefault="004B7F31" w:rsidP="00B45C39">
      <w:pPr>
        <w:ind w:firstLine="708"/>
        <w:jc w:val="both"/>
      </w:pPr>
      <w:r w:rsidRPr="001D4DC2">
        <w:t>Obrázek č</w:t>
      </w:r>
      <w:r w:rsidR="001D4DC2" w:rsidRPr="001D4DC2">
        <w:t>. 28</w:t>
      </w:r>
      <w:r w:rsidRPr="001D4DC2">
        <w:t xml:space="preserve"> ukazuje výsledek porovnání hodnocených dat a průběhem analytické funk</w:t>
      </w:r>
      <w:r w:rsidR="00D92DCD">
        <w:t>ce s vlivem parametrů reálného</w:t>
      </w:r>
      <w:r>
        <w:t xml:space="preserve"> vrtu. Můžeme si všimnout, že v obou případech došlo k nadhodnocení hodnoty koeficientu storativity vrtu. NSE dosahoval v případě vrtu B1 h</w:t>
      </w:r>
      <w:r w:rsidR="00316047">
        <w:t>odnoty 0.853 a 0.68 pro vrt B6.</w:t>
      </w:r>
      <w:r w:rsidR="00F84D4D">
        <w:t xml:space="preserve"> </w:t>
      </w:r>
      <w:r w:rsidR="00316047">
        <w:t xml:space="preserve">Obé hodnoty poukazují na uspokojivou shodu dat s modelem. </w:t>
      </w:r>
      <w:r w:rsidR="00F84D4D">
        <w:t xml:space="preserve">Následuje </w:t>
      </w:r>
      <w:r w:rsidR="00F84D4D" w:rsidRPr="00797C3A">
        <w:t xml:space="preserve">ukázka </w:t>
      </w:r>
      <w:r w:rsidR="004F16ED" w:rsidRPr="00797C3A">
        <w:t>(</w:t>
      </w:r>
      <w:r w:rsidR="00797C3A" w:rsidRPr="00797C3A">
        <w:t>Obr. 29 a 30</w:t>
      </w:r>
      <w:r w:rsidR="004F16ED" w:rsidRPr="00797C3A">
        <w:t xml:space="preserve">) </w:t>
      </w:r>
      <w:r w:rsidR="00F84D4D" w:rsidRPr="00797C3A">
        <w:t xml:space="preserve">průběhu </w:t>
      </w:r>
      <w:r w:rsidR="003170C3" w:rsidRPr="00797C3A">
        <w:t>parametrizace funkce – Agarwal, 1970 s cílem dosažení co nejlepší shody s terénními daty</w:t>
      </w:r>
      <w:r w:rsidR="00E37A8C" w:rsidRPr="00797C3A">
        <w:t xml:space="preserve"> pomocí iterativní</w:t>
      </w:r>
      <w:r w:rsidR="00B45C39" w:rsidRPr="00797C3A">
        <w:t>ch metod</w:t>
      </w:r>
      <w:r w:rsidR="003170C3" w:rsidRPr="00797C3A">
        <w:t>.</w:t>
      </w:r>
      <w:r w:rsidR="00F84D4D" w:rsidRPr="00797C3A">
        <w:t xml:space="preserve"> Parametrizace byla provedena v prostoru ohraničeném hodnotami </w:t>
      </w:r>
      <w:r w:rsidR="00F84D4D" w:rsidRPr="00797C3A">
        <w:rPr>
          <w:lang w:val="en-US"/>
        </w:rPr>
        <w:t>[1, 40]</w:t>
      </w:r>
      <w:r w:rsidR="00985CA7" w:rsidRPr="00797C3A">
        <w:rPr>
          <w:lang w:val="en-US"/>
        </w:rPr>
        <w:t xml:space="preserve"> a [1, 15] </w:t>
      </w:r>
      <w:r w:rsidR="00F84D4D" w:rsidRPr="00797C3A">
        <w:rPr>
          <w:lang w:val="en-US"/>
        </w:rPr>
        <w:t>pro dodat</w:t>
      </w:r>
      <w:r w:rsidR="00F84D4D" w:rsidRPr="00797C3A">
        <w:t xml:space="preserve">ečné odpory </w:t>
      </w:r>
      <w:r w:rsidR="00F84D4D" w:rsidRPr="00797C3A">
        <w:rPr>
          <w:lang w:val="en-US"/>
        </w:rPr>
        <w:t>W a [1, 1000] pro storativitu vrtu C</w:t>
      </w:r>
      <w:r w:rsidR="00F84D4D" w:rsidRPr="00797C3A">
        <w:rPr>
          <w:vertAlign w:val="subscript"/>
          <w:lang w:val="en-US"/>
        </w:rPr>
        <w:t>d</w:t>
      </w:r>
      <w:r w:rsidR="00F84D4D" w:rsidRPr="00797C3A">
        <w:rPr>
          <w:lang w:val="en-US"/>
        </w:rPr>
        <w:t>.</w:t>
      </w:r>
      <w:r w:rsidR="00B45C39" w:rsidRPr="00797C3A">
        <w:t xml:space="preserve"> Konečné hodnoty parametrizace jsou obsaženy v tabulce č. </w:t>
      </w:r>
      <w:r w:rsidR="007714B2" w:rsidRPr="00797C3A">
        <w:t>10</w:t>
      </w:r>
      <w:r w:rsidR="00032898" w:rsidRPr="00797C3A">
        <w:t xml:space="preserve"> včetně porov</w:t>
      </w:r>
      <w:r w:rsidR="00032898">
        <w:t>nání s původními výsledky z grafoanalytické metody</w:t>
      </w:r>
      <w:r w:rsidR="00B45C39">
        <w:t>.</w:t>
      </w:r>
      <w:r>
        <w:t xml:space="preserve"> </w:t>
      </w:r>
    </w:p>
    <w:p w:rsidR="00B45C39" w:rsidRDefault="00B45C39" w:rsidP="00B45C39">
      <w:pPr>
        <w:ind w:firstLine="708"/>
        <w:jc w:val="both"/>
      </w:pPr>
    </w:p>
    <w:p w:rsidR="00B45C39" w:rsidRDefault="00B45C39" w:rsidP="00B45C39">
      <w:pPr>
        <w:jc w:val="both"/>
      </w:pPr>
      <w:r w:rsidRPr="00DC78F7">
        <w:rPr>
          <w:rFonts w:cs="Times New Roman"/>
          <w:i/>
          <w:szCs w:val="24"/>
        </w:rPr>
        <w:t xml:space="preserve">Tabulka č. </w:t>
      </w:r>
      <w:r w:rsidR="007714B2" w:rsidRPr="00DC78F7">
        <w:rPr>
          <w:rFonts w:cs="Times New Roman"/>
          <w:i/>
          <w:szCs w:val="24"/>
        </w:rPr>
        <w:t>10</w:t>
      </w:r>
      <w:r w:rsidRPr="00DC78F7">
        <w:rPr>
          <w:rFonts w:cs="Times New Roman"/>
          <w:i/>
          <w:szCs w:val="24"/>
        </w:rPr>
        <w:t xml:space="preserve">. </w:t>
      </w:r>
      <w:r w:rsidR="003E792E">
        <w:rPr>
          <w:rFonts w:cs="Times New Roman"/>
          <w:i/>
          <w:szCs w:val="24"/>
        </w:rPr>
        <w:t>Porovnání parametrů</w:t>
      </w:r>
      <w:r w:rsidR="00DF366F">
        <w:rPr>
          <w:rFonts w:cs="Times New Roman"/>
          <w:i/>
          <w:szCs w:val="24"/>
        </w:rPr>
        <w:t xml:space="preserve"> skutečného vrtu</w:t>
      </w:r>
      <w:r>
        <w:rPr>
          <w:rFonts w:cs="Times New Roman"/>
          <w:i/>
          <w:szCs w:val="24"/>
        </w:rPr>
        <w:t xml:space="preserve"> určené pomocí sklonu prvního přímkového úseku</w:t>
      </w:r>
      <w:r w:rsidR="00DF366F">
        <w:rPr>
          <w:rFonts w:cs="Times New Roman"/>
          <w:i/>
          <w:szCs w:val="24"/>
        </w:rPr>
        <w:t xml:space="preserve"> s výsledky parametrizace funkce: </w:t>
      </w:r>
      <w:r w:rsidR="00DF366F" w:rsidRPr="00DF366F">
        <w:rPr>
          <w:rFonts w:cs="Times New Roman"/>
          <w:i/>
          <w:szCs w:val="24"/>
        </w:rPr>
        <w:t>Agarwal et al., 1970</w:t>
      </w:r>
      <w:r>
        <w:rPr>
          <w:rFonts w:cs="Times New Roman"/>
          <w:i/>
          <w:szCs w:val="24"/>
        </w:rPr>
        <w:t>.</w:t>
      </w:r>
    </w:p>
    <w:tbl>
      <w:tblPr>
        <w:tblStyle w:val="Mkatabulky"/>
        <w:tblW w:w="8784" w:type="dxa"/>
        <w:tblLook w:val="04A0" w:firstRow="1" w:lastRow="0" w:firstColumn="1" w:lastColumn="0" w:noHBand="0" w:noVBand="1"/>
      </w:tblPr>
      <w:tblGrid>
        <w:gridCol w:w="988"/>
        <w:gridCol w:w="4110"/>
        <w:gridCol w:w="1228"/>
        <w:gridCol w:w="1229"/>
        <w:gridCol w:w="1229"/>
      </w:tblGrid>
      <w:tr w:rsidR="002B2130" w:rsidTr="00523F76">
        <w:tc>
          <w:tcPr>
            <w:tcW w:w="988" w:type="dxa"/>
            <w:tcBorders>
              <w:bottom w:val="single" w:sz="12" w:space="0" w:color="auto"/>
            </w:tcBorders>
          </w:tcPr>
          <w:p w:rsidR="002B2130" w:rsidRPr="002B2130" w:rsidRDefault="002B2130" w:rsidP="00B205C2">
            <w:pPr>
              <w:rPr>
                <w:b/>
              </w:rPr>
            </w:pPr>
          </w:p>
        </w:tc>
        <w:tc>
          <w:tcPr>
            <w:tcW w:w="4110" w:type="dxa"/>
            <w:tcBorders>
              <w:bottom w:val="single" w:sz="12" w:space="0" w:color="auto"/>
            </w:tcBorders>
          </w:tcPr>
          <w:p w:rsidR="002B2130" w:rsidRPr="002B2130" w:rsidRDefault="002B2130" w:rsidP="00B205C2">
            <w:pPr>
              <w:rPr>
                <w:b/>
              </w:rPr>
            </w:pPr>
            <w:r w:rsidRPr="002B2130">
              <w:rPr>
                <w:b/>
              </w:rPr>
              <w:t>Metoda</w:t>
            </w:r>
          </w:p>
        </w:tc>
        <w:tc>
          <w:tcPr>
            <w:tcW w:w="1228" w:type="dxa"/>
            <w:tcBorders>
              <w:bottom w:val="single" w:sz="12" w:space="0" w:color="auto"/>
            </w:tcBorders>
          </w:tcPr>
          <w:p w:rsidR="002B2130" w:rsidRPr="00537C88" w:rsidRDefault="002B2130" w:rsidP="00B205C2">
            <w:pPr>
              <w:rPr>
                <w:b/>
              </w:rPr>
            </w:pPr>
            <w:r w:rsidRPr="002B2130">
              <w:rPr>
                <w:b/>
              </w:rPr>
              <w:t>C</w:t>
            </w:r>
            <w:r w:rsidRPr="002B2130">
              <w:rPr>
                <w:b/>
                <w:vertAlign w:val="subscript"/>
              </w:rPr>
              <w:t>d</w:t>
            </w:r>
            <w:r w:rsidR="00537C88">
              <w:rPr>
                <w:b/>
                <w:vertAlign w:val="subscript"/>
              </w:rPr>
              <w:t xml:space="preserve"> </w:t>
            </w:r>
            <w:r w:rsidR="00537C88">
              <w:rPr>
                <w:b/>
              </w:rPr>
              <w:t>[-]</w:t>
            </w:r>
          </w:p>
        </w:tc>
        <w:tc>
          <w:tcPr>
            <w:tcW w:w="1229" w:type="dxa"/>
            <w:tcBorders>
              <w:bottom w:val="single" w:sz="12" w:space="0" w:color="auto"/>
            </w:tcBorders>
          </w:tcPr>
          <w:p w:rsidR="002B2130" w:rsidRPr="002B2130" w:rsidRDefault="002B2130" w:rsidP="00B205C2">
            <w:pPr>
              <w:rPr>
                <w:b/>
              </w:rPr>
            </w:pPr>
            <w:r w:rsidRPr="002B2130">
              <w:rPr>
                <w:b/>
              </w:rPr>
              <w:t>W</w:t>
            </w:r>
            <w:r w:rsidR="00537C88">
              <w:rPr>
                <w:b/>
              </w:rPr>
              <w:t xml:space="preserve"> [-]</w:t>
            </w:r>
          </w:p>
        </w:tc>
        <w:tc>
          <w:tcPr>
            <w:tcW w:w="1229" w:type="dxa"/>
            <w:tcBorders>
              <w:bottom w:val="single" w:sz="12" w:space="0" w:color="auto"/>
            </w:tcBorders>
          </w:tcPr>
          <w:p w:rsidR="002B2130" w:rsidRPr="002B2130" w:rsidRDefault="002B2130" w:rsidP="00B205C2">
            <w:pPr>
              <w:rPr>
                <w:b/>
              </w:rPr>
            </w:pPr>
            <w:r w:rsidRPr="002B2130">
              <w:rPr>
                <w:b/>
              </w:rPr>
              <w:t>NSE</w:t>
            </w:r>
          </w:p>
        </w:tc>
      </w:tr>
      <w:tr w:rsidR="002B2130" w:rsidTr="00523F76">
        <w:tc>
          <w:tcPr>
            <w:tcW w:w="988" w:type="dxa"/>
            <w:tcBorders>
              <w:top w:val="single" w:sz="12" w:space="0" w:color="auto"/>
            </w:tcBorders>
          </w:tcPr>
          <w:p w:rsidR="002B2130" w:rsidRDefault="00523F76" w:rsidP="00B205C2">
            <w:r>
              <w:lastRenderedPageBreak/>
              <w:t xml:space="preserve">Vrt </w:t>
            </w:r>
            <w:r w:rsidR="002B2130">
              <w:t>B1</w:t>
            </w:r>
          </w:p>
        </w:tc>
        <w:tc>
          <w:tcPr>
            <w:tcW w:w="4110" w:type="dxa"/>
            <w:tcBorders>
              <w:top w:val="single" w:sz="12" w:space="0" w:color="auto"/>
            </w:tcBorders>
          </w:tcPr>
          <w:p w:rsidR="002B2130" w:rsidRDefault="00537C88" w:rsidP="00B205C2">
            <w:r>
              <w:t>Grafoanalytické techniky (kap. 4.2.3)</w:t>
            </w:r>
          </w:p>
        </w:tc>
        <w:tc>
          <w:tcPr>
            <w:tcW w:w="1228" w:type="dxa"/>
            <w:tcBorders>
              <w:top w:val="single" w:sz="12" w:space="0" w:color="auto"/>
            </w:tcBorders>
          </w:tcPr>
          <w:p w:rsidR="002B2130" w:rsidRDefault="00BD1A1C" w:rsidP="00B205C2">
            <w:r>
              <w:t>43</w:t>
            </w:r>
          </w:p>
        </w:tc>
        <w:tc>
          <w:tcPr>
            <w:tcW w:w="1229" w:type="dxa"/>
            <w:tcBorders>
              <w:top w:val="single" w:sz="12" w:space="0" w:color="auto"/>
            </w:tcBorders>
          </w:tcPr>
          <w:p w:rsidR="002B2130" w:rsidRDefault="00BD1A1C" w:rsidP="00B205C2">
            <w:r w:rsidRPr="00BD1A1C">
              <w:t>20.89</w:t>
            </w:r>
          </w:p>
        </w:tc>
        <w:tc>
          <w:tcPr>
            <w:tcW w:w="1229" w:type="dxa"/>
            <w:tcBorders>
              <w:top w:val="single" w:sz="12" w:space="0" w:color="auto"/>
            </w:tcBorders>
          </w:tcPr>
          <w:p w:rsidR="002B2130" w:rsidRDefault="002B2130" w:rsidP="00B205C2">
            <w:r>
              <w:t>0.853</w:t>
            </w:r>
          </w:p>
        </w:tc>
      </w:tr>
      <w:tr w:rsidR="002B2130" w:rsidTr="00523F76">
        <w:tc>
          <w:tcPr>
            <w:tcW w:w="988" w:type="dxa"/>
          </w:tcPr>
          <w:p w:rsidR="002B2130" w:rsidRDefault="00523F76" w:rsidP="00B205C2">
            <w:r>
              <w:t xml:space="preserve">Vrt </w:t>
            </w:r>
            <w:r w:rsidR="002B2130">
              <w:t>B1</w:t>
            </w:r>
          </w:p>
        </w:tc>
        <w:tc>
          <w:tcPr>
            <w:tcW w:w="4110" w:type="dxa"/>
          </w:tcPr>
          <w:p w:rsidR="002B2130" w:rsidRDefault="002B2130" w:rsidP="00B205C2">
            <w:r w:rsidRPr="002B2130">
              <w:t>Agarwal et al., 1970</w:t>
            </w:r>
          </w:p>
        </w:tc>
        <w:tc>
          <w:tcPr>
            <w:tcW w:w="1228" w:type="dxa"/>
          </w:tcPr>
          <w:p w:rsidR="002B2130" w:rsidRDefault="006965F2" w:rsidP="006965F2">
            <w:r>
              <w:t>31</w:t>
            </w:r>
          </w:p>
        </w:tc>
        <w:tc>
          <w:tcPr>
            <w:tcW w:w="1229" w:type="dxa"/>
          </w:tcPr>
          <w:p w:rsidR="002B2130" w:rsidRDefault="006965F2" w:rsidP="00B205C2">
            <w:r>
              <w:t>19.83</w:t>
            </w:r>
          </w:p>
        </w:tc>
        <w:tc>
          <w:tcPr>
            <w:tcW w:w="1229" w:type="dxa"/>
          </w:tcPr>
          <w:p w:rsidR="002B2130" w:rsidRDefault="006965F2" w:rsidP="00B205C2">
            <w:r>
              <w:t>0.994</w:t>
            </w:r>
          </w:p>
        </w:tc>
      </w:tr>
      <w:tr w:rsidR="00A0637F" w:rsidTr="00374378">
        <w:tc>
          <w:tcPr>
            <w:tcW w:w="5098" w:type="dxa"/>
            <w:gridSpan w:val="2"/>
          </w:tcPr>
          <w:p w:rsidR="00A0637F" w:rsidRPr="00537C88" w:rsidRDefault="00A0637F" w:rsidP="00B205C2">
            <w:pPr>
              <w:rPr>
                <w:lang w:val="en-US"/>
              </w:rPr>
            </w:pPr>
            <w:r>
              <w:t>Rozdíl</w:t>
            </w:r>
          </w:p>
        </w:tc>
        <w:tc>
          <w:tcPr>
            <w:tcW w:w="1228" w:type="dxa"/>
          </w:tcPr>
          <w:p w:rsidR="00A0637F" w:rsidRDefault="00337341" w:rsidP="00B205C2">
            <w:r>
              <w:t>27.9</w:t>
            </w:r>
            <w:r w:rsidR="002273BE">
              <w:t xml:space="preserve"> </w:t>
            </w:r>
            <w:r w:rsidR="00A0637F">
              <w:t>%</w:t>
            </w:r>
          </w:p>
        </w:tc>
        <w:tc>
          <w:tcPr>
            <w:tcW w:w="2458" w:type="dxa"/>
            <w:gridSpan w:val="2"/>
          </w:tcPr>
          <w:p w:rsidR="00A0637F" w:rsidRDefault="004F16ED" w:rsidP="00B205C2">
            <w:r>
              <w:t>5.07</w:t>
            </w:r>
            <w:r w:rsidR="002273BE">
              <w:t xml:space="preserve"> </w:t>
            </w:r>
            <w:r w:rsidR="00A0637F">
              <w:t>%</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537C88" w:rsidP="00B45C39">
            <w:r>
              <w:t>Grafoanalytické techniky (kap. 4.2.3)</w:t>
            </w:r>
          </w:p>
        </w:tc>
        <w:tc>
          <w:tcPr>
            <w:tcW w:w="1228" w:type="dxa"/>
          </w:tcPr>
          <w:p w:rsidR="002B2130" w:rsidRDefault="00BD1A1C" w:rsidP="00B45C39">
            <w:r>
              <w:t>42</w:t>
            </w:r>
          </w:p>
        </w:tc>
        <w:tc>
          <w:tcPr>
            <w:tcW w:w="1229" w:type="dxa"/>
          </w:tcPr>
          <w:p w:rsidR="002B2130" w:rsidRDefault="00BD1A1C" w:rsidP="00B45C39">
            <w:r w:rsidRPr="00BD1A1C">
              <w:t>8.1</w:t>
            </w:r>
          </w:p>
        </w:tc>
        <w:tc>
          <w:tcPr>
            <w:tcW w:w="1229" w:type="dxa"/>
          </w:tcPr>
          <w:p w:rsidR="002B2130" w:rsidRDefault="002B2130" w:rsidP="00B45C39">
            <w:r>
              <w:t>0.68</w:t>
            </w:r>
          </w:p>
        </w:tc>
      </w:tr>
      <w:tr w:rsidR="002B2130" w:rsidTr="00523F76">
        <w:tc>
          <w:tcPr>
            <w:tcW w:w="988" w:type="dxa"/>
          </w:tcPr>
          <w:p w:rsidR="002B2130" w:rsidRDefault="00523F76" w:rsidP="00B45C39">
            <w:r>
              <w:t xml:space="preserve">Vrt </w:t>
            </w:r>
            <w:r w:rsidR="002B2130">
              <w:t>B6</w:t>
            </w:r>
          </w:p>
        </w:tc>
        <w:tc>
          <w:tcPr>
            <w:tcW w:w="4110" w:type="dxa"/>
          </w:tcPr>
          <w:p w:rsidR="002B2130" w:rsidRDefault="002B2130" w:rsidP="00B45C39">
            <w:r w:rsidRPr="002B2130">
              <w:t>Agarwal et al., 1970</w:t>
            </w:r>
          </w:p>
        </w:tc>
        <w:tc>
          <w:tcPr>
            <w:tcW w:w="1228" w:type="dxa"/>
          </w:tcPr>
          <w:p w:rsidR="002B2130" w:rsidRDefault="006965F2" w:rsidP="006965F2">
            <w:r w:rsidRPr="006965F2">
              <w:t>30</w:t>
            </w:r>
          </w:p>
        </w:tc>
        <w:tc>
          <w:tcPr>
            <w:tcW w:w="1229" w:type="dxa"/>
          </w:tcPr>
          <w:p w:rsidR="002B2130" w:rsidRDefault="006965F2" w:rsidP="00B45C39">
            <w:r>
              <w:t>8.3</w:t>
            </w:r>
          </w:p>
        </w:tc>
        <w:tc>
          <w:tcPr>
            <w:tcW w:w="1229" w:type="dxa"/>
          </w:tcPr>
          <w:p w:rsidR="002B2130" w:rsidRDefault="006965F2" w:rsidP="00B45C39">
            <w:r>
              <w:t>0.967</w:t>
            </w:r>
          </w:p>
        </w:tc>
      </w:tr>
      <w:tr w:rsidR="00A0637F" w:rsidTr="00374378">
        <w:tc>
          <w:tcPr>
            <w:tcW w:w="5098" w:type="dxa"/>
            <w:gridSpan w:val="2"/>
          </w:tcPr>
          <w:p w:rsidR="00A0637F" w:rsidRPr="002B2130" w:rsidRDefault="00A0637F" w:rsidP="00B45C39">
            <w:r>
              <w:t>Rozdíl</w:t>
            </w:r>
          </w:p>
        </w:tc>
        <w:tc>
          <w:tcPr>
            <w:tcW w:w="1228" w:type="dxa"/>
          </w:tcPr>
          <w:p w:rsidR="00A0637F" w:rsidRDefault="00337341" w:rsidP="00B45C39">
            <w:r>
              <w:t>28.58</w:t>
            </w:r>
            <w:r w:rsidR="002273BE">
              <w:t xml:space="preserve"> </w:t>
            </w:r>
            <w:r w:rsidR="00A0637F">
              <w:t>%</w:t>
            </w:r>
          </w:p>
        </w:tc>
        <w:tc>
          <w:tcPr>
            <w:tcW w:w="2458" w:type="dxa"/>
            <w:gridSpan w:val="2"/>
          </w:tcPr>
          <w:p w:rsidR="00A0637F" w:rsidRDefault="00337341" w:rsidP="00B45C39">
            <w:r>
              <w:t>2.47</w:t>
            </w:r>
            <w:r w:rsidR="002273BE">
              <w:t xml:space="preserve"> </w:t>
            </w:r>
            <w:r w:rsidR="00A0637F">
              <w:t>%</w:t>
            </w:r>
          </w:p>
        </w:tc>
      </w:tr>
    </w:tbl>
    <w:p w:rsidR="007F601A" w:rsidRDefault="007F601A" w:rsidP="00B205C2"/>
    <w:p w:rsidR="00374378" w:rsidRDefault="004F16ED" w:rsidP="00077362">
      <w:r w:rsidRPr="004F16ED">
        <w:rPr>
          <w:noProof/>
          <w:lang w:eastAsia="cs-CZ"/>
        </w:rPr>
        <w:drawing>
          <wp:inline distT="0" distB="0" distL="0" distR="0">
            <wp:extent cx="5381111" cy="3710940"/>
            <wp:effectExtent l="0" t="0" r="0" b="3810"/>
            <wp:docPr id="110" name="Obrázek 110" descr="F:\DS\scripts\img\b1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a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118" cy="3714393"/>
                    </a:xfrm>
                    <a:prstGeom prst="rect">
                      <a:avLst/>
                    </a:prstGeom>
                    <a:noFill/>
                    <a:ln>
                      <a:noFill/>
                    </a:ln>
                  </pic:spPr>
                </pic:pic>
              </a:graphicData>
            </a:graphic>
          </wp:inline>
        </w:drawing>
      </w:r>
    </w:p>
    <w:p w:rsidR="00DF6C1D" w:rsidRPr="00DF6C1D" w:rsidRDefault="004F16ED" w:rsidP="004F16ED">
      <w:pPr>
        <w:rPr>
          <w:i/>
        </w:rPr>
      </w:pPr>
      <w:r w:rsidRPr="003D7AE6">
        <w:rPr>
          <w:i/>
        </w:rPr>
        <w:t>Obr</w:t>
      </w:r>
      <w:r w:rsidR="00797C3A" w:rsidRPr="003D7AE6">
        <w:rPr>
          <w:i/>
        </w:rPr>
        <w:t>.: 29</w:t>
      </w:r>
      <w:r w:rsidRPr="003D7AE6">
        <w:rPr>
          <w:i/>
        </w:rPr>
        <w:t>. Průběh parametrizačního</w:t>
      </w:r>
      <w:r>
        <w:rPr>
          <w:i/>
        </w:rPr>
        <w:t xml:space="preserve"> procesu vrtu B1</w:t>
      </w:r>
    </w:p>
    <w:p w:rsidR="00DF6C1D" w:rsidRDefault="00DF6C1D" w:rsidP="004F16ED">
      <w:r w:rsidRPr="00DF6C1D">
        <w:rPr>
          <w:noProof/>
          <w:lang w:eastAsia="cs-CZ"/>
        </w:rPr>
        <w:lastRenderedPageBreak/>
        <w:drawing>
          <wp:inline distT="0" distB="0" distL="0" distR="0">
            <wp:extent cx="5425440" cy="3741511"/>
            <wp:effectExtent l="0" t="0" r="3810" b="0"/>
            <wp:docPr id="123" name="Obrázek 123" descr="F:\DS\scripts\img\b6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6_pa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231" cy="3742746"/>
                    </a:xfrm>
                    <a:prstGeom prst="rect">
                      <a:avLst/>
                    </a:prstGeom>
                    <a:noFill/>
                    <a:ln>
                      <a:noFill/>
                    </a:ln>
                  </pic:spPr>
                </pic:pic>
              </a:graphicData>
            </a:graphic>
          </wp:inline>
        </w:drawing>
      </w:r>
    </w:p>
    <w:p w:rsidR="00DF6C1D" w:rsidRDefault="00797C3A" w:rsidP="00DF6C1D">
      <w:r w:rsidRPr="003D7AE6">
        <w:rPr>
          <w:i/>
        </w:rPr>
        <w:t>Obr.: 30</w:t>
      </w:r>
      <w:r w:rsidR="00DF6C1D" w:rsidRPr="003D7AE6">
        <w:rPr>
          <w:i/>
        </w:rPr>
        <w:t>. Průběh</w:t>
      </w:r>
      <w:r w:rsidR="00DF6C1D">
        <w:rPr>
          <w:i/>
        </w:rPr>
        <w:t xml:space="preserve"> parametrizačního procesu vrtu B6</w:t>
      </w:r>
      <w:r w:rsidR="00DF6C1D">
        <w:t xml:space="preserve">   </w:t>
      </w:r>
    </w:p>
    <w:p w:rsidR="00DF6C1D" w:rsidRDefault="00C90FFB" w:rsidP="00131184">
      <w:pPr>
        <w:ind w:firstLine="708"/>
        <w:jc w:val="both"/>
      </w:pPr>
      <w:r>
        <w:t>Parametrizace koeficientů W a C</w:t>
      </w:r>
      <w:r w:rsidRPr="00C90FFB">
        <w:rPr>
          <w:vertAlign w:val="subscript"/>
        </w:rPr>
        <w:t>d</w:t>
      </w:r>
      <w:r>
        <w:rPr>
          <w:vertAlign w:val="subscript"/>
        </w:rPr>
        <w:t xml:space="preserve"> </w:t>
      </w:r>
      <w:r>
        <w:t>ukázala dominantní vliv dodatečných odporů</w:t>
      </w:r>
      <w:r w:rsidR="002701FB">
        <w:t xml:space="preserve"> na průběh optimalizované</w:t>
      </w:r>
      <w:r w:rsidR="00131184">
        <w:t xml:space="preserve"> funkce, kdy už při jednotkové změně hodnoty dodatečných odporů dochází k významnému poklesu hodnoty optimalizačního kritéria NSE. Tato skutečnost reflektuje i obvyklí rozsah bezrozměrné storativity vrtu C</w:t>
      </w:r>
      <w:r w:rsidR="00131184" w:rsidRPr="00131184">
        <w:rPr>
          <w:vertAlign w:val="subscript"/>
        </w:rPr>
        <w:t>d</w:t>
      </w:r>
      <w:r w:rsidR="003D7AE6">
        <w:t>, který se</w:t>
      </w:r>
      <w:r w:rsidR="00131184">
        <w:t xml:space="preserve"> pohybuje v rozmezí 10</w:t>
      </w:r>
      <w:r w:rsidR="00131184" w:rsidRPr="00131184">
        <w:rPr>
          <w:vertAlign w:val="superscript"/>
        </w:rPr>
        <w:t>2</w:t>
      </w:r>
      <w:r w:rsidR="00131184">
        <w:t xml:space="preserve"> až </w:t>
      </w:r>
      <w:r w:rsidR="00131184">
        <w:rPr>
          <w:lang w:val="en-US"/>
        </w:rPr>
        <w:t>10</w:t>
      </w:r>
      <w:r w:rsidR="00131184" w:rsidRPr="00131184">
        <w:rPr>
          <w:vertAlign w:val="superscript"/>
          <w:lang w:val="en-US"/>
        </w:rPr>
        <w:t>7</w:t>
      </w:r>
      <w:r w:rsidR="00131184">
        <w:rPr>
          <w:lang w:val="en-US"/>
        </w:rPr>
        <w:t xml:space="preserve"> v </w:t>
      </w:r>
      <w:r w:rsidR="00131184">
        <w:t>závislosti na hydraulických podmínkách prostředí</w:t>
      </w:r>
      <w:r w:rsidR="00093BFC">
        <w:t>, c</w:t>
      </w:r>
      <w:r w:rsidR="00002007">
        <w:t>ož představuje ř</w:t>
      </w:r>
      <w:r w:rsidR="00093BFC">
        <w:t>ádově větší rozsah oproti</w:t>
      </w:r>
      <w:r w:rsidR="00002007">
        <w:t xml:space="preserve"> běžným</w:t>
      </w:r>
      <w:r w:rsidR="00093BFC">
        <w:t xml:space="preserve"> hodnotám dodatečných odporů</w:t>
      </w:r>
      <w:r w:rsidR="00131184">
        <w:t xml:space="preserve">. Vzhledem k těmto </w:t>
      </w:r>
      <w:r w:rsidR="00EE7FC4">
        <w:t xml:space="preserve">skutečnostem </w:t>
      </w:r>
      <w:r w:rsidR="00131184">
        <w:t>se přesnost vyhodnocení parametrů skutečného vrtu pom</w:t>
      </w:r>
      <w:r w:rsidR="00EE7FC4">
        <w:t>ocí grafoanalytických metod jeví</w:t>
      </w:r>
      <w:r w:rsidR="00131184">
        <w:t xml:space="preserve"> jako uspokojivá a pro praxi zcela dostatečná.</w:t>
      </w:r>
      <w:r w:rsidR="00213B45">
        <w:t xml:space="preserve"> Procentuální rozdíl hodnot dodatečných odporů činil 5.07 % v případě vrtu B1 a 2.47 % pro vrt B6. Hodnoty bezrozměrné storativity vrtu se lišili více</w:t>
      </w:r>
      <w:r w:rsidR="000E4131">
        <w:t xml:space="preserve"> 27.9 % v případě vrtu B1 a 28.58 % pro vrt B6</w:t>
      </w:r>
      <w:r w:rsidR="00213B45">
        <w:t>, ale vzhledem k velké variabilitě koeficientu t</w:t>
      </w:r>
      <w:r w:rsidR="008B2F76">
        <w:t>aké shledávám výsledek za obstojný</w:t>
      </w:r>
      <w:r w:rsidR="00213B45">
        <w:t xml:space="preserve">. </w:t>
      </w:r>
    </w:p>
    <w:p w:rsidR="00653683" w:rsidRPr="00CA28B3" w:rsidRDefault="00653683" w:rsidP="00131184">
      <w:pPr>
        <w:ind w:firstLine="708"/>
        <w:jc w:val="both"/>
      </w:pPr>
      <w:r>
        <w:t>Následuje</w:t>
      </w:r>
      <w:r w:rsidR="00BE6D66">
        <w:t xml:space="preserve"> další ověření hodnot reálného</w:t>
      </w:r>
      <w:r>
        <w:t xml:space="preserve"> vrtu pomocí odečtu z dodatečného </w:t>
      </w:r>
      <w:r w:rsidRPr="00355926">
        <w:t>snížení oproti hodnotám vycházející z Theisova modelu proudění.</w:t>
      </w:r>
      <w:r w:rsidR="002C0EAF" w:rsidRPr="00355926">
        <w:t xml:space="preserve"> Výsledky jsou obsaženy v tabulce </w:t>
      </w:r>
      <w:r w:rsidR="00355926" w:rsidRPr="00355926">
        <w:t>č. 11</w:t>
      </w:r>
      <w:r w:rsidR="002C0EAF" w:rsidRPr="00355926">
        <w:t>.</w:t>
      </w:r>
      <w:r w:rsidR="001921FB" w:rsidRPr="00355926">
        <w:t xml:space="preserve"> Sn</w:t>
      </w:r>
      <w:r w:rsidR="001921FB" w:rsidRPr="00CA28B3">
        <w:t>ížení způsobené dodatečnými odpory je definováno jako:</w:t>
      </w:r>
    </w:p>
    <w:p w:rsidR="001921FB" w:rsidRPr="00355926" w:rsidRDefault="00776DD9" w:rsidP="00131184">
      <w:pPr>
        <w:ind w:firstLine="708"/>
        <w:jc w:val="both"/>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rPr>
                <m:t>Q</m:t>
              </m:r>
              <m:ctrlPr>
                <w:rPr>
                  <w:rFonts w:ascii="Cambria Math" w:hAnsi="Cambria Math"/>
                  <w:i/>
                </w:rPr>
              </m:ctrlPr>
            </m:num>
            <m:den>
              <m:r>
                <w:rPr>
                  <w:rFonts w:ascii="Cambria Math" w:hAnsi="Cambria Math"/>
                </w:rPr>
                <m:t>2 π T</m:t>
              </m:r>
            </m:den>
          </m:f>
          <m:r>
            <w:rPr>
              <w:rFonts w:ascii="Cambria Math" w:hAnsi="Cambria Math"/>
              <w:lang w:val="en-US"/>
            </w:rPr>
            <m:t xml:space="preserve"> W</m:t>
          </m:r>
        </m:oMath>
      </m:oMathPara>
    </w:p>
    <w:p w:rsidR="00463965" w:rsidRPr="00355926" w:rsidRDefault="00463965" w:rsidP="00131184">
      <w:pPr>
        <w:ind w:firstLine="708"/>
        <w:jc w:val="both"/>
      </w:pPr>
    </w:p>
    <w:p w:rsidR="002C0EAF" w:rsidRDefault="00463965" w:rsidP="00463965">
      <w:pPr>
        <w:jc w:val="both"/>
      </w:pPr>
      <w:r w:rsidRPr="00355926">
        <w:rPr>
          <w:rFonts w:cs="Times New Roman"/>
          <w:i/>
          <w:szCs w:val="24"/>
        </w:rPr>
        <w:t xml:space="preserve">Tabulka č. </w:t>
      </w:r>
      <w:r w:rsidR="00355926" w:rsidRPr="00355926">
        <w:rPr>
          <w:rFonts w:cs="Times New Roman"/>
          <w:i/>
          <w:szCs w:val="24"/>
        </w:rPr>
        <w:t>11</w:t>
      </w:r>
      <w:r w:rsidR="004E53DB" w:rsidRPr="00355926">
        <w:rPr>
          <w:rFonts w:cs="Times New Roman"/>
          <w:i/>
          <w:szCs w:val="24"/>
        </w:rPr>
        <w:t xml:space="preserve">. </w:t>
      </w:r>
      <w:r w:rsidR="00C263D2" w:rsidRPr="00355926">
        <w:rPr>
          <w:rFonts w:cs="Times New Roman"/>
          <w:i/>
          <w:szCs w:val="24"/>
        </w:rPr>
        <w:t>Stanovení</w:t>
      </w:r>
      <w:r w:rsidR="00C263D2">
        <w:rPr>
          <w:rFonts w:cs="Times New Roman"/>
          <w:i/>
          <w:szCs w:val="24"/>
        </w:rPr>
        <w:t xml:space="preserve"> hodnoty dodatečných odporů z odečtu </w:t>
      </w:r>
      <w:r w:rsidR="003C4052">
        <w:rPr>
          <w:rFonts w:cs="Times New Roman"/>
          <w:i/>
          <w:szCs w:val="24"/>
        </w:rPr>
        <w:t>rozdílu Theisova</w:t>
      </w:r>
      <w:r w:rsidR="00C263D2">
        <w:rPr>
          <w:rFonts w:cs="Times New Roman"/>
          <w:i/>
          <w:szCs w:val="24"/>
        </w:rPr>
        <w:t xml:space="preserve"> model</w:t>
      </w:r>
      <w:r w:rsidR="003C4052">
        <w:rPr>
          <w:rFonts w:cs="Times New Roman"/>
          <w:i/>
          <w:szCs w:val="24"/>
        </w:rPr>
        <w:t>u proudění HPV</w:t>
      </w:r>
      <w:r w:rsidR="00C263D2">
        <w:rPr>
          <w:rFonts w:cs="Times New Roman"/>
          <w:i/>
          <w:szCs w:val="24"/>
        </w:rPr>
        <w:t xml:space="preserve"> vs. teré</w:t>
      </w:r>
      <w:r w:rsidR="003C4052">
        <w:rPr>
          <w:rFonts w:cs="Times New Roman"/>
          <w:i/>
          <w:szCs w:val="24"/>
        </w:rPr>
        <w:t>nní</w:t>
      </w:r>
      <w:r w:rsidR="00C263D2">
        <w:rPr>
          <w:rFonts w:cs="Times New Roman"/>
          <w:i/>
          <w:szCs w:val="24"/>
        </w:rPr>
        <w:t xml:space="preserve"> data</w:t>
      </w:r>
      <w:r w:rsidR="003C4052">
        <w:rPr>
          <w:rFonts w:cs="Times New Roman"/>
          <w:i/>
          <w:szCs w:val="24"/>
        </w:rPr>
        <w:t>.</w:t>
      </w:r>
    </w:p>
    <w:tbl>
      <w:tblPr>
        <w:tblStyle w:val="Mkatabulky"/>
        <w:tblW w:w="0" w:type="auto"/>
        <w:tblLook w:val="04A0" w:firstRow="1" w:lastRow="0" w:firstColumn="1" w:lastColumn="0" w:noHBand="0" w:noVBand="1"/>
      </w:tblPr>
      <w:tblGrid>
        <w:gridCol w:w="988"/>
        <w:gridCol w:w="4110"/>
        <w:gridCol w:w="1839"/>
        <w:gridCol w:w="1840"/>
      </w:tblGrid>
      <w:tr w:rsidR="002C0EAF" w:rsidTr="00774AD1">
        <w:tc>
          <w:tcPr>
            <w:tcW w:w="988" w:type="dxa"/>
            <w:tcBorders>
              <w:bottom w:val="single" w:sz="18" w:space="0" w:color="auto"/>
            </w:tcBorders>
          </w:tcPr>
          <w:p w:rsidR="002C0EAF" w:rsidRPr="00C92AEF" w:rsidRDefault="002C0EAF" w:rsidP="002C0EAF">
            <w:pPr>
              <w:jc w:val="both"/>
              <w:rPr>
                <w:b/>
              </w:rPr>
            </w:pPr>
          </w:p>
        </w:tc>
        <w:tc>
          <w:tcPr>
            <w:tcW w:w="4110" w:type="dxa"/>
            <w:tcBorders>
              <w:bottom w:val="single" w:sz="18" w:space="0" w:color="auto"/>
            </w:tcBorders>
          </w:tcPr>
          <w:p w:rsidR="002C0EAF" w:rsidRPr="00C92AEF" w:rsidRDefault="002C0EAF" w:rsidP="002C0EAF">
            <w:pPr>
              <w:jc w:val="both"/>
              <w:rPr>
                <w:b/>
              </w:rPr>
            </w:pPr>
            <w:r w:rsidRPr="00C92AEF">
              <w:rPr>
                <w:b/>
              </w:rPr>
              <w:t>Metoda</w:t>
            </w:r>
          </w:p>
        </w:tc>
        <w:tc>
          <w:tcPr>
            <w:tcW w:w="1839" w:type="dxa"/>
            <w:tcBorders>
              <w:bottom w:val="single" w:sz="18" w:space="0" w:color="auto"/>
            </w:tcBorders>
          </w:tcPr>
          <w:p w:rsidR="002C0EAF" w:rsidRPr="00C92AEF" w:rsidRDefault="00463965" w:rsidP="002C0EAF">
            <w:pPr>
              <w:jc w:val="both"/>
              <w:rPr>
                <w:b/>
                <w:lang w:val="en-US"/>
              </w:rPr>
            </w:pPr>
            <w:r>
              <w:rPr>
                <w:b/>
              </w:rPr>
              <w:t>Hodnoty</w:t>
            </w:r>
            <w:r w:rsidR="002C0EAF" w:rsidRPr="00C92AEF">
              <w:rPr>
                <w:b/>
              </w:rPr>
              <w:t xml:space="preserve"> odečtu </w:t>
            </w:r>
            <w:r w:rsidR="002C0EAF" w:rsidRPr="00C92AEF">
              <w:rPr>
                <w:b/>
                <w:lang w:val="en-US"/>
              </w:rPr>
              <w:t>[s</w:t>
            </w:r>
            <w:r>
              <w:rPr>
                <w:b/>
                <w:lang w:val="en-US"/>
              </w:rPr>
              <w:t>, m</w:t>
            </w:r>
            <w:r w:rsidR="002C0EAF" w:rsidRPr="00C92AEF">
              <w:rPr>
                <w:b/>
                <w:lang w:val="en-US"/>
              </w:rPr>
              <w:t>]</w:t>
            </w:r>
          </w:p>
        </w:tc>
        <w:tc>
          <w:tcPr>
            <w:tcW w:w="1840" w:type="dxa"/>
            <w:tcBorders>
              <w:bottom w:val="single" w:sz="18" w:space="0" w:color="auto"/>
            </w:tcBorders>
          </w:tcPr>
          <w:p w:rsidR="002C0EAF" w:rsidRPr="00C92AEF" w:rsidRDefault="002C0EAF" w:rsidP="002C0EAF">
            <w:pPr>
              <w:jc w:val="both"/>
              <w:rPr>
                <w:b/>
              </w:rPr>
            </w:pPr>
            <w:r w:rsidRPr="00C92AEF">
              <w:rPr>
                <w:b/>
              </w:rPr>
              <w:t>W</w:t>
            </w:r>
          </w:p>
        </w:tc>
      </w:tr>
      <w:tr w:rsidR="00C92AEF" w:rsidTr="00774AD1">
        <w:tc>
          <w:tcPr>
            <w:tcW w:w="988" w:type="dxa"/>
            <w:tcBorders>
              <w:top w:val="single" w:sz="18" w:space="0" w:color="auto"/>
            </w:tcBorders>
          </w:tcPr>
          <w:p w:rsidR="00C92AEF" w:rsidRDefault="00F8384E" w:rsidP="00C92AEF">
            <w:pPr>
              <w:jc w:val="both"/>
            </w:pPr>
            <w:r>
              <w:t xml:space="preserve">Vrt </w:t>
            </w:r>
            <w:r w:rsidR="00C92AEF">
              <w:t>B1</w:t>
            </w:r>
          </w:p>
        </w:tc>
        <w:tc>
          <w:tcPr>
            <w:tcW w:w="4110" w:type="dxa"/>
            <w:tcBorders>
              <w:top w:val="single" w:sz="18" w:space="0" w:color="auto"/>
            </w:tcBorders>
          </w:tcPr>
          <w:p w:rsidR="00C92AEF" w:rsidRDefault="00C92AEF" w:rsidP="00C92AEF">
            <w:r>
              <w:t>Grafoanalytické techniky (kap. 4.2.3)</w:t>
            </w:r>
          </w:p>
        </w:tc>
        <w:tc>
          <w:tcPr>
            <w:tcW w:w="1839" w:type="dxa"/>
            <w:tcBorders>
              <w:top w:val="single" w:sz="18" w:space="0" w:color="auto"/>
            </w:tcBorders>
          </w:tcPr>
          <w:p w:rsidR="00C92AEF" w:rsidRDefault="005F4033" w:rsidP="00C92AEF">
            <w:pPr>
              <w:jc w:val="both"/>
            </w:pPr>
            <w:r>
              <w:t>-</w:t>
            </w:r>
          </w:p>
        </w:tc>
        <w:tc>
          <w:tcPr>
            <w:tcW w:w="1840" w:type="dxa"/>
            <w:tcBorders>
              <w:top w:val="single" w:sz="18" w:space="0" w:color="auto"/>
            </w:tcBorders>
          </w:tcPr>
          <w:p w:rsidR="00C92AEF" w:rsidRDefault="00C92AEF" w:rsidP="00C92AEF">
            <w:pPr>
              <w:jc w:val="both"/>
            </w:pPr>
            <w:r w:rsidRPr="00C92AEF">
              <w:t>20.89</w:t>
            </w:r>
          </w:p>
        </w:tc>
      </w:tr>
      <w:tr w:rsidR="00C92AEF" w:rsidTr="00C92AEF">
        <w:tc>
          <w:tcPr>
            <w:tcW w:w="988" w:type="dxa"/>
          </w:tcPr>
          <w:p w:rsidR="00C92AEF" w:rsidRDefault="00F8384E" w:rsidP="00C92AEF">
            <w:pPr>
              <w:jc w:val="both"/>
            </w:pPr>
            <w:r>
              <w:t xml:space="preserve">Vrt </w:t>
            </w:r>
            <w:r w:rsidR="00C92AEF">
              <w:t>B1</w:t>
            </w:r>
          </w:p>
        </w:tc>
        <w:tc>
          <w:tcPr>
            <w:tcW w:w="4110" w:type="dxa"/>
          </w:tcPr>
          <w:p w:rsidR="00C92AEF" w:rsidRDefault="00C92AEF" w:rsidP="00C92AEF">
            <w:r>
              <w:t xml:space="preserve">Odečet z Theisova modelu </w:t>
            </w:r>
          </w:p>
        </w:tc>
        <w:tc>
          <w:tcPr>
            <w:tcW w:w="1839" w:type="dxa"/>
          </w:tcPr>
          <w:p w:rsidR="00C92AEF" w:rsidRDefault="00463965" w:rsidP="00C92AEF">
            <w:pPr>
              <w:jc w:val="both"/>
            </w:pPr>
            <w:r>
              <w:t>[</w:t>
            </w:r>
            <w:r w:rsidR="00C92AEF">
              <w:t>1000</w:t>
            </w:r>
            <w:r>
              <w:t>, 1.457]</w:t>
            </w:r>
          </w:p>
        </w:tc>
        <w:tc>
          <w:tcPr>
            <w:tcW w:w="1840" w:type="dxa"/>
          </w:tcPr>
          <w:p w:rsidR="00C92AEF" w:rsidRDefault="00C92AEF" w:rsidP="00C92AEF">
            <w:pPr>
              <w:jc w:val="both"/>
            </w:pPr>
            <w:r>
              <w:t>19.94</w:t>
            </w:r>
          </w:p>
        </w:tc>
      </w:tr>
      <w:tr w:rsidR="00C92AEF" w:rsidTr="00C92AEF">
        <w:tc>
          <w:tcPr>
            <w:tcW w:w="6937" w:type="dxa"/>
            <w:gridSpan w:val="3"/>
          </w:tcPr>
          <w:p w:rsidR="00C92AEF" w:rsidRDefault="00C92AEF" w:rsidP="00040ADA">
            <w:r>
              <w:t>Rozdíl</w:t>
            </w:r>
          </w:p>
        </w:tc>
        <w:tc>
          <w:tcPr>
            <w:tcW w:w="1840" w:type="dxa"/>
          </w:tcPr>
          <w:p w:rsidR="00C92AEF" w:rsidRPr="00A826EA" w:rsidRDefault="00A826EA" w:rsidP="00C92AEF">
            <w:pPr>
              <w:jc w:val="both"/>
              <w:rPr>
                <w:lang w:val="en-US"/>
              </w:rPr>
            </w:pPr>
            <w:r>
              <w:t xml:space="preserve">4.55 </w:t>
            </w:r>
            <w:r>
              <w:rPr>
                <w:lang w:val="en-US"/>
              </w:rPr>
              <w:t>%</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Grafoanalytické techniky (kap. 4.2.3)</w:t>
            </w:r>
          </w:p>
        </w:tc>
        <w:tc>
          <w:tcPr>
            <w:tcW w:w="1839" w:type="dxa"/>
          </w:tcPr>
          <w:p w:rsidR="00C92AEF" w:rsidRDefault="005F4033" w:rsidP="00C92AEF">
            <w:pPr>
              <w:jc w:val="both"/>
            </w:pPr>
            <w:r>
              <w:t>-</w:t>
            </w:r>
          </w:p>
        </w:tc>
        <w:tc>
          <w:tcPr>
            <w:tcW w:w="1840" w:type="dxa"/>
          </w:tcPr>
          <w:p w:rsidR="00C92AEF" w:rsidRDefault="0065069B" w:rsidP="00C92AEF">
            <w:pPr>
              <w:jc w:val="both"/>
            </w:pPr>
            <w:r w:rsidRPr="0065069B">
              <w:t>8.1</w:t>
            </w:r>
          </w:p>
        </w:tc>
      </w:tr>
      <w:tr w:rsidR="00C92AEF" w:rsidTr="00C92AEF">
        <w:tc>
          <w:tcPr>
            <w:tcW w:w="988" w:type="dxa"/>
          </w:tcPr>
          <w:p w:rsidR="00C92AEF" w:rsidRDefault="00F8384E" w:rsidP="00C92AEF">
            <w:pPr>
              <w:jc w:val="both"/>
            </w:pPr>
            <w:r>
              <w:t xml:space="preserve">Vrt </w:t>
            </w:r>
            <w:r w:rsidR="00C92AEF">
              <w:t>B6</w:t>
            </w:r>
          </w:p>
        </w:tc>
        <w:tc>
          <w:tcPr>
            <w:tcW w:w="4110" w:type="dxa"/>
          </w:tcPr>
          <w:p w:rsidR="00C92AEF" w:rsidRDefault="00C92AEF" w:rsidP="00C92AEF">
            <w:r>
              <w:t xml:space="preserve">Odečet z Theisova modelu </w:t>
            </w:r>
          </w:p>
        </w:tc>
        <w:tc>
          <w:tcPr>
            <w:tcW w:w="1839" w:type="dxa"/>
          </w:tcPr>
          <w:p w:rsidR="00C92AEF" w:rsidRDefault="00810A62" w:rsidP="00C92AEF">
            <w:pPr>
              <w:jc w:val="both"/>
            </w:pPr>
            <w:r>
              <w:t>[</w:t>
            </w:r>
            <w:r w:rsidR="00C92AEF">
              <w:t>1000</w:t>
            </w:r>
            <w:r>
              <w:t>, 2.584]</w:t>
            </w:r>
          </w:p>
        </w:tc>
        <w:tc>
          <w:tcPr>
            <w:tcW w:w="1840" w:type="dxa"/>
          </w:tcPr>
          <w:p w:rsidR="00C92AEF" w:rsidRDefault="0065069B" w:rsidP="00C92AEF">
            <w:pPr>
              <w:jc w:val="both"/>
            </w:pPr>
            <w:r>
              <w:t>6.98</w:t>
            </w:r>
          </w:p>
        </w:tc>
      </w:tr>
      <w:tr w:rsidR="00C92AEF" w:rsidTr="00C92AEF">
        <w:tc>
          <w:tcPr>
            <w:tcW w:w="6937" w:type="dxa"/>
            <w:gridSpan w:val="3"/>
          </w:tcPr>
          <w:p w:rsidR="00C92AEF" w:rsidRDefault="00C92AEF" w:rsidP="00C92AEF">
            <w:pPr>
              <w:jc w:val="both"/>
            </w:pPr>
            <w:r>
              <w:t>Rozdíl</w:t>
            </w:r>
          </w:p>
        </w:tc>
        <w:tc>
          <w:tcPr>
            <w:tcW w:w="1840" w:type="dxa"/>
          </w:tcPr>
          <w:p w:rsidR="00C92AEF" w:rsidRDefault="006A3A99" w:rsidP="00C92AEF">
            <w:pPr>
              <w:jc w:val="both"/>
            </w:pPr>
            <w:r>
              <w:t>13.83 %</w:t>
            </w:r>
          </w:p>
        </w:tc>
      </w:tr>
    </w:tbl>
    <w:p w:rsidR="002C0EAF" w:rsidRDefault="002C0EAF" w:rsidP="002C0EAF">
      <w:pPr>
        <w:jc w:val="both"/>
      </w:pPr>
    </w:p>
    <w:p w:rsidR="00D20E06" w:rsidRDefault="00D20E06" w:rsidP="00040ADA">
      <w:pPr>
        <w:ind w:firstLine="708"/>
      </w:pPr>
    </w:p>
    <w:p w:rsidR="00D20E06" w:rsidRDefault="005F11D8" w:rsidP="00D20E06">
      <w:pPr>
        <w:jc w:val="both"/>
      </w:pPr>
      <w:r w:rsidRPr="005F11D8">
        <w:rPr>
          <w:noProof/>
          <w:lang w:eastAsia="cs-CZ"/>
        </w:rPr>
        <w:drawing>
          <wp:inline distT="0" distB="0" distL="0" distR="0">
            <wp:extent cx="5579745" cy="2622208"/>
            <wp:effectExtent l="0" t="0" r="1905" b="6985"/>
            <wp:docPr id="128" name="Obrázek 128" descr="F:\DS\scripts\img\b1_b6_thie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img\b1_b6_thies_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22208"/>
                    </a:xfrm>
                    <a:prstGeom prst="rect">
                      <a:avLst/>
                    </a:prstGeom>
                    <a:noFill/>
                    <a:ln>
                      <a:noFill/>
                    </a:ln>
                  </pic:spPr>
                </pic:pic>
              </a:graphicData>
            </a:graphic>
          </wp:inline>
        </w:drawing>
      </w:r>
    </w:p>
    <w:p w:rsidR="00D20E06" w:rsidRDefault="00D20E06" w:rsidP="00D20E06">
      <w:r w:rsidRPr="00721838">
        <w:rPr>
          <w:i/>
        </w:rPr>
        <w:t xml:space="preserve">Obr.: </w:t>
      </w:r>
      <w:r w:rsidR="00721838" w:rsidRPr="00721838">
        <w:rPr>
          <w:i/>
        </w:rPr>
        <w:t>31</w:t>
      </w:r>
      <w:r w:rsidR="005F11D8" w:rsidRPr="00721838">
        <w:rPr>
          <w:i/>
        </w:rPr>
        <w:t>. Srovnání terénních dat čerpací zkoušky na vrtech B1 a B6 s Theisovým model proudění HPV.</w:t>
      </w:r>
      <w:r w:rsidR="005F11D8">
        <w:t xml:space="preserve"> </w:t>
      </w:r>
      <w:r>
        <w:t xml:space="preserve"> </w:t>
      </w:r>
    </w:p>
    <w:p w:rsidR="00D20E06" w:rsidRDefault="00D20E06" w:rsidP="00131184">
      <w:pPr>
        <w:ind w:firstLine="708"/>
        <w:jc w:val="both"/>
      </w:pPr>
    </w:p>
    <w:p w:rsidR="004F16ED" w:rsidRDefault="00501893" w:rsidP="00DD2415">
      <w:pPr>
        <w:ind w:firstLine="708"/>
        <w:jc w:val="both"/>
      </w:pPr>
      <w:r w:rsidRPr="00D14929">
        <w:lastRenderedPageBreak/>
        <w:t>T</w:t>
      </w:r>
      <w:r w:rsidR="002F6814">
        <w:t>a</w:t>
      </w:r>
      <w:r w:rsidRPr="00D14929">
        <w:t>ké</w:t>
      </w:r>
      <w:r w:rsidR="005F4033" w:rsidRPr="00D14929">
        <w:t xml:space="preserve"> </w:t>
      </w:r>
      <w:r w:rsidRPr="00D14929">
        <w:t>druhý způsob ověření výsledků analýzy potvrdil validitu vyhodnocení parametrů skutečného vrtu pomocí grafoanalytických technik</w:t>
      </w:r>
      <w:r w:rsidR="00464B9D">
        <w:t xml:space="preserve"> z první přímkové části grafu snížení HPV</w:t>
      </w:r>
      <w:r w:rsidRPr="00D14929">
        <w:t>.</w:t>
      </w:r>
      <w:r w:rsidR="0073549C">
        <w:t xml:space="preserve"> Kdy h</w:t>
      </w:r>
      <w:r w:rsidR="00F34631" w:rsidRPr="00D14929">
        <w:t>odnot</w:t>
      </w:r>
      <w:r w:rsidR="0073549C">
        <w:t>a</w:t>
      </w:r>
      <w:r w:rsidR="00F34631" w:rsidRPr="00D14929">
        <w:t xml:space="preserve"> snížení</w:t>
      </w:r>
      <w:r w:rsidR="0073549C">
        <w:t xml:space="preserve"> vlivem dodatečných odporů</w:t>
      </w:r>
      <w:r w:rsidR="00F34631" w:rsidRPr="00D14929">
        <w:t xml:space="preserve"> </w:t>
      </w:r>
      <w:r w:rsidR="008401D4" w:rsidRPr="008401D4">
        <w:rPr>
          <w:i/>
        </w:rPr>
        <w:t>s</w:t>
      </w:r>
      <w:r w:rsidR="008401D4" w:rsidRPr="008401D4">
        <w:rPr>
          <w:i/>
          <w:vertAlign w:val="subscript"/>
        </w:rPr>
        <w:t>w</w:t>
      </w:r>
      <w:r w:rsidR="008401D4">
        <w:t xml:space="preserve"> </w:t>
      </w:r>
      <w:r w:rsidR="00F34631" w:rsidRPr="00D14929">
        <w:t>pro čas = 1000 s se rovnal 5.501 m</w:t>
      </w:r>
      <w:r w:rsidR="00CF6D3E">
        <w:t xml:space="preserve"> (rozdíl hodnot celkové snížení na vrtu a snížení vycházející z Theisova modelu)</w:t>
      </w:r>
      <w:r w:rsidR="00F34631" w:rsidRPr="00D14929">
        <w:t xml:space="preserve"> v případě vrtu B1 a 3.695 m pro vrt B6</w:t>
      </w:r>
      <w:r w:rsidR="00D14929" w:rsidRPr="00D14929">
        <w:t xml:space="preserve"> a výsledné rozdíly hodnoty dodatečných odporů činily 4.55 % a 13.83 % pro vrt B1</w:t>
      </w:r>
      <w:r w:rsidR="00CE15A4">
        <w:t>,</w:t>
      </w:r>
      <w:r w:rsidR="00D14929" w:rsidRPr="00D14929">
        <w:t xml:space="preserve"> r</w:t>
      </w:r>
      <w:r w:rsidR="00D14929">
        <w:t xml:space="preserve">espektive </w:t>
      </w:r>
      <w:r w:rsidR="00D14929" w:rsidRPr="00D14929">
        <w:t>B6</w:t>
      </w:r>
      <w:r w:rsidR="00F34631" w:rsidRPr="00D14929">
        <w:t>.</w:t>
      </w:r>
      <w:r w:rsidR="005F4033" w:rsidRPr="00D14929">
        <w:t xml:space="preserve"> </w:t>
      </w:r>
    </w:p>
    <w:p w:rsidR="001761A1" w:rsidRPr="00875E8B" w:rsidRDefault="00DA31AF" w:rsidP="00DA31AF">
      <w:pPr>
        <w:pStyle w:val="Nadpis3"/>
      </w:pPr>
      <w:bookmarkStart w:id="126" w:name="_Toc533691966"/>
      <w:r>
        <w:t>4.2.5</w:t>
      </w:r>
      <w:r w:rsidR="001761A1">
        <w:t xml:space="preserve"> Vyh</w:t>
      </w:r>
      <w:r w:rsidR="00356D4B">
        <w:t xml:space="preserve">odnocení </w:t>
      </w:r>
      <w:r w:rsidR="00356D4B" w:rsidRPr="00875E8B">
        <w:t>čerpací zkoušky na vrtech</w:t>
      </w:r>
      <w:r w:rsidR="001761A1" w:rsidRPr="00875E8B">
        <w:t xml:space="preserve"> před provedením regenerace</w:t>
      </w:r>
      <w:bookmarkEnd w:id="126"/>
      <w:r w:rsidR="001761A1" w:rsidRPr="00875E8B">
        <w:t xml:space="preserve"> </w:t>
      </w:r>
    </w:p>
    <w:p w:rsidR="00D50B1F" w:rsidRDefault="00D50B1F" w:rsidP="00D50B1F">
      <w:pPr>
        <w:ind w:firstLine="708"/>
        <w:jc w:val="both"/>
      </w:pPr>
      <w:r>
        <w:t xml:space="preserve">V této části práce bych rád demonstroval praktické využití programu RadFlow k vyhodnocení výsledků </w:t>
      </w:r>
      <w:r w:rsidR="00DC06E2">
        <w:t>regeneračního zásahu, který byl proveden v oblasti Bela Crkva</w:t>
      </w:r>
      <w:r w:rsidRPr="003D2DEF">
        <w:t>.</w:t>
      </w:r>
      <w:r w:rsidR="00DC06E2">
        <w:t xml:space="preserve"> </w:t>
      </w:r>
      <w:r w:rsidRPr="003D2DEF">
        <w:t xml:space="preserve">Výše uvedené </w:t>
      </w:r>
      <w:r w:rsidR="005D55B8" w:rsidRPr="003D2DEF">
        <w:t>analýzy</w:t>
      </w:r>
      <w:r w:rsidRPr="003D2DEF">
        <w:t xml:space="preserve"> stanovení hydraulických parametrů byly provedeny na datech, které byly pořízeny po regeneraci vrtů, nyní dojde k vyhodnocení čerpací zkoušky před regeneračním zásahem.</w:t>
      </w:r>
      <w:r w:rsidR="00003EDA" w:rsidRPr="003D2DEF">
        <w:t xml:space="preserve"> </w:t>
      </w:r>
      <w:r w:rsidR="003D2DEF" w:rsidRPr="000D4EE8">
        <w:t>Výsledky regenerace v podobě sn</w:t>
      </w:r>
      <w:r w:rsidR="00962D99">
        <w:t>ímků perforovaného úseku vrtů</w:t>
      </w:r>
      <w:r w:rsidR="003D2DEF" w:rsidRPr="000D4EE8">
        <w:t xml:space="preserve"> se stali sou</w:t>
      </w:r>
      <w:r w:rsidR="000D4EE8" w:rsidRPr="000D4EE8">
        <w:t xml:space="preserve">částí přílohy práce a </w:t>
      </w:r>
      <w:r w:rsidR="00F64CE9">
        <w:t xml:space="preserve">je </w:t>
      </w:r>
      <w:r w:rsidR="000D4EE8" w:rsidRPr="000D4EE8">
        <w:t>možné na n</w:t>
      </w:r>
      <w:r w:rsidR="003D2DEF" w:rsidRPr="000D4EE8">
        <w:t>i</w:t>
      </w:r>
      <w:r w:rsidR="00F2193B" w:rsidRPr="000D4EE8">
        <w:t>ch identifikovat značné rozdíly v </w:t>
      </w:r>
      <w:r w:rsidR="0051315D" w:rsidRPr="000D4EE8">
        <w:t>podobě</w:t>
      </w:r>
      <w:r w:rsidR="00F2193B" w:rsidRPr="000D4EE8">
        <w:t xml:space="preserve"> úbytku rzi a biologického nárůstu.</w:t>
      </w:r>
      <w:r w:rsidR="00F2193B">
        <w:t xml:space="preserve"> </w:t>
      </w:r>
      <w:r w:rsidR="00003EDA" w:rsidRPr="003D2DEF">
        <w:t>Pro jednoduchost nebudu uvádět c</w:t>
      </w:r>
      <w:r w:rsidR="00FE1E6E" w:rsidRPr="003D2DEF">
        <w:t>elkový postup vyhodnocení, který odpovídal</w:t>
      </w:r>
      <w:r w:rsidR="00003EDA" w:rsidRPr="003D2DEF">
        <w:t xml:space="preserve"> technikám pro</w:t>
      </w:r>
      <w:r w:rsidR="00003EDA">
        <w:t xml:space="preserve"> určení hydraulických parametrů po regeneraci vrtů</w:t>
      </w:r>
      <w:r w:rsidR="00FE1E6E">
        <w:t xml:space="preserve"> (kap. 4.2.1 a 4.2.3)</w:t>
      </w:r>
      <w:r w:rsidR="00003EDA">
        <w:t xml:space="preserve">, ale jen konkrétní </w:t>
      </w:r>
      <w:r w:rsidR="00CB701E">
        <w:t xml:space="preserve">finální </w:t>
      </w:r>
      <w:r w:rsidR="00003EDA">
        <w:t>hodnoty</w:t>
      </w:r>
      <w:r w:rsidR="005D55B8">
        <w:t xml:space="preserve"> parametrů</w:t>
      </w:r>
      <w:r w:rsidR="00003EDA">
        <w:t>.</w:t>
      </w:r>
      <w:r>
        <w:t xml:space="preserve"> </w:t>
      </w:r>
      <w:r w:rsidR="00565D1C">
        <w:t>Výsledné hodnoty dodatečných odporů by měli zhodnotit provedený regenerační zásah a poukázat na velmi jednoduchý způsob stanovení koeficientu dodatečných odp</w:t>
      </w:r>
      <w:r w:rsidR="00784E73">
        <w:t>o</w:t>
      </w:r>
      <w:r w:rsidR="00565D1C">
        <w:t>rů</w:t>
      </w:r>
      <w:r w:rsidR="00F92998">
        <w:t xml:space="preserve"> díky aplikaci RadFlow</w:t>
      </w:r>
      <w:r w:rsidR="00784E73">
        <w:t xml:space="preserve">, který lze v tomto kontextu chápat jako hodnotící kritérium provedeného </w:t>
      </w:r>
      <w:r w:rsidR="00D43279">
        <w:t xml:space="preserve">regeneračního </w:t>
      </w:r>
      <w:r w:rsidR="00784E73">
        <w:t>zásahu</w:t>
      </w:r>
      <w:r w:rsidR="00565D1C">
        <w:t>.</w:t>
      </w:r>
    </w:p>
    <w:p w:rsidR="00DC06E2" w:rsidRDefault="00DC06E2" w:rsidP="00D50B1F">
      <w:pPr>
        <w:ind w:firstLine="708"/>
        <w:jc w:val="both"/>
      </w:pPr>
      <w:r>
        <w:t xml:space="preserve">Vzhledem k tomu, že čerpací zkouška </w:t>
      </w:r>
      <w:r w:rsidR="00445959">
        <w:t xml:space="preserve">provedená </w:t>
      </w:r>
      <w:r>
        <w:t xml:space="preserve">na vrtu B1 před regenerací neumožňuje vyhodnocení základních hydraulických parametrů. Z důvodu předčasného ukončení čerpací zkoušky jak ukazuje obrázek č. </w:t>
      </w:r>
      <w:r w:rsidR="00894665">
        <w:t xml:space="preserve">32 </w:t>
      </w:r>
      <w:r w:rsidR="008F6A6C">
        <w:t>(snížení</w:t>
      </w:r>
      <w:r w:rsidR="00166B28">
        <w:t xml:space="preserve"> nedosáhlo druhého přímkového úseku pro vyhodnocení pomocí Jacobovy metody)</w:t>
      </w:r>
      <w:r w:rsidR="00613AA4">
        <w:t xml:space="preserve"> budou základní hydraulické parametry převzaty z vyhodnocení, které bylo provedeno na datech po</w:t>
      </w:r>
      <w:r w:rsidR="00445959">
        <w:t xml:space="preserve"> regeneraci vrtu</w:t>
      </w:r>
      <w:r w:rsidR="00613AA4">
        <w:t xml:space="preserve">. Zde </w:t>
      </w:r>
      <w:r w:rsidR="00613AA4" w:rsidRPr="000A4883">
        <w:t xml:space="preserve">vyjdeme z předpokladu, že </w:t>
      </w:r>
      <w:r w:rsidR="00445959" w:rsidRPr="000A4883">
        <w:t xml:space="preserve">základní hydraulické </w:t>
      </w:r>
      <w:r w:rsidR="00613AA4" w:rsidRPr="000A4883">
        <w:t>parametry se v průběhu krátkého časového intervalu zásadně nemění</w:t>
      </w:r>
      <w:r w:rsidR="009A005A" w:rsidRPr="000A4883">
        <w:t xml:space="preserve"> (vlastnosti prostředí zůstávají konstantní)</w:t>
      </w:r>
      <w:r w:rsidRPr="000A4883">
        <w:t xml:space="preserve">. </w:t>
      </w:r>
      <w:r w:rsidR="00DD6EB0" w:rsidRPr="000A4883">
        <w:t>A zaměříme pozornost na stanovení parametrů reálného vrtu</w:t>
      </w:r>
      <w:r w:rsidR="00DA58A4" w:rsidRPr="000A4883">
        <w:t xml:space="preserve"> pomocí metody</w:t>
      </w:r>
      <w:r w:rsidR="00894665">
        <w:t xml:space="preserve"> </w:t>
      </w:r>
      <w:r w:rsidR="00DA58A4" w:rsidRPr="000A4883">
        <w:t>vycházející ze sklonu prvního přímkové</w:t>
      </w:r>
      <w:r w:rsidR="00741E16">
        <w:t>ho</w:t>
      </w:r>
      <w:r w:rsidR="00DA58A4" w:rsidRPr="000A4883">
        <w:t xml:space="preserve"> </w:t>
      </w:r>
      <w:r w:rsidR="00980275" w:rsidRPr="000A4883">
        <w:t>úseku a určíme</w:t>
      </w:r>
      <w:r w:rsidR="00DD6EB0" w:rsidRPr="000A4883">
        <w:t xml:space="preserve"> změnu hodnoty dodatečných odporů způsobenou </w:t>
      </w:r>
      <w:r w:rsidR="00296607">
        <w:t>re</w:t>
      </w:r>
      <w:r w:rsidR="00BE5AD8" w:rsidRPr="000A4883">
        <w:t>generačním</w:t>
      </w:r>
      <w:r w:rsidR="00DD6EB0" w:rsidRPr="000A4883">
        <w:t xml:space="preserve"> zásahem na vrtu.</w:t>
      </w:r>
      <w:r w:rsidR="00DA58A4" w:rsidRPr="000A4883">
        <w:t xml:space="preserve"> Výsledné hodnoty ukazuje tabulka č. </w:t>
      </w:r>
      <w:r w:rsidR="00BE5AD8" w:rsidRPr="000A4883">
        <w:t>12</w:t>
      </w:r>
      <w:r w:rsidR="00DA58A4" w:rsidRPr="000A4883">
        <w:t>.</w:t>
      </w:r>
    </w:p>
    <w:p w:rsidR="00EF1AE5" w:rsidRDefault="00EF1AE5" w:rsidP="00EF1AE5">
      <w:pPr>
        <w:jc w:val="both"/>
      </w:pPr>
      <w:r w:rsidRPr="00EF1AE5">
        <w:rPr>
          <w:noProof/>
          <w:lang w:eastAsia="cs-CZ"/>
        </w:rPr>
        <w:lastRenderedPageBreak/>
        <w:drawing>
          <wp:inline distT="0" distB="0" distL="0" distR="0">
            <wp:extent cx="5579745" cy="3774070"/>
            <wp:effectExtent l="0" t="0" r="1905" b="0"/>
            <wp:docPr id="27" name="Obrázek 27" descr="F:\DS\scripts\img\b1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scripts\img\b1_pr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p>
    <w:p w:rsidR="00EF1AE5" w:rsidRDefault="00EF1AE5" w:rsidP="00EF1AE5">
      <w:r w:rsidRPr="00721838">
        <w:rPr>
          <w:i/>
        </w:rPr>
        <w:t xml:space="preserve">Obr.: </w:t>
      </w:r>
      <w:r>
        <w:rPr>
          <w:i/>
        </w:rPr>
        <w:t>32</w:t>
      </w:r>
      <w:r w:rsidRPr="00721838">
        <w:rPr>
          <w:i/>
        </w:rPr>
        <w:t>.</w:t>
      </w:r>
      <w:r>
        <w:rPr>
          <w:i/>
        </w:rPr>
        <w:t xml:space="preserve"> Snížení HPV na vrtu B1 před provedenou generací</w:t>
      </w:r>
      <w:r w:rsidRPr="00721838">
        <w:rPr>
          <w:i/>
        </w:rPr>
        <w:t>.</w:t>
      </w:r>
    </w:p>
    <w:p w:rsidR="00AA159F" w:rsidRDefault="00AA159F" w:rsidP="00EF1AE5"/>
    <w:p w:rsidR="00DD6EB0" w:rsidRPr="000A4883" w:rsidRDefault="00DD6EB0" w:rsidP="00DD6EB0">
      <w:pPr>
        <w:jc w:val="both"/>
      </w:pPr>
      <w:r w:rsidRPr="000A4883">
        <w:rPr>
          <w:rFonts w:cs="Times New Roman"/>
          <w:i/>
          <w:szCs w:val="24"/>
        </w:rPr>
        <w:t xml:space="preserve">Tabulka č. 12. </w:t>
      </w:r>
      <w:r w:rsidR="00A672EB">
        <w:rPr>
          <w:rFonts w:cs="Times New Roman"/>
          <w:i/>
          <w:szCs w:val="24"/>
        </w:rPr>
        <w:t>Parametry reálného</w:t>
      </w:r>
      <w:r w:rsidRPr="000A4883">
        <w:rPr>
          <w:rFonts w:cs="Times New Roman"/>
          <w:i/>
          <w:szCs w:val="24"/>
        </w:rPr>
        <w:t xml:space="preserve"> vrtu B</w:t>
      </w:r>
      <w:r w:rsidR="00980275" w:rsidRPr="000A4883">
        <w:rPr>
          <w:rFonts w:cs="Times New Roman"/>
          <w:i/>
          <w:szCs w:val="24"/>
        </w:rPr>
        <w:t>1</w:t>
      </w:r>
      <w:r w:rsidRPr="000A4883">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DD6EB0" w:rsidRPr="000A4883" w:rsidTr="00223722">
        <w:trPr>
          <w:trHeight w:hRule="exact" w:val="397"/>
        </w:trPr>
        <w:tc>
          <w:tcPr>
            <w:tcW w:w="4856"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Parametry</w:t>
            </w:r>
          </w:p>
        </w:tc>
        <w:tc>
          <w:tcPr>
            <w:tcW w:w="2059" w:type="dxa"/>
            <w:tcBorders>
              <w:bottom w:val="single" w:sz="12" w:space="0" w:color="auto"/>
            </w:tcBorders>
            <w:vAlign w:val="center"/>
          </w:tcPr>
          <w:p w:rsidR="00DD6EB0" w:rsidRPr="000A4883" w:rsidRDefault="00DD6EB0" w:rsidP="00223722">
            <w:pPr>
              <w:jc w:val="both"/>
              <w:rPr>
                <w:rFonts w:cs="Times New Roman"/>
                <w:b/>
                <w:szCs w:val="24"/>
              </w:rPr>
            </w:pPr>
            <w:r w:rsidRPr="000A4883">
              <w:rPr>
                <w:rFonts w:cs="Times New Roman"/>
                <w:b/>
                <w:szCs w:val="24"/>
              </w:rPr>
              <w:t>Před regenerací</w:t>
            </w:r>
          </w:p>
        </w:tc>
        <w:tc>
          <w:tcPr>
            <w:tcW w:w="1867" w:type="dxa"/>
            <w:tcBorders>
              <w:bottom w:val="single" w:sz="12" w:space="0" w:color="auto"/>
            </w:tcBorders>
          </w:tcPr>
          <w:p w:rsidR="00DD6EB0" w:rsidRPr="000A4883" w:rsidRDefault="00DD6EB0" w:rsidP="00223722">
            <w:pPr>
              <w:jc w:val="both"/>
              <w:rPr>
                <w:rFonts w:cs="Times New Roman"/>
                <w:b/>
                <w:szCs w:val="24"/>
              </w:rPr>
            </w:pPr>
            <w:r w:rsidRPr="000A4883">
              <w:rPr>
                <w:rFonts w:cs="Times New Roman"/>
                <w:b/>
                <w:szCs w:val="24"/>
              </w:rPr>
              <w:t>Po regeneraci</w:t>
            </w:r>
          </w:p>
        </w:tc>
      </w:tr>
      <w:tr w:rsidR="00DD6EB0" w:rsidRPr="000A4883" w:rsidTr="00223722">
        <w:trPr>
          <w:trHeight w:hRule="exact" w:val="397"/>
        </w:trPr>
        <w:tc>
          <w:tcPr>
            <w:tcW w:w="4856" w:type="dxa"/>
            <w:tcBorders>
              <w:top w:val="single" w:sz="12" w:space="0" w:color="auto"/>
            </w:tcBorders>
            <w:vAlign w:val="center"/>
          </w:tcPr>
          <w:p w:rsidR="00DD6EB0" w:rsidRPr="000A4883" w:rsidRDefault="00DD6EB0" w:rsidP="00223722">
            <w:pPr>
              <w:jc w:val="both"/>
              <w:rPr>
                <w:rFonts w:cs="Times New Roman"/>
                <w:szCs w:val="24"/>
              </w:rPr>
            </w:pPr>
            <w:r w:rsidRPr="000A4883">
              <w:rPr>
                <w:rFonts w:cs="Times New Roman"/>
                <w:szCs w:val="24"/>
              </w:rPr>
              <w:t>Dodatečné odpory W [-]</w:t>
            </w:r>
          </w:p>
        </w:tc>
        <w:tc>
          <w:tcPr>
            <w:tcW w:w="2059" w:type="dxa"/>
            <w:tcBorders>
              <w:top w:val="single" w:sz="12" w:space="0" w:color="auto"/>
            </w:tcBorders>
            <w:vAlign w:val="center"/>
          </w:tcPr>
          <w:p w:rsidR="00DD6EB0" w:rsidRPr="000A4883" w:rsidRDefault="00BE5AD8" w:rsidP="00223722">
            <w:pPr>
              <w:jc w:val="both"/>
              <w:rPr>
                <w:rFonts w:cs="Times New Roman"/>
                <w:szCs w:val="24"/>
                <w:lang w:val="en-US"/>
              </w:rPr>
            </w:pPr>
            <w:r w:rsidRPr="000A4883">
              <w:rPr>
                <w:rFonts w:cs="Times New Roman"/>
                <w:szCs w:val="24"/>
                <w:lang w:val="en-US"/>
              </w:rPr>
              <w:t>26.1</w:t>
            </w:r>
          </w:p>
        </w:tc>
        <w:tc>
          <w:tcPr>
            <w:tcW w:w="1867" w:type="dxa"/>
            <w:tcBorders>
              <w:top w:val="single" w:sz="12" w:space="0" w:color="auto"/>
            </w:tcBorders>
          </w:tcPr>
          <w:p w:rsidR="00DD6EB0" w:rsidRPr="000A4883" w:rsidRDefault="00BE5AD8" w:rsidP="00223722">
            <w:pPr>
              <w:jc w:val="both"/>
              <w:rPr>
                <w:rFonts w:cs="Times New Roman"/>
                <w:szCs w:val="24"/>
                <w:lang w:val="en-US"/>
              </w:rPr>
            </w:pPr>
            <w:r w:rsidRPr="000A4883">
              <w:t>20.89</w:t>
            </w:r>
          </w:p>
        </w:tc>
      </w:tr>
      <w:tr w:rsidR="00DD6EB0" w:rsidRPr="00001274" w:rsidTr="00223722">
        <w:trPr>
          <w:trHeight w:hRule="exact" w:val="397"/>
        </w:trPr>
        <w:tc>
          <w:tcPr>
            <w:tcW w:w="4856" w:type="dxa"/>
            <w:vAlign w:val="center"/>
          </w:tcPr>
          <w:p w:rsidR="00DD6EB0" w:rsidRPr="000A4883" w:rsidRDefault="00DD6EB0" w:rsidP="00223722">
            <w:pPr>
              <w:jc w:val="both"/>
              <w:rPr>
                <w:rFonts w:cs="Times New Roman"/>
                <w:szCs w:val="24"/>
              </w:rPr>
            </w:pPr>
            <w:r w:rsidRPr="000A4883">
              <w:rPr>
                <w:rFonts w:cs="Times New Roman"/>
                <w:szCs w:val="24"/>
              </w:rPr>
              <w:t>Bezrozměrný parametr storativity vrtu C</w:t>
            </w:r>
            <w:r w:rsidRPr="007C123C">
              <w:rPr>
                <w:rFonts w:cs="Times New Roman"/>
                <w:szCs w:val="24"/>
                <w:vertAlign w:val="subscript"/>
              </w:rPr>
              <w:t>d</w:t>
            </w:r>
            <w:r w:rsidRPr="000A4883">
              <w:rPr>
                <w:rFonts w:cs="Times New Roman"/>
                <w:szCs w:val="24"/>
              </w:rPr>
              <w:t xml:space="preserve"> [-]</w:t>
            </w:r>
          </w:p>
        </w:tc>
        <w:tc>
          <w:tcPr>
            <w:tcW w:w="2059" w:type="dxa"/>
            <w:vAlign w:val="center"/>
          </w:tcPr>
          <w:p w:rsidR="00DD6EB0" w:rsidRPr="000A4883" w:rsidRDefault="000E3062" w:rsidP="00223722">
            <w:pPr>
              <w:jc w:val="both"/>
              <w:rPr>
                <w:rFonts w:cs="Times New Roman"/>
                <w:szCs w:val="24"/>
              </w:rPr>
            </w:pPr>
            <w:r w:rsidRPr="000A4883">
              <w:rPr>
                <w:rFonts w:cs="Times New Roman"/>
                <w:szCs w:val="24"/>
              </w:rPr>
              <w:t>19</w:t>
            </w:r>
          </w:p>
        </w:tc>
        <w:tc>
          <w:tcPr>
            <w:tcW w:w="1867" w:type="dxa"/>
          </w:tcPr>
          <w:p w:rsidR="00DD6EB0" w:rsidRPr="00001274" w:rsidRDefault="00BE5AD8" w:rsidP="00223722">
            <w:pPr>
              <w:jc w:val="both"/>
              <w:rPr>
                <w:rFonts w:cs="Times New Roman"/>
              </w:rPr>
            </w:pPr>
            <w:r w:rsidRPr="000A4883">
              <w:rPr>
                <w:rFonts w:cs="Times New Roman"/>
              </w:rPr>
              <w:t>43</w:t>
            </w:r>
          </w:p>
        </w:tc>
      </w:tr>
      <w:tr w:rsidR="00DD6EB0" w:rsidRPr="00001274" w:rsidTr="00223722">
        <w:trPr>
          <w:trHeight w:hRule="exact" w:val="397"/>
        </w:trPr>
        <w:tc>
          <w:tcPr>
            <w:tcW w:w="4856" w:type="dxa"/>
            <w:vAlign w:val="center"/>
          </w:tcPr>
          <w:p w:rsidR="00DD6EB0" w:rsidRPr="007A4695" w:rsidRDefault="00DD6EB0" w:rsidP="00223722">
            <w:pPr>
              <w:jc w:val="both"/>
              <w:rPr>
                <w:rFonts w:cs="Times New Roman"/>
                <w:szCs w:val="24"/>
              </w:rPr>
            </w:pPr>
            <w:r w:rsidRPr="007A4695">
              <w:rPr>
                <w:rFonts w:cs="Times New Roman"/>
                <w:szCs w:val="24"/>
              </w:rPr>
              <w:t>Snížení způsobené dodatečnými odpory [m]</w:t>
            </w:r>
          </w:p>
        </w:tc>
        <w:tc>
          <w:tcPr>
            <w:tcW w:w="2059" w:type="dxa"/>
            <w:vAlign w:val="center"/>
          </w:tcPr>
          <w:p w:rsidR="00DD6EB0" w:rsidRPr="007A4695" w:rsidRDefault="00C55D40" w:rsidP="00223722">
            <w:pPr>
              <w:jc w:val="both"/>
              <w:rPr>
                <w:rFonts w:cs="Times New Roman"/>
              </w:rPr>
            </w:pPr>
            <w:r>
              <w:rPr>
                <w:rFonts w:cs="Times New Roman"/>
              </w:rPr>
              <w:t>9.89</w:t>
            </w:r>
          </w:p>
        </w:tc>
        <w:tc>
          <w:tcPr>
            <w:tcW w:w="1867" w:type="dxa"/>
          </w:tcPr>
          <w:p w:rsidR="00DD6EB0" w:rsidRPr="00001274" w:rsidRDefault="00C55D40" w:rsidP="00223722">
            <w:pPr>
              <w:jc w:val="both"/>
              <w:rPr>
                <w:rFonts w:cs="Times New Roman"/>
              </w:rPr>
            </w:pPr>
            <w:r>
              <w:rPr>
                <w:rFonts w:cs="Times New Roman"/>
              </w:rPr>
              <w:t>5.76</w:t>
            </w:r>
          </w:p>
        </w:tc>
      </w:tr>
    </w:tbl>
    <w:p w:rsidR="00DD6EB0" w:rsidRDefault="00DD6EB0" w:rsidP="00D50B1F">
      <w:pPr>
        <w:ind w:firstLine="708"/>
        <w:jc w:val="both"/>
      </w:pPr>
    </w:p>
    <w:p w:rsidR="00A65C85" w:rsidRDefault="00C023C1" w:rsidP="00D50B1F">
      <w:pPr>
        <w:ind w:firstLine="708"/>
        <w:jc w:val="both"/>
      </w:pPr>
      <w:r>
        <w:t xml:space="preserve">Porovnání hodnot dodatečných odporů na vrtu B1 poukázalo na výsledky regeneračního procesu. </w:t>
      </w:r>
      <w:r w:rsidR="002555F2">
        <w:t xml:space="preserve">Celkově byla hodnota dodatečných odporů snížení </w:t>
      </w:r>
      <w:r w:rsidR="00B97DE6">
        <w:t>o 20</w:t>
      </w:r>
      <w:r w:rsidR="002555F2">
        <w:t xml:space="preserve"> </w:t>
      </w:r>
      <w:r w:rsidR="00E07978">
        <w:rPr>
          <w:lang w:val="en-US"/>
        </w:rPr>
        <w:t>%</w:t>
      </w:r>
      <w:r w:rsidR="00E07978">
        <w:t xml:space="preserve">. </w:t>
      </w:r>
      <w:r w:rsidR="00980275">
        <w:t>Dále je provedeno kompletní vyhodnocení dat čerpací zkoušky před regenerací na vrtu B6. Nejprve došlo ke stanovení základních hydraulických</w:t>
      </w:r>
      <w:r>
        <w:t xml:space="preserve"> parame</w:t>
      </w:r>
      <w:r w:rsidR="00D80A11">
        <w:t>t</w:t>
      </w:r>
      <w:r>
        <w:t>rů</w:t>
      </w:r>
      <w:r w:rsidR="00980275">
        <w:t xml:space="preserve"> a následně </w:t>
      </w:r>
      <w:r>
        <w:t xml:space="preserve">i </w:t>
      </w:r>
      <w:r w:rsidR="00980275">
        <w:t>reálných parametrů</w:t>
      </w:r>
      <w:r w:rsidR="008D4B95">
        <w:t xml:space="preserve"> vrtu</w:t>
      </w:r>
      <w:r w:rsidR="00980275">
        <w:t>.</w:t>
      </w:r>
    </w:p>
    <w:p w:rsidR="00980275" w:rsidRDefault="00980275" w:rsidP="00D50B1F">
      <w:pPr>
        <w:ind w:firstLine="708"/>
        <w:jc w:val="both"/>
      </w:pPr>
    </w:p>
    <w:p w:rsidR="004E53DB" w:rsidRDefault="004E53DB" w:rsidP="004E53DB">
      <w:pPr>
        <w:jc w:val="both"/>
        <w:rPr>
          <w:rFonts w:cs="Times New Roman"/>
          <w:i/>
          <w:szCs w:val="24"/>
        </w:rPr>
      </w:pPr>
      <w:r w:rsidRPr="007E041A">
        <w:rPr>
          <w:rFonts w:cs="Times New Roman"/>
          <w:i/>
          <w:szCs w:val="24"/>
        </w:rPr>
        <w:lastRenderedPageBreak/>
        <w:t xml:space="preserve">Tabulka č. </w:t>
      </w:r>
      <w:r w:rsidR="007E041A" w:rsidRPr="007E041A">
        <w:rPr>
          <w:rFonts w:cs="Times New Roman"/>
          <w:i/>
          <w:szCs w:val="24"/>
        </w:rPr>
        <w:t>1</w:t>
      </w:r>
      <w:r w:rsidR="008C1C41">
        <w:rPr>
          <w:rFonts w:cs="Times New Roman"/>
          <w:i/>
          <w:szCs w:val="24"/>
        </w:rPr>
        <w:t>3</w:t>
      </w:r>
      <w:r w:rsidRPr="007E041A">
        <w:rPr>
          <w:rFonts w:cs="Times New Roman"/>
          <w:i/>
          <w:szCs w:val="24"/>
        </w:rPr>
        <w:t>. Základní hydraulické</w:t>
      </w:r>
      <w:r>
        <w:rPr>
          <w:rFonts w:cs="Times New Roman"/>
          <w:i/>
          <w:szCs w:val="24"/>
        </w:rPr>
        <w:t xml:space="preserve"> parametry vrtu B6 před</w:t>
      </w:r>
      <w:r w:rsidR="007E041A">
        <w:rPr>
          <w:rFonts w:cs="Times New Roman"/>
          <w:i/>
          <w:szCs w:val="24"/>
        </w:rPr>
        <w:t xml:space="preserve"> a po</w:t>
      </w:r>
      <w:r w:rsidR="000E7EE8">
        <w:rPr>
          <w:rFonts w:cs="Times New Roman"/>
          <w:i/>
          <w:szCs w:val="24"/>
        </w:rPr>
        <w:t xml:space="preserve"> regeneraci</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A65C85" w:rsidRPr="00A8086D" w:rsidTr="005C73DB">
        <w:trPr>
          <w:trHeight w:hRule="exact" w:val="397"/>
        </w:trPr>
        <w:tc>
          <w:tcPr>
            <w:tcW w:w="4856" w:type="dxa"/>
            <w:tcBorders>
              <w:bottom w:val="single" w:sz="12" w:space="0" w:color="auto"/>
            </w:tcBorders>
            <w:vAlign w:val="center"/>
          </w:tcPr>
          <w:p w:rsidR="00A65C85" w:rsidRPr="00A8086D" w:rsidRDefault="00A65C85" w:rsidP="005C73DB">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A65C85" w:rsidRPr="00A8086D" w:rsidRDefault="00A65C85" w:rsidP="005C73DB">
            <w:pPr>
              <w:jc w:val="both"/>
              <w:rPr>
                <w:rFonts w:cs="Times New Roman"/>
                <w:b/>
                <w:szCs w:val="24"/>
              </w:rPr>
            </w:pPr>
            <w:r>
              <w:rPr>
                <w:rFonts w:cs="Times New Roman"/>
                <w:b/>
                <w:szCs w:val="24"/>
              </w:rPr>
              <w:t>Před regenerací</w:t>
            </w:r>
          </w:p>
        </w:tc>
        <w:tc>
          <w:tcPr>
            <w:tcW w:w="1867" w:type="dxa"/>
            <w:tcBorders>
              <w:bottom w:val="single" w:sz="12" w:space="0" w:color="auto"/>
            </w:tcBorders>
          </w:tcPr>
          <w:p w:rsidR="00A65C85" w:rsidRPr="00A8086D" w:rsidRDefault="00A65C85" w:rsidP="005C73DB">
            <w:pPr>
              <w:jc w:val="both"/>
              <w:rPr>
                <w:rFonts w:cs="Times New Roman"/>
                <w:b/>
                <w:szCs w:val="24"/>
              </w:rPr>
            </w:pPr>
            <w:r>
              <w:rPr>
                <w:rFonts w:cs="Times New Roman"/>
                <w:b/>
                <w:szCs w:val="24"/>
              </w:rPr>
              <w:t>Po regeneraci</w:t>
            </w:r>
          </w:p>
        </w:tc>
      </w:tr>
      <w:tr w:rsidR="00A65C85" w:rsidRPr="00001274" w:rsidTr="005C73DB">
        <w:trPr>
          <w:trHeight w:hRule="exact" w:val="397"/>
        </w:trPr>
        <w:tc>
          <w:tcPr>
            <w:tcW w:w="4856" w:type="dxa"/>
            <w:tcBorders>
              <w:top w:val="single" w:sz="12" w:space="0" w:color="auto"/>
            </w:tcBorders>
            <w:vAlign w:val="center"/>
          </w:tcPr>
          <w:p w:rsidR="00A65C85" w:rsidRPr="00A8086D" w:rsidRDefault="00A65C85" w:rsidP="005C73DB">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A65C85" w:rsidRPr="00845788" w:rsidRDefault="00845788" w:rsidP="005C73DB">
            <w:pPr>
              <w:jc w:val="both"/>
              <w:rPr>
                <w:rFonts w:cs="Times New Roman"/>
                <w:szCs w:val="24"/>
                <w:lang w:val="en-US"/>
              </w:rPr>
            </w:pPr>
            <w:r>
              <w:rPr>
                <w:rFonts w:cs="Times New Roman"/>
                <w:szCs w:val="24"/>
                <w:lang w:val="en-US"/>
              </w:rPr>
              <w:t>35</w:t>
            </w:r>
          </w:p>
        </w:tc>
        <w:tc>
          <w:tcPr>
            <w:tcW w:w="1867" w:type="dxa"/>
            <w:tcBorders>
              <w:top w:val="single" w:sz="12" w:space="0" w:color="auto"/>
            </w:tcBorders>
          </w:tcPr>
          <w:p w:rsidR="00A65C85" w:rsidRPr="00001274" w:rsidRDefault="00A65C85" w:rsidP="005C73DB">
            <w:pPr>
              <w:jc w:val="both"/>
              <w:rPr>
                <w:rFonts w:cs="Times New Roman"/>
                <w:szCs w:val="24"/>
              </w:rPr>
            </w:pPr>
            <w:r w:rsidRPr="00001274">
              <w:rPr>
                <w:rFonts w:cs="Times New Roman"/>
                <w:szCs w:val="24"/>
              </w:rPr>
              <w:t>35</w:t>
            </w:r>
          </w:p>
        </w:tc>
      </w:tr>
      <w:tr w:rsidR="00A65C85" w:rsidRPr="00001274" w:rsidTr="005C73DB">
        <w:trPr>
          <w:trHeight w:hRule="exact" w:val="397"/>
        </w:trPr>
        <w:tc>
          <w:tcPr>
            <w:tcW w:w="4856" w:type="dxa"/>
            <w:vAlign w:val="center"/>
          </w:tcPr>
          <w:p w:rsidR="00A65C85" w:rsidRPr="00182997" w:rsidRDefault="00A65C85" w:rsidP="005C73DB">
            <w:pPr>
              <w:jc w:val="both"/>
              <w:rPr>
                <w:rFonts w:cs="Times New Roman"/>
                <w:szCs w:val="24"/>
                <w:lang w:val="en-US"/>
              </w:rPr>
            </w:pPr>
            <w:r>
              <w:rPr>
                <w:rFonts w:cs="Times New Roman"/>
                <w:szCs w:val="24"/>
              </w:rPr>
              <w:t xml:space="preserve">Čerpaná vydatnost </w:t>
            </w:r>
            <w:r w:rsidR="0053123B" w:rsidRPr="00246BCA">
              <w:rPr>
                <w:rFonts w:cs="Times New Roman"/>
                <w:i/>
                <w:szCs w:val="24"/>
              </w:rPr>
              <w:t>Q</w:t>
            </w:r>
            <w:r w:rsidR="0053123B">
              <w:rPr>
                <w:rFonts w:cs="Times New Roman"/>
                <w:szCs w:val="24"/>
              </w:rPr>
              <w:t xml:space="preserve">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A65C85" w:rsidRPr="00001274" w:rsidRDefault="00845788" w:rsidP="005C73DB">
            <w:pPr>
              <w:jc w:val="both"/>
              <w:rPr>
                <w:rFonts w:cs="Times New Roman"/>
                <w:szCs w:val="24"/>
              </w:rPr>
            </w:pPr>
            <w:r>
              <w:rPr>
                <w:rFonts w:cs="Times New Roman"/>
              </w:rPr>
              <w:t>14</w:t>
            </w:r>
            <w:r w:rsidRPr="00001274">
              <w:rPr>
                <w:rFonts w:cs="Times New Roman"/>
              </w:rPr>
              <w:t xml:space="preserve"> x 10</w:t>
            </w:r>
            <w:r>
              <w:rPr>
                <w:rFonts w:cs="Times New Roman"/>
                <w:vertAlign w:val="superscript"/>
              </w:rPr>
              <w:t>-3</w:t>
            </w:r>
          </w:p>
        </w:tc>
        <w:tc>
          <w:tcPr>
            <w:tcW w:w="1867" w:type="dxa"/>
          </w:tcPr>
          <w:p w:rsidR="00A65C85" w:rsidRPr="00001274" w:rsidRDefault="00A65C85" w:rsidP="005C73DB">
            <w:pPr>
              <w:jc w:val="both"/>
              <w:rPr>
                <w:rFonts w:cs="Times New Roman"/>
              </w:rPr>
            </w:pPr>
            <w:r w:rsidRPr="00001274">
              <w:rPr>
                <w:rFonts w:cs="Times New Roman"/>
              </w:rPr>
              <w:t>118 x 10</w:t>
            </w:r>
            <w:r w:rsidRPr="00001274">
              <w:rPr>
                <w:rFonts w:cs="Times New Roman"/>
                <w:vertAlign w:val="superscript"/>
              </w:rPr>
              <w:t>-4</w:t>
            </w:r>
          </w:p>
        </w:tc>
      </w:tr>
      <w:tr w:rsidR="00A65C85" w:rsidRPr="00001274" w:rsidTr="005C73DB">
        <w:trPr>
          <w:trHeight w:hRule="exact" w:val="397"/>
        </w:trPr>
        <w:tc>
          <w:tcPr>
            <w:tcW w:w="4856" w:type="dxa"/>
            <w:vAlign w:val="center"/>
          </w:tcPr>
          <w:p w:rsidR="00A65C85" w:rsidRDefault="00A65C85" w:rsidP="005C73DB">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A65C85" w:rsidRDefault="00845788" w:rsidP="005C73DB">
            <w:pPr>
              <w:jc w:val="both"/>
              <w:rPr>
                <w:rFonts w:cs="Times New Roman"/>
              </w:rPr>
            </w:pPr>
            <w:r w:rsidRPr="00845788">
              <w:rPr>
                <w:rFonts w:cs="Times New Roman"/>
              </w:rPr>
              <w:t>0.1575</w:t>
            </w:r>
          </w:p>
        </w:tc>
        <w:tc>
          <w:tcPr>
            <w:tcW w:w="1867" w:type="dxa"/>
          </w:tcPr>
          <w:p w:rsidR="00A65C85" w:rsidRPr="00001274" w:rsidRDefault="00A65C85" w:rsidP="005C73DB">
            <w:pPr>
              <w:jc w:val="both"/>
              <w:rPr>
                <w:rFonts w:cs="Times New Roman"/>
              </w:rPr>
            </w:pPr>
            <w:r w:rsidRPr="008539C7">
              <w:rPr>
                <w:rFonts w:cs="Times New Roman"/>
              </w:rPr>
              <w:t>0.1615</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A65C85" w:rsidRPr="00001274" w:rsidRDefault="00DE0BD3" w:rsidP="005C73DB">
            <w:pPr>
              <w:jc w:val="both"/>
              <w:rPr>
                <w:rFonts w:cs="Times New Roman"/>
                <w:szCs w:val="24"/>
              </w:rPr>
            </w:pPr>
            <w:r w:rsidRPr="00DE0BD3">
              <w:rPr>
                <w:rFonts w:cs="Times New Roman"/>
                <w:szCs w:val="24"/>
              </w:rPr>
              <w:t>0.00422448</w:t>
            </w:r>
          </w:p>
        </w:tc>
        <w:tc>
          <w:tcPr>
            <w:tcW w:w="1867" w:type="dxa"/>
          </w:tcPr>
          <w:p w:rsidR="00A65C85" w:rsidRPr="00001274" w:rsidRDefault="00A65C85" w:rsidP="005C73DB">
            <w:pPr>
              <w:jc w:val="both"/>
              <w:rPr>
                <w:rFonts w:cs="Times New Roman"/>
                <w:szCs w:val="24"/>
              </w:rPr>
            </w:pPr>
            <w:r w:rsidRPr="00AC430A">
              <w:rPr>
                <w:rFonts w:cs="Times New Roman"/>
                <w:szCs w:val="24"/>
              </w:rPr>
              <w:t>0.003548</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A65C85" w:rsidRPr="00001274" w:rsidRDefault="00D651FD" w:rsidP="005C73DB">
            <w:pPr>
              <w:jc w:val="both"/>
              <w:rPr>
                <w:rFonts w:cs="Times New Roman"/>
                <w:szCs w:val="24"/>
              </w:rPr>
            </w:pPr>
            <w:r>
              <w:rPr>
                <w:rFonts w:cs="Times New Roman"/>
                <w:szCs w:val="24"/>
              </w:rPr>
              <w:t>1.207 x 10</w:t>
            </w:r>
            <w:r w:rsidRPr="00D651FD">
              <w:rPr>
                <w:rFonts w:cs="Times New Roman"/>
                <w:szCs w:val="24"/>
                <w:vertAlign w:val="superscript"/>
              </w:rPr>
              <w:t>-4</w:t>
            </w:r>
          </w:p>
        </w:tc>
        <w:tc>
          <w:tcPr>
            <w:tcW w:w="1867" w:type="dxa"/>
          </w:tcPr>
          <w:p w:rsidR="00A65C85" w:rsidRPr="00001274" w:rsidRDefault="00A65C85" w:rsidP="005C73DB">
            <w:pPr>
              <w:jc w:val="both"/>
              <w:rPr>
                <w:rFonts w:cs="Times New Roman"/>
                <w:szCs w:val="24"/>
              </w:rPr>
            </w:pPr>
            <w:r>
              <w:rPr>
                <w:rFonts w:cs="Times New Roman"/>
                <w:szCs w:val="24"/>
              </w:rPr>
              <w:t>1.014 x 10</w:t>
            </w:r>
            <w:r w:rsidRPr="00BF666E">
              <w:rPr>
                <w:rFonts w:cs="Times New Roman"/>
                <w:szCs w:val="24"/>
                <w:vertAlign w:val="superscript"/>
              </w:rPr>
              <w:t>-4</w:t>
            </w:r>
          </w:p>
        </w:tc>
      </w:tr>
      <w:tr w:rsidR="00A65C85" w:rsidRPr="00001274" w:rsidTr="005C73DB">
        <w:trPr>
          <w:trHeight w:hRule="exact" w:val="397"/>
        </w:trPr>
        <w:tc>
          <w:tcPr>
            <w:tcW w:w="4856" w:type="dxa"/>
            <w:vAlign w:val="center"/>
          </w:tcPr>
          <w:p w:rsidR="00A65C85" w:rsidRPr="00A8086D" w:rsidRDefault="00A65C85" w:rsidP="005C73DB">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A65C85" w:rsidRPr="00001274" w:rsidRDefault="00845788" w:rsidP="005C73DB">
            <w:pPr>
              <w:jc w:val="both"/>
              <w:rPr>
                <w:rFonts w:cs="Times New Roman"/>
                <w:szCs w:val="24"/>
              </w:rPr>
            </w:pPr>
            <w:r>
              <w:rPr>
                <w:rFonts w:cs="Times New Roman"/>
                <w:szCs w:val="24"/>
              </w:rPr>
              <w:t>5</w:t>
            </w:r>
          </w:p>
        </w:tc>
        <w:tc>
          <w:tcPr>
            <w:tcW w:w="1867" w:type="dxa"/>
          </w:tcPr>
          <w:p w:rsidR="00A65C85" w:rsidRPr="00001274" w:rsidRDefault="00A65C85" w:rsidP="005C73DB">
            <w:pPr>
              <w:jc w:val="both"/>
              <w:rPr>
                <w:rFonts w:cs="Times New Roman"/>
                <w:szCs w:val="24"/>
              </w:rPr>
            </w:pPr>
            <w:r w:rsidRPr="00001274">
              <w:rPr>
                <w:rFonts w:cs="Times New Roman"/>
                <w:szCs w:val="24"/>
              </w:rPr>
              <w:t>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A65C85" w:rsidRPr="00001274" w:rsidRDefault="00DE0BD3" w:rsidP="005C73DB">
            <w:pPr>
              <w:jc w:val="both"/>
              <w:rPr>
                <w:rFonts w:cs="Times New Roman"/>
                <w:szCs w:val="24"/>
              </w:rPr>
            </w:pPr>
            <w:r>
              <w:rPr>
                <w:rFonts w:cs="Times New Roman"/>
                <w:szCs w:val="24"/>
              </w:rPr>
              <w:t>110</w:t>
            </w:r>
          </w:p>
        </w:tc>
        <w:tc>
          <w:tcPr>
            <w:tcW w:w="1867" w:type="dxa"/>
          </w:tcPr>
          <w:p w:rsidR="00A65C85" w:rsidRPr="00001274" w:rsidRDefault="00A65C85" w:rsidP="005C73DB">
            <w:pPr>
              <w:jc w:val="both"/>
              <w:rPr>
                <w:rFonts w:cs="Times New Roman"/>
                <w:szCs w:val="24"/>
              </w:rPr>
            </w:pPr>
            <w:r w:rsidRPr="00001274">
              <w:rPr>
                <w:rFonts w:cs="Times New Roman"/>
                <w:szCs w:val="24"/>
              </w:rPr>
              <w:t>55</w:t>
            </w:r>
          </w:p>
        </w:tc>
      </w:tr>
      <w:tr w:rsidR="00A65C85" w:rsidRPr="00001274" w:rsidTr="005C73DB">
        <w:trPr>
          <w:trHeight w:hRule="exact" w:val="397"/>
        </w:trPr>
        <w:tc>
          <w:tcPr>
            <w:tcW w:w="4856" w:type="dxa"/>
            <w:vAlign w:val="center"/>
          </w:tcPr>
          <w:p w:rsidR="00A65C85" w:rsidRPr="00BD0413" w:rsidRDefault="00A65C85" w:rsidP="005C73DB">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A65C85" w:rsidRPr="00001274" w:rsidRDefault="00DE0BD3" w:rsidP="005C73DB">
            <w:pPr>
              <w:jc w:val="both"/>
              <w:rPr>
                <w:rFonts w:cs="Times New Roman"/>
                <w:szCs w:val="24"/>
              </w:rPr>
            </w:pPr>
            <w:r>
              <w:rPr>
                <w:rFonts w:cs="Times New Roman"/>
                <w:szCs w:val="24"/>
              </w:rPr>
              <w:t>0.0417</w:t>
            </w:r>
          </w:p>
        </w:tc>
        <w:tc>
          <w:tcPr>
            <w:tcW w:w="1867" w:type="dxa"/>
          </w:tcPr>
          <w:p w:rsidR="00A65C85" w:rsidRPr="00001274" w:rsidRDefault="00A65C85" w:rsidP="005C73DB">
            <w:pPr>
              <w:jc w:val="both"/>
              <w:rPr>
                <w:rFonts w:cs="Times New Roman"/>
                <w:szCs w:val="24"/>
              </w:rPr>
            </w:pPr>
            <w:r>
              <w:rPr>
                <w:rFonts w:cs="Times New Roman"/>
                <w:szCs w:val="24"/>
              </w:rPr>
              <w:t>0.0176</w:t>
            </w:r>
          </w:p>
        </w:tc>
      </w:tr>
    </w:tbl>
    <w:p w:rsidR="00A65C85" w:rsidRDefault="00A65C85" w:rsidP="004E53DB">
      <w:pPr>
        <w:jc w:val="both"/>
      </w:pPr>
    </w:p>
    <w:p w:rsidR="004E53DB" w:rsidRPr="0041140B" w:rsidRDefault="00475387" w:rsidP="00596FD3">
      <w:pPr>
        <w:ind w:firstLine="708"/>
        <w:jc w:val="both"/>
      </w:pPr>
      <w:r w:rsidRPr="0041140B">
        <w:t>Základní hydraulické parametry uvedené v </w:t>
      </w:r>
      <w:r w:rsidR="0041140B" w:rsidRPr="0041140B">
        <w:t>tabulce č. 1</w:t>
      </w:r>
      <w:r w:rsidR="008C1C41">
        <w:t>3</w:t>
      </w:r>
      <w:r w:rsidRPr="0041140B">
        <w:t xml:space="preserve"> vykazují jen mírné odlišnosti oproti výsledkům analýzy, která byla provedena na datech po regeneraci</w:t>
      </w:r>
      <w:r w:rsidR="0080063C" w:rsidRPr="0041140B">
        <w:t xml:space="preserve"> vrtu B6</w:t>
      </w:r>
      <w:r w:rsidRPr="0041140B">
        <w:t xml:space="preserve">. Změna </w:t>
      </w:r>
      <w:r w:rsidR="00FA63A0" w:rsidRPr="0041140B">
        <w:t>se odehrála</w:t>
      </w:r>
      <w:r w:rsidRPr="0041140B">
        <w:t xml:space="preserve"> </w:t>
      </w:r>
      <w:r w:rsidR="0080063C" w:rsidRPr="0041140B">
        <w:t xml:space="preserve">také </w:t>
      </w:r>
      <w:r w:rsidRPr="0041140B">
        <w:t>v množství odebírané vody ze studně</w:t>
      </w:r>
      <w:r w:rsidR="0080063C" w:rsidRPr="0041140B">
        <w:t>, což</w:t>
      </w:r>
      <w:r w:rsidRPr="0041140B">
        <w:t xml:space="preserve"> mělo za</w:t>
      </w:r>
      <w:r>
        <w:t xml:space="preserve"> následek společně </w:t>
      </w:r>
      <w:r w:rsidRPr="0041140B">
        <w:t xml:space="preserve">s vyšší hodnotou dodatečných odporů </w:t>
      </w:r>
      <w:r w:rsidR="00FA63A0" w:rsidRPr="0041140B">
        <w:t xml:space="preserve">znatelný nárůst </w:t>
      </w:r>
      <w:r w:rsidRPr="0041140B">
        <w:t xml:space="preserve">maximální hodnoty snížení hladiny podzemní vody na konci čerpací zkoušky, jak ukazují výsledky parametrů </w:t>
      </w:r>
      <w:r w:rsidR="00550EAB">
        <w:t>reálného</w:t>
      </w:r>
      <w:r w:rsidRPr="0041140B">
        <w:t xml:space="preserve"> vrtu (</w:t>
      </w:r>
      <w:r w:rsidR="0041140B" w:rsidRPr="0041140B">
        <w:t>tab</w:t>
      </w:r>
      <w:r w:rsidR="0041140B">
        <w:t>ulka</w:t>
      </w:r>
      <w:r w:rsidR="0041140B" w:rsidRPr="0041140B">
        <w:t xml:space="preserve"> č. 1</w:t>
      </w:r>
      <w:r w:rsidR="008C1C41">
        <w:t>4</w:t>
      </w:r>
      <w:r w:rsidRPr="0041140B">
        <w:t>)</w:t>
      </w:r>
      <w:r w:rsidR="0080063C" w:rsidRPr="0041140B">
        <w:t xml:space="preserve"> a obrázek </w:t>
      </w:r>
      <w:r w:rsidR="0041140B" w:rsidRPr="0041140B">
        <w:t>č. 3</w:t>
      </w:r>
      <w:r w:rsidR="00575658">
        <w:t>3</w:t>
      </w:r>
      <w:r w:rsidRPr="0041140B">
        <w:t xml:space="preserve">. </w:t>
      </w:r>
    </w:p>
    <w:p w:rsidR="00596FD3" w:rsidRPr="0041140B" w:rsidRDefault="00596FD3" w:rsidP="00596FD3">
      <w:pPr>
        <w:ind w:firstLine="708"/>
        <w:jc w:val="both"/>
      </w:pPr>
    </w:p>
    <w:p w:rsidR="00EF2B6F" w:rsidRDefault="004E53DB" w:rsidP="00EF2B6F">
      <w:pPr>
        <w:jc w:val="both"/>
      </w:pPr>
      <w:r w:rsidRPr="0041140B">
        <w:rPr>
          <w:rFonts w:cs="Times New Roman"/>
          <w:i/>
          <w:szCs w:val="24"/>
        </w:rPr>
        <w:t xml:space="preserve">Tabulka č. </w:t>
      </w:r>
      <w:r w:rsidR="0041140B" w:rsidRPr="0041140B">
        <w:rPr>
          <w:rFonts w:cs="Times New Roman"/>
          <w:i/>
          <w:szCs w:val="24"/>
        </w:rPr>
        <w:t>1</w:t>
      </w:r>
      <w:r w:rsidR="008C1C41">
        <w:rPr>
          <w:rFonts w:cs="Times New Roman"/>
          <w:i/>
          <w:szCs w:val="24"/>
        </w:rPr>
        <w:t>4</w:t>
      </w:r>
      <w:r w:rsidRPr="0041140B">
        <w:rPr>
          <w:rFonts w:cs="Times New Roman"/>
          <w:i/>
          <w:szCs w:val="24"/>
        </w:rPr>
        <w:t xml:space="preserve">. </w:t>
      </w:r>
      <w:r w:rsidR="00EF2B6F" w:rsidRPr="0041140B">
        <w:rPr>
          <w:rFonts w:cs="Times New Roman"/>
          <w:i/>
          <w:szCs w:val="24"/>
        </w:rPr>
        <w:t xml:space="preserve">Parametry </w:t>
      </w:r>
      <w:r w:rsidR="00A672EB">
        <w:rPr>
          <w:rFonts w:cs="Times New Roman"/>
          <w:i/>
          <w:szCs w:val="24"/>
        </w:rPr>
        <w:t>reálného</w:t>
      </w:r>
      <w:r w:rsidR="00EF2B6F" w:rsidRPr="0041140B">
        <w:rPr>
          <w:rFonts w:cs="Times New Roman"/>
          <w:i/>
          <w:szCs w:val="24"/>
        </w:rPr>
        <w:t xml:space="preserve"> vrtu B6</w:t>
      </w:r>
      <w:r w:rsidR="00EF2B6F">
        <w:rPr>
          <w:rFonts w:cs="Times New Roman"/>
          <w:i/>
          <w:szCs w:val="24"/>
        </w:rPr>
        <w:t xml:space="preserve"> před regenerací.</w:t>
      </w:r>
    </w:p>
    <w:tbl>
      <w:tblPr>
        <w:tblStyle w:val="Mkatabulky"/>
        <w:tblW w:w="0" w:type="auto"/>
        <w:tblInd w:w="-5" w:type="dxa"/>
        <w:tblLook w:val="04A0" w:firstRow="1" w:lastRow="0" w:firstColumn="1" w:lastColumn="0" w:noHBand="0" w:noVBand="1"/>
      </w:tblPr>
      <w:tblGrid>
        <w:gridCol w:w="4856"/>
        <w:gridCol w:w="2059"/>
        <w:gridCol w:w="1867"/>
      </w:tblGrid>
      <w:tr w:rsidR="007A4695" w:rsidRPr="00A8086D" w:rsidTr="005C73DB">
        <w:trPr>
          <w:trHeight w:hRule="exact" w:val="397"/>
        </w:trPr>
        <w:tc>
          <w:tcPr>
            <w:tcW w:w="4856"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Parametry</w:t>
            </w:r>
          </w:p>
        </w:tc>
        <w:tc>
          <w:tcPr>
            <w:tcW w:w="2059" w:type="dxa"/>
            <w:tcBorders>
              <w:bottom w:val="single" w:sz="12" w:space="0" w:color="auto"/>
            </w:tcBorders>
            <w:vAlign w:val="center"/>
          </w:tcPr>
          <w:p w:rsidR="007A4695" w:rsidRPr="007A4695" w:rsidRDefault="007A4695" w:rsidP="005C73DB">
            <w:pPr>
              <w:jc w:val="both"/>
              <w:rPr>
                <w:rFonts w:cs="Times New Roman"/>
                <w:b/>
                <w:szCs w:val="24"/>
              </w:rPr>
            </w:pPr>
            <w:r w:rsidRPr="007A4695">
              <w:rPr>
                <w:rFonts w:cs="Times New Roman"/>
                <w:b/>
                <w:szCs w:val="24"/>
              </w:rPr>
              <w:t>Před regenerací</w:t>
            </w:r>
          </w:p>
        </w:tc>
        <w:tc>
          <w:tcPr>
            <w:tcW w:w="1867" w:type="dxa"/>
            <w:tcBorders>
              <w:bottom w:val="single" w:sz="12" w:space="0" w:color="auto"/>
            </w:tcBorders>
          </w:tcPr>
          <w:p w:rsidR="007A4695" w:rsidRPr="00A8086D" w:rsidRDefault="007A4695" w:rsidP="005C73DB">
            <w:pPr>
              <w:jc w:val="both"/>
              <w:rPr>
                <w:rFonts w:cs="Times New Roman"/>
                <w:b/>
                <w:szCs w:val="24"/>
              </w:rPr>
            </w:pPr>
            <w:r>
              <w:rPr>
                <w:rFonts w:cs="Times New Roman"/>
                <w:b/>
                <w:szCs w:val="24"/>
              </w:rPr>
              <w:t>Po regeneraci</w:t>
            </w:r>
          </w:p>
        </w:tc>
      </w:tr>
      <w:tr w:rsidR="007A4695" w:rsidRPr="00001274" w:rsidTr="005C73DB">
        <w:trPr>
          <w:trHeight w:hRule="exact" w:val="397"/>
        </w:trPr>
        <w:tc>
          <w:tcPr>
            <w:tcW w:w="4856" w:type="dxa"/>
            <w:tcBorders>
              <w:top w:val="single" w:sz="12" w:space="0" w:color="auto"/>
            </w:tcBorders>
            <w:vAlign w:val="center"/>
          </w:tcPr>
          <w:p w:rsidR="007A4695" w:rsidRPr="007A4695" w:rsidRDefault="007A4695" w:rsidP="005C73DB">
            <w:pPr>
              <w:jc w:val="both"/>
              <w:rPr>
                <w:rFonts w:cs="Times New Roman"/>
                <w:szCs w:val="24"/>
              </w:rPr>
            </w:pPr>
            <w:r>
              <w:rPr>
                <w:rFonts w:cs="Times New Roman"/>
                <w:szCs w:val="24"/>
              </w:rPr>
              <w:t xml:space="preserve">Dodatečné odpory </w:t>
            </w:r>
            <w:r w:rsidRPr="007A4695">
              <w:rPr>
                <w:rFonts w:cs="Times New Roman"/>
                <w:szCs w:val="24"/>
              </w:rPr>
              <w:t>W [-]</w:t>
            </w:r>
          </w:p>
        </w:tc>
        <w:tc>
          <w:tcPr>
            <w:tcW w:w="2059" w:type="dxa"/>
            <w:tcBorders>
              <w:top w:val="single" w:sz="12" w:space="0" w:color="auto"/>
            </w:tcBorders>
            <w:vAlign w:val="center"/>
          </w:tcPr>
          <w:p w:rsidR="007A4695" w:rsidRPr="00364C7D" w:rsidRDefault="00364C7D" w:rsidP="005C73DB">
            <w:pPr>
              <w:jc w:val="both"/>
              <w:rPr>
                <w:rFonts w:cs="Times New Roman"/>
                <w:szCs w:val="24"/>
                <w:lang w:val="en-US"/>
              </w:rPr>
            </w:pPr>
            <w:r>
              <w:rPr>
                <w:rFonts w:cs="Times New Roman"/>
                <w:szCs w:val="24"/>
                <w:lang w:val="en-US"/>
              </w:rPr>
              <w:t>10.9</w:t>
            </w:r>
          </w:p>
        </w:tc>
        <w:tc>
          <w:tcPr>
            <w:tcW w:w="1867" w:type="dxa"/>
            <w:tcBorders>
              <w:top w:val="single" w:sz="12" w:space="0" w:color="auto"/>
            </w:tcBorders>
          </w:tcPr>
          <w:p w:rsidR="007A4695" w:rsidRPr="00001274" w:rsidRDefault="00364C7D" w:rsidP="005C73DB">
            <w:pPr>
              <w:jc w:val="both"/>
              <w:rPr>
                <w:rFonts w:cs="Times New Roman"/>
                <w:szCs w:val="24"/>
              </w:rPr>
            </w:pPr>
            <w:r>
              <w:rPr>
                <w:rFonts w:cs="Times New Roman"/>
                <w:szCs w:val="24"/>
              </w:rPr>
              <w:t>8.1</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Bezrozměrný parametr storativity vrtu Cd [-]</w:t>
            </w:r>
          </w:p>
        </w:tc>
        <w:tc>
          <w:tcPr>
            <w:tcW w:w="2059" w:type="dxa"/>
            <w:vAlign w:val="center"/>
          </w:tcPr>
          <w:p w:rsidR="007A4695" w:rsidRPr="007A4695" w:rsidRDefault="00364C7D" w:rsidP="005C73DB">
            <w:pPr>
              <w:jc w:val="both"/>
              <w:rPr>
                <w:rFonts w:cs="Times New Roman"/>
                <w:szCs w:val="24"/>
              </w:rPr>
            </w:pPr>
            <w:r>
              <w:rPr>
                <w:rFonts w:cs="Times New Roman"/>
                <w:szCs w:val="24"/>
              </w:rPr>
              <w:t>10</w:t>
            </w:r>
          </w:p>
        </w:tc>
        <w:tc>
          <w:tcPr>
            <w:tcW w:w="1867" w:type="dxa"/>
          </w:tcPr>
          <w:p w:rsidR="007A4695" w:rsidRPr="00001274" w:rsidRDefault="00364C7D" w:rsidP="005C73DB">
            <w:pPr>
              <w:jc w:val="both"/>
              <w:rPr>
                <w:rFonts w:cs="Times New Roman"/>
              </w:rPr>
            </w:pPr>
            <w:r>
              <w:rPr>
                <w:rFonts w:cs="Times New Roman"/>
              </w:rPr>
              <w:t>42</w:t>
            </w:r>
          </w:p>
        </w:tc>
      </w:tr>
      <w:tr w:rsidR="007A4695" w:rsidRPr="00001274" w:rsidTr="005C73DB">
        <w:trPr>
          <w:trHeight w:hRule="exact" w:val="397"/>
        </w:trPr>
        <w:tc>
          <w:tcPr>
            <w:tcW w:w="4856" w:type="dxa"/>
            <w:vAlign w:val="center"/>
          </w:tcPr>
          <w:p w:rsidR="007A4695" w:rsidRPr="007A4695" w:rsidRDefault="007A4695" w:rsidP="005C73DB">
            <w:pPr>
              <w:jc w:val="both"/>
              <w:rPr>
                <w:rFonts w:cs="Times New Roman"/>
                <w:szCs w:val="24"/>
              </w:rPr>
            </w:pPr>
            <w:r w:rsidRPr="007A4695">
              <w:rPr>
                <w:rFonts w:cs="Times New Roman"/>
                <w:szCs w:val="24"/>
              </w:rPr>
              <w:t>Snížení způsobené dodatečnými odpory [m]</w:t>
            </w:r>
          </w:p>
        </w:tc>
        <w:tc>
          <w:tcPr>
            <w:tcW w:w="2059" w:type="dxa"/>
            <w:vAlign w:val="center"/>
          </w:tcPr>
          <w:p w:rsidR="007A4695" w:rsidRPr="00964DF4" w:rsidRDefault="002E59C3" w:rsidP="007959E2">
            <w:pPr>
              <w:jc w:val="both"/>
              <w:rPr>
                <w:rFonts w:cs="Times New Roman"/>
                <w:lang w:val="en-US"/>
              </w:rPr>
            </w:pPr>
            <w:r>
              <w:rPr>
                <w:rFonts w:cs="Times New Roman"/>
              </w:rPr>
              <w:t>5.75</w:t>
            </w:r>
          </w:p>
        </w:tc>
        <w:tc>
          <w:tcPr>
            <w:tcW w:w="1867" w:type="dxa"/>
          </w:tcPr>
          <w:p w:rsidR="007A4695" w:rsidRPr="00001274" w:rsidRDefault="002E59C3" w:rsidP="005C73DB">
            <w:pPr>
              <w:jc w:val="both"/>
              <w:rPr>
                <w:rFonts w:cs="Times New Roman"/>
              </w:rPr>
            </w:pPr>
            <w:r>
              <w:rPr>
                <w:rFonts w:cs="Times New Roman"/>
              </w:rPr>
              <w:t>4.29</w:t>
            </w:r>
          </w:p>
        </w:tc>
      </w:tr>
    </w:tbl>
    <w:p w:rsidR="00895A52" w:rsidRDefault="00895A52" w:rsidP="00596D81">
      <w:pPr>
        <w:ind w:firstLine="708"/>
        <w:jc w:val="both"/>
      </w:pPr>
    </w:p>
    <w:p w:rsidR="00537450" w:rsidRDefault="00537450" w:rsidP="00537450">
      <w:pPr>
        <w:jc w:val="center"/>
        <w:rPr>
          <w:i/>
          <w:highlight w:val="yellow"/>
        </w:rPr>
      </w:pPr>
      <w:r w:rsidRPr="00537450">
        <w:rPr>
          <w:i/>
          <w:noProof/>
          <w:lang w:eastAsia="cs-CZ"/>
        </w:rPr>
        <w:lastRenderedPageBreak/>
        <w:drawing>
          <wp:inline distT="0" distB="0" distL="0" distR="0">
            <wp:extent cx="3596640" cy="3688340"/>
            <wp:effectExtent l="0" t="0" r="3810" b="7620"/>
            <wp:docPr id="129" name="Obrázek 129" descr="F:\DS\scripts\img\b6_pred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img\b6_pred_p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3688340"/>
                    </a:xfrm>
                    <a:prstGeom prst="rect">
                      <a:avLst/>
                    </a:prstGeom>
                    <a:noFill/>
                    <a:ln>
                      <a:noFill/>
                    </a:ln>
                  </pic:spPr>
                </pic:pic>
              </a:graphicData>
            </a:graphic>
          </wp:inline>
        </w:drawing>
      </w:r>
    </w:p>
    <w:p w:rsidR="00895A52" w:rsidRPr="00895A52" w:rsidRDefault="00895A52" w:rsidP="00895A52">
      <w:r w:rsidRPr="0041140B">
        <w:rPr>
          <w:i/>
        </w:rPr>
        <w:t xml:space="preserve">Obr.: </w:t>
      </w:r>
      <w:r w:rsidR="0041140B" w:rsidRPr="0041140B">
        <w:t>3</w:t>
      </w:r>
      <w:r w:rsidR="00575658">
        <w:t>3</w:t>
      </w:r>
      <w:r w:rsidRPr="0041140B">
        <w:rPr>
          <w:i/>
        </w:rPr>
        <w:t>. Če</w:t>
      </w:r>
      <w:r w:rsidR="00485635">
        <w:rPr>
          <w:i/>
        </w:rPr>
        <w:t>rp</w:t>
      </w:r>
      <w:r w:rsidRPr="0041140B">
        <w:rPr>
          <w:i/>
        </w:rPr>
        <w:t>ací zkouška</w:t>
      </w:r>
      <w:r>
        <w:rPr>
          <w:i/>
        </w:rPr>
        <w:t xml:space="preserve"> na vrtu B6 před a po regeneračním zásahu</w:t>
      </w:r>
      <w:r w:rsidR="006E370E">
        <w:rPr>
          <w:i/>
        </w:rPr>
        <w:t>.</w:t>
      </w:r>
    </w:p>
    <w:p w:rsidR="00895A52" w:rsidRDefault="00895A52" w:rsidP="00596D81">
      <w:pPr>
        <w:ind w:firstLine="708"/>
        <w:jc w:val="both"/>
      </w:pPr>
    </w:p>
    <w:p w:rsidR="007446FE" w:rsidRDefault="00261753" w:rsidP="00596D81">
      <w:pPr>
        <w:ind w:firstLine="708"/>
        <w:jc w:val="both"/>
      </w:pPr>
      <w:r>
        <w:t>Z uvedených výsledků parametrů skutečného vrtu můžeme odvodit, že provedený regenerační zásah byl úspěšný a vedl ke zkapacitnění vrtu. Původní hodnota dodatečných odporů činila 10.9, následně byl</w:t>
      </w:r>
      <w:r w:rsidR="00596D81">
        <w:t xml:space="preserve">o působení tohoto </w:t>
      </w:r>
      <w:r w:rsidR="006E370E">
        <w:t>faktoru</w:t>
      </w:r>
      <w:r w:rsidR="00596D81">
        <w:t xml:space="preserve"> </w:t>
      </w:r>
      <w:r>
        <w:t>vlivem regenerace</w:t>
      </w:r>
      <w:r w:rsidR="00596D81">
        <w:t xml:space="preserve"> vrtu snížen</w:t>
      </w:r>
      <w:r w:rsidR="008F75DE">
        <w:t>o</w:t>
      </w:r>
      <w:r>
        <w:t xml:space="preserve"> na konečnou</w:t>
      </w:r>
      <w:r w:rsidR="002323CA">
        <w:t xml:space="preserve"> hodnotu 8.1, což představuje 25.7</w:t>
      </w:r>
      <w:r>
        <w:t xml:space="preserve"> </w:t>
      </w:r>
      <w:r>
        <w:rPr>
          <w:lang w:val="en-US"/>
        </w:rPr>
        <w:t xml:space="preserve">% </w:t>
      </w:r>
      <w:r w:rsidR="00814375">
        <w:t>snížení hodnoty.</w:t>
      </w:r>
      <w:r w:rsidR="00964DF4">
        <w:t xml:space="preserve"> </w:t>
      </w:r>
      <w:r w:rsidR="00814375">
        <w:t xml:space="preserve">Vlivem regenerace vrtu se také snížil </w:t>
      </w:r>
      <w:r w:rsidR="00046C6E">
        <w:t>maximální</w:t>
      </w:r>
      <w:r w:rsidR="00814375">
        <w:t xml:space="preserve"> pokles</w:t>
      </w:r>
      <w:r>
        <w:t xml:space="preserve"> hladiny podzemní vody</w:t>
      </w:r>
      <w:r w:rsidR="00596D81">
        <w:t xml:space="preserve"> při jejím odebírání</w:t>
      </w:r>
      <w:r>
        <w:t>.</w:t>
      </w:r>
    </w:p>
    <w:p w:rsidR="00D15009" w:rsidRPr="00D15009" w:rsidRDefault="00CB2802" w:rsidP="00CB2802">
      <w:pPr>
        <w:pStyle w:val="Nadpis3"/>
      </w:pPr>
      <w:bookmarkStart w:id="127" w:name="_Toc533691967"/>
      <w:r>
        <w:t>4.2.6</w:t>
      </w:r>
      <w:r w:rsidR="00D15009" w:rsidRPr="00D15009">
        <w:t xml:space="preserve"> Čerpací zkoušky, lokalita Veletov</w:t>
      </w:r>
      <w:bookmarkEnd w:id="127"/>
    </w:p>
    <w:p w:rsidR="00C874EB" w:rsidRPr="00350DCB" w:rsidRDefault="00D15009" w:rsidP="00D15009">
      <w:pPr>
        <w:ind w:firstLine="708"/>
        <w:jc w:val="both"/>
      </w:pPr>
      <w:r>
        <w:t>Cílem zde prezentovaného postupu vyhodnocení čerpací</w:t>
      </w:r>
      <w:r w:rsidR="00DE11B8">
        <w:t>ch zkoušek z oblasti Veletov</w:t>
      </w:r>
      <w:r>
        <w:t xml:space="preserve"> je určení koeficientů skutečného vrtu </w:t>
      </w:r>
      <w:r w:rsidR="00DA1833">
        <w:t>pro následné zhodnocení</w:t>
      </w:r>
      <w:r>
        <w:t xml:space="preserve"> stavu kolmatace vrtů. Tento zde zdokumentovaný příklad lze označit jako možný přístup </w:t>
      </w:r>
      <w:r w:rsidR="003F5EEE">
        <w:t xml:space="preserve">využití nástroje RadFlow pro </w:t>
      </w:r>
      <w:r>
        <w:t xml:space="preserve">vyhodnocení krátkodobých čerpacích zkoušek v kontextu přípravy a správného načasování regenerace vrtu. Všechny zde provedené analýzy byly </w:t>
      </w:r>
      <w:r w:rsidR="003F5EEE">
        <w:t xml:space="preserve">opět </w:t>
      </w:r>
      <w:r>
        <w:t>provedeny pomocí aplikačního programu RadFlow.</w:t>
      </w:r>
    </w:p>
    <w:p w:rsidR="00D15009" w:rsidRPr="00CB2802" w:rsidRDefault="00783AFE" w:rsidP="00CB2802">
      <w:pPr>
        <w:pStyle w:val="Nadpis3"/>
      </w:pPr>
      <w:bookmarkStart w:id="128" w:name="_Toc533691968"/>
      <w:r w:rsidRPr="00CB2802">
        <w:lastRenderedPageBreak/>
        <w:t>4.</w:t>
      </w:r>
      <w:r w:rsidR="00CB2802" w:rsidRPr="00CB2802">
        <w:t>2.7</w:t>
      </w:r>
      <w:r w:rsidRPr="00CB2802">
        <w:t xml:space="preserve"> </w:t>
      </w:r>
      <w:r w:rsidR="00D15009" w:rsidRPr="00CB2802">
        <w:t>Základní popis lokality</w:t>
      </w:r>
      <w:r w:rsidR="00D25CC8" w:rsidRPr="00CB2802">
        <w:t xml:space="preserve"> Veletov</w:t>
      </w:r>
      <w:bookmarkEnd w:id="128"/>
    </w:p>
    <w:p w:rsidR="00AA71C8" w:rsidRPr="00AA71C8" w:rsidRDefault="00D15009" w:rsidP="00AA71C8">
      <w:pPr>
        <w:ind w:firstLine="708"/>
        <w:jc w:val="both"/>
        <w:rPr>
          <w:szCs w:val="24"/>
        </w:rPr>
      </w:pPr>
      <w:r w:rsidRPr="00D72057">
        <w:t>V rámci možného využití pro budoucí potřeby zásobování pitnou vodou</w:t>
      </w:r>
      <w:r>
        <w:t xml:space="preserve"> byly </w:t>
      </w:r>
      <w:r w:rsidR="000A3E10">
        <w:t xml:space="preserve">dne 22. 2. 2016 </w:t>
      </w:r>
      <w:r>
        <w:t xml:space="preserve">provedeny poblíž obce Veletov v okrese Kolín čerpací zkoušky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 xml:space="preserve">mocností 14 -15 m. </w:t>
      </w:r>
      <w:r w:rsidR="006F46F9">
        <w:rPr>
          <w:szCs w:val="24"/>
        </w:rPr>
        <w:t>Zvodeň kvartérního kolektoru má volnou hladinu, kdy přirozená hladiny podzemní vody se pohybuje v rozmezí 1.3 m až 2.6 m. Mocnost zvodně činí 11 – 13 metrů</w:t>
      </w:r>
      <w:r w:rsidR="00A252A4">
        <w:rPr>
          <w:szCs w:val="24"/>
        </w:rPr>
        <w:t xml:space="preserve"> </w:t>
      </w:r>
      <w:r w:rsidR="00A252A4" w:rsidRPr="009E4438">
        <w:rPr>
          <w:i/>
          <w:szCs w:val="24"/>
        </w:rPr>
        <w:t>(</w:t>
      </w:r>
      <w:r w:rsidR="00A252A4" w:rsidRPr="009E4438">
        <w:rPr>
          <w:i/>
        </w:rPr>
        <w:t>Dvořák and Pastuszek, 2016</w:t>
      </w:r>
      <w:r w:rsidR="00A252A4" w:rsidRPr="009E4438">
        <w:rPr>
          <w:i/>
          <w:szCs w:val="24"/>
        </w:rPr>
        <w:t>)</w:t>
      </w:r>
      <w:r w:rsidR="006F46F9">
        <w:rPr>
          <w:szCs w:val="24"/>
        </w:rPr>
        <w:t xml:space="preserve">. </w:t>
      </w:r>
    </w:p>
    <w:p w:rsidR="00AA71C8" w:rsidRDefault="00AA71C8" w:rsidP="00AA71C8">
      <w:pPr>
        <w:ind w:firstLine="708"/>
        <w:jc w:val="both"/>
        <w:rPr>
          <w:szCs w:val="24"/>
        </w:rPr>
      </w:pPr>
      <w:r>
        <w:rPr>
          <w:szCs w:val="24"/>
        </w:rPr>
        <w:t xml:space="preserve">Vrty KV-2 a KV-9 jsou umístěny u </w:t>
      </w:r>
      <w:r w:rsidRPr="00AA71C8">
        <w:rPr>
          <w:szCs w:val="24"/>
        </w:rPr>
        <w:t>řeky Labe (</w:t>
      </w:r>
      <w:r>
        <w:rPr>
          <w:szCs w:val="24"/>
        </w:rPr>
        <w:t xml:space="preserve">viz obrázek č. </w:t>
      </w:r>
      <w:r w:rsidR="00720023">
        <w:rPr>
          <w:szCs w:val="24"/>
        </w:rPr>
        <w:t>34</w:t>
      </w:r>
      <w:r w:rsidRPr="00AA71C8">
        <w:rPr>
          <w:szCs w:val="24"/>
        </w:rPr>
        <w:t xml:space="preserve">). </w:t>
      </w:r>
      <w:r>
        <w:rPr>
          <w:szCs w:val="24"/>
        </w:rPr>
        <w:t>Oba vrty</w:t>
      </w:r>
      <w:r w:rsidRPr="00AA71C8">
        <w:rPr>
          <w:szCs w:val="24"/>
        </w:rPr>
        <w:t xml:space="preserve"> </w:t>
      </w:r>
      <w:r>
        <w:rPr>
          <w:szCs w:val="24"/>
        </w:rPr>
        <w:t xml:space="preserve">jsou </w:t>
      </w:r>
      <w:r w:rsidRPr="00AA71C8">
        <w:rPr>
          <w:szCs w:val="24"/>
        </w:rPr>
        <w:t>umístěn</w:t>
      </w:r>
      <w:r>
        <w:rPr>
          <w:szCs w:val="24"/>
        </w:rPr>
        <w:t>y</w:t>
      </w:r>
      <w:r w:rsidRPr="00AA71C8">
        <w:rPr>
          <w:szCs w:val="24"/>
        </w:rPr>
        <w:t xml:space="preserve"> uvnitř vlastní oploc</w:t>
      </w:r>
      <w:r>
        <w:rPr>
          <w:szCs w:val="24"/>
        </w:rPr>
        <w:t>enky, nad vrty je</w:t>
      </w:r>
      <w:r w:rsidRPr="00AA71C8">
        <w:rPr>
          <w:szCs w:val="24"/>
        </w:rPr>
        <w:t xml:space="preserve"> vytvořen násep s</w:t>
      </w:r>
      <w:r>
        <w:rPr>
          <w:szCs w:val="24"/>
        </w:rPr>
        <w:t xml:space="preserve"> </w:t>
      </w:r>
      <w:r w:rsidRPr="00AA71C8">
        <w:rPr>
          <w:szCs w:val="24"/>
        </w:rPr>
        <w:t xml:space="preserve">manipulační šachtou a betonovou budkou se zavedeným elektrickým proudem. </w:t>
      </w:r>
      <w:r>
        <w:rPr>
          <w:szCs w:val="24"/>
        </w:rPr>
        <w:t>U každého vrtu je navíc přítomen</w:t>
      </w:r>
      <w:r w:rsidRPr="00AA71C8">
        <w:rPr>
          <w:szCs w:val="24"/>
        </w:rPr>
        <w:t xml:space="preserve"> další jeden vrt, který byl </w:t>
      </w:r>
      <w:r w:rsidR="00D2050F">
        <w:rPr>
          <w:szCs w:val="24"/>
        </w:rPr>
        <w:t>využit jako pozorovací vrt při čerpací zkoušce.</w:t>
      </w:r>
      <w:r w:rsidR="00E7645A">
        <w:rPr>
          <w:szCs w:val="24"/>
        </w:rPr>
        <w:t xml:space="preserve"> </w:t>
      </w:r>
      <w:r w:rsidRPr="00AA71C8">
        <w:rPr>
          <w:szCs w:val="24"/>
        </w:rPr>
        <w:t>Pozorovací objekt k</w:t>
      </w:r>
      <w:r>
        <w:rPr>
          <w:szCs w:val="24"/>
        </w:rPr>
        <w:t xml:space="preserve"> </w:t>
      </w:r>
      <w:r w:rsidRPr="00AA71C8">
        <w:rPr>
          <w:szCs w:val="24"/>
        </w:rPr>
        <w:t>vrtu KV-2</w:t>
      </w:r>
      <w:r>
        <w:rPr>
          <w:szCs w:val="24"/>
        </w:rPr>
        <w:t xml:space="preserve"> </w:t>
      </w:r>
      <w:r w:rsidRPr="00AA71C8">
        <w:rPr>
          <w:szCs w:val="24"/>
        </w:rPr>
        <w:t>je vzdálen 7m, pozorovací objekt k</w:t>
      </w:r>
      <w:r>
        <w:rPr>
          <w:szCs w:val="24"/>
        </w:rPr>
        <w:t xml:space="preserve"> </w:t>
      </w:r>
      <w:r w:rsidRPr="00AA71C8">
        <w:rPr>
          <w:szCs w:val="24"/>
        </w:rPr>
        <w:t>vrtu KV-9 je vzdálen 46.7 m.</w:t>
      </w:r>
    </w:p>
    <w:p w:rsidR="00D15009" w:rsidRDefault="00D15009" w:rsidP="00D15009">
      <w:pPr>
        <w:ind w:firstLine="708"/>
        <w:jc w:val="both"/>
        <w:rPr>
          <w:szCs w:val="24"/>
        </w:rPr>
      </w:pPr>
      <w:r w:rsidRPr="00E834F2">
        <w:rPr>
          <w:szCs w:val="24"/>
        </w:rPr>
        <w:t xml:space="preserve">Detailní hydrogeologická dokumentace vrtu KV-2 a KV-9 jsou </w:t>
      </w:r>
      <w:r w:rsidR="00E419F4">
        <w:rPr>
          <w:szCs w:val="24"/>
        </w:rPr>
        <w:t xml:space="preserve">znázorněny na </w:t>
      </w:r>
      <w:r w:rsidR="00720023">
        <w:rPr>
          <w:szCs w:val="24"/>
        </w:rPr>
        <w:t>obrázku</w:t>
      </w:r>
      <w:r w:rsidR="00E419F4" w:rsidRPr="00720023">
        <w:rPr>
          <w:szCs w:val="24"/>
        </w:rPr>
        <w:t xml:space="preserve"> číslo </w:t>
      </w:r>
      <w:r w:rsidR="00720023" w:rsidRPr="00720023">
        <w:rPr>
          <w:szCs w:val="24"/>
        </w:rPr>
        <w:t>35</w:t>
      </w:r>
      <w:r w:rsidR="00E419F4" w:rsidRPr="00720023">
        <w:rPr>
          <w:szCs w:val="24"/>
        </w:rPr>
        <w:t xml:space="preserve"> a také</w:t>
      </w:r>
      <w:r w:rsidR="00E419F4">
        <w:rPr>
          <w:szCs w:val="24"/>
        </w:rPr>
        <w:t xml:space="preserve"> v </w:t>
      </w:r>
      <w:r w:rsidRPr="00E834F2">
        <w:rPr>
          <w:szCs w:val="24"/>
        </w:rPr>
        <w:t>příloze</w:t>
      </w:r>
      <w:r w:rsidR="00E419F4">
        <w:rPr>
          <w:szCs w:val="24"/>
        </w:rPr>
        <w:t xml:space="preserve"> práce</w:t>
      </w:r>
      <w:r w:rsidRPr="00E834F2">
        <w:rPr>
          <w:szCs w:val="24"/>
        </w:rPr>
        <w:t xml:space="preserve">. Oba vrty byly vrtány průměrem 162 cm do hloubky 5 m, dále navazuje průměr 135 cm, tento průměr pokračuje až na dno vrtu. </w:t>
      </w:r>
      <w:r>
        <w:rPr>
          <w:szCs w:val="24"/>
        </w:rPr>
        <w:t>Obsyp u obou vrtů je dvojitý, vnější obsyp má frakci 2–4 mm a</w:t>
      </w:r>
      <w:r w:rsidRPr="00E834F2">
        <w:rPr>
          <w:szCs w:val="24"/>
        </w:rPr>
        <w:t xml:space="preserve"> vnitřní obsyp má frakci 8-16 mm. Vrty jsou v oblasti plné výstroje vystrojeny </w:t>
      </w:r>
      <w:r>
        <w:rPr>
          <w:szCs w:val="24"/>
        </w:rPr>
        <w:t>ocelí o vnějším průměrem</w:t>
      </w:r>
      <w:r w:rsidRPr="00E834F2">
        <w:rPr>
          <w:szCs w:val="24"/>
        </w:rPr>
        <w:t xml:space="preserve"> 426 mm. Vrt KV-9 byl navíc v</w:t>
      </w:r>
      <w:r>
        <w:rPr>
          <w:szCs w:val="24"/>
        </w:rPr>
        <w:t xml:space="preserve"> </w:t>
      </w:r>
      <w:r w:rsidRPr="00E834F2">
        <w:rPr>
          <w:szCs w:val="24"/>
        </w:rPr>
        <w:t xml:space="preserve">minulosti převystrojen na nižší průměr. Informace o </w:t>
      </w:r>
      <w:r>
        <w:rPr>
          <w:szCs w:val="24"/>
        </w:rPr>
        <w:t>této skutečnosti</w:t>
      </w:r>
      <w:r w:rsidRPr="00E834F2">
        <w:rPr>
          <w:szCs w:val="24"/>
        </w:rPr>
        <w:t xml:space="preserve"> však nebyly v</w:t>
      </w:r>
      <w:r>
        <w:rPr>
          <w:szCs w:val="24"/>
        </w:rPr>
        <w:t xml:space="preserve"> </w:t>
      </w:r>
      <w:r w:rsidRPr="00E834F2">
        <w:rPr>
          <w:szCs w:val="24"/>
        </w:rPr>
        <w:t>archivních datech k</w:t>
      </w:r>
      <w:r>
        <w:rPr>
          <w:szCs w:val="24"/>
        </w:rPr>
        <w:t xml:space="preserve"> </w:t>
      </w:r>
      <w:r w:rsidRPr="00E834F2">
        <w:rPr>
          <w:szCs w:val="24"/>
        </w:rPr>
        <w:t>dispozici. Z</w:t>
      </w:r>
      <w:r>
        <w:rPr>
          <w:szCs w:val="24"/>
        </w:rPr>
        <w:t xml:space="preserve"> </w:t>
      </w:r>
      <w:r w:rsidRPr="00E834F2">
        <w:rPr>
          <w:szCs w:val="24"/>
        </w:rPr>
        <w:t xml:space="preserve">terénního šetření je patrné, že byl vrt KV-9 </w:t>
      </w:r>
      <w:r>
        <w:rPr>
          <w:szCs w:val="24"/>
        </w:rPr>
        <w:t>upraven</w:t>
      </w:r>
      <w:r w:rsidRPr="00E834F2">
        <w:rPr>
          <w:szCs w:val="24"/>
        </w:rPr>
        <w:t xml:space="preserve"> na ocelovou výstroj o vnějším prů</w:t>
      </w:r>
      <w:r>
        <w:rPr>
          <w:szCs w:val="24"/>
        </w:rPr>
        <w:t>měru</w:t>
      </w:r>
      <w:r w:rsidRPr="00E834F2">
        <w:rPr>
          <w:szCs w:val="24"/>
        </w:rPr>
        <w:t xml:space="preserve"> 225</w:t>
      </w:r>
      <w:r w:rsidR="009E4438">
        <w:rPr>
          <w:szCs w:val="24"/>
        </w:rPr>
        <w:t xml:space="preserve"> </w:t>
      </w:r>
      <w:r w:rsidRPr="00E834F2">
        <w:rPr>
          <w:szCs w:val="24"/>
        </w:rPr>
        <w:t>mm</w:t>
      </w:r>
      <w:r w:rsidR="009E4438">
        <w:rPr>
          <w:szCs w:val="24"/>
        </w:rPr>
        <w:t xml:space="preserve"> </w:t>
      </w:r>
      <w:r w:rsidR="009E4438" w:rsidRPr="009E4438">
        <w:rPr>
          <w:i/>
          <w:szCs w:val="24"/>
        </w:rPr>
        <w:t>(</w:t>
      </w:r>
      <w:r w:rsidR="009E4438" w:rsidRPr="009E4438">
        <w:rPr>
          <w:i/>
        </w:rPr>
        <w:t>Dvořák and Pastuszek, 2016</w:t>
      </w:r>
      <w:r w:rsidR="009E4438" w:rsidRPr="009E4438">
        <w:rPr>
          <w:i/>
          <w:szCs w:val="24"/>
        </w:rPr>
        <w:t>)</w:t>
      </w:r>
      <w:r w:rsidRPr="00E834F2">
        <w:rPr>
          <w:szCs w:val="24"/>
        </w:rPr>
        <w:t>.</w:t>
      </w:r>
    </w:p>
    <w:p w:rsidR="00D15009" w:rsidRPr="00E834F2" w:rsidRDefault="00D15009" w:rsidP="00D15009">
      <w:pPr>
        <w:ind w:firstLine="708"/>
        <w:jc w:val="both"/>
        <w:rPr>
          <w:szCs w:val="24"/>
        </w:rPr>
      </w:pPr>
    </w:p>
    <w:p w:rsidR="00D15009" w:rsidRPr="00521A97" w:rsidRDefault="00D15009" w:rsidP="00D15009">
      <w:pPr>
        <w:jc w:val="both"/>
        <w:rPr>
          <w:szCs w:val="24"/>
        </w:rPr>
      </w:pPr>
      <w:r w:rsidRPr="00521A97">
        <w:rPr>
          <w:noProof/>
          <w:szCs w:val="24"/>
          <w:lang w:eastAsia="cs-CZ"/>
        </w:rPr>
        <w:lastRenderedPageBreak/>
        <w:drawing>
          <wp:inline distT="0" distB="0" distL="0" distR="0" wp14:anchorId="32D4FE38" wp14:editId="30297FEA">
            <wp:extent cx="5579745" cy="4697730"/>
            <wp:effectExtent l="0" t="0" r="1905"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697730"/>
                    </a:xfrm>
                    <a:prstGeom prst="rect">
                      <a:avLst/>
                    </a:prstGeom>
                  </pic:spPr>
                </pic:pic>
              </a:graphicData>
            </a:graphic>
          </wp:inline>
        </w:drawing>
      </w:r>
    </w:p>
    <w:p w:rsidR="00D15009" w:rsidRDefault="00D726D8" w:rsidP="00D15009">
      <w:pPr>
        <w:jc w:val="both"/>
        <w:rPr>
          <w:rFonts w:cs="Times New Roman"/>
          <w:i/>
          <w:szCs w:val="24"/>
        </w:rPr>
      </w:pPr>
      <w:r w:rsidRPr="00577AD4">
        <w:rPr>
          <w:rFonts w:cs="Times New Roman"/>
          <w:i/>
          <w:szCs w:val="24"/>
        </w:rPr>
        <w:t>Obr.: 34</w:t>
      </w:r>
      <w:r w:rsidR="00D15009" w:rsidRPr="00577AD4">
        <w:rPr>
          <w:rFonts w:cs="Times New Roman"/>
          <w:i/>
          <w:szCs w:val="24"/>
        </w:rPr>
        <w:t xml:space="preserve">. Zkoumaná lokalita Veletov, vrt KV-2 a </w:t>
      </w:r>
      <w:proofErr w:type="gramStart"/>
      <w:r w:rsidR="00D15009" w:rsidRPr="00577AD4">
        <w:rPr>
          <w:rFonts w:cs="Times New Roman"/>
          <w:i/>
          <w:szCs w:val="24"/>
        </w:rPr>
        <w:t>KV-9 (</w:t>
      </w:r>
      <w:r w:rsidR="00577AD4">
        <w:rPr>
          <w:rFonts w:cs="Times New Roman"/>
          <w:i/>
          <w:szCs w:val="24"/>
        </w:rPr>
        <w:t xml:space="preserve"> </w:t>
      </w:r>
      <w:r w:rsidR="003A29AF" w:rsidRPr="00577AD4">
        <w:rPr>
          <w:i/>
        </w:rPr>
        <w:t>zdroj</w:t>
      </w:r>
      <w:proofErr w:type="gramEnd"/>
      <w:r w:rsidR="003A29AF" w:rsidRPr="00577AD4">
        <w:rPr>
          <w:i/>
        </w:rPr>
        <w:t xml:space="preserve">: </w:t>
      </w:r>
      <w:hyperlink r:id="rId57" w:history="1">
        <w:r w:rsidR="00D15009" w:rsidRPr="00577AD4">
          <w:rPr>
            <w:rStyle w:val="Hypertextovodkaz"/>
            <w:rFonts w:cs="Times New Roman"/>
            <w:i/>
            <w:color w:val="auto"/>
            <w:szCs w:val="24"/>
            <w:u w:val="none"/>
          </w:rPr>
          <w:t>https://www.openstreetmap.org</w:t>
        </w:r>
      </w:hyperlink>
      <w:r w:rsidR="00577AD4">
        <w:rPr>
          <w:rStyle w:val="Hypertextovodkaz"/>
          <w:rFonts w:cs="Times New Roman"/>
          <w:i/>
          <w:color w:val="auto"/>
          <w:szCs w:val="24"/>
          <w:u w:val="none"/>
        </w:rPr>
        <w:t xml:space="preserve"> </w:t>
      </w:r>
      <w:r w:rsidR="00D15009" w:rsidRPr="00577AD4">
        <w:rPr>
          <w:rFonts w:cs="Times New Roman"/>
          <w:i/>
          <w:szCs w:val="24"/>
        </w:rPr>
        <w:t>)</w:t>
      </w:r>
      <w:r w:rsidR="00A46130" w:rsidRPr="00577AD4">
        <w:rPr>
          <w:rFonts w:cs="Times New Roman"/>
          <w:i/>
          <w:szCs w:val="24"/>
        </w:rPr>
        <w:t>.</w:t>
      </w:r>
    </w:p>
    <w:p w:rsidR="00CE6195" w:rsidRDefault="00CE6195" w:rsidP="00D15009">
      <w:pPr>
        <w:jc w:val="both"/>
        <w:rPr>
          <w:rFonts w:cs="Times New Roman"/>
          <w:i/>
          <w:szCs w:val="24"/>
        </w:rPr>
      </w:pPr>
    </w:p>
    <w:p w:rsidR="00CE6195" w:rsidRPr="00262BC0" w:rsidRDefault="00CE6195" w:rsidP="00D15009">
      <w:pPr>
        <w:jc w:val="both"/>
        <w:rPr>
          <w:rFonts w:cs="Times New Roman"/>
          <w:i/>
          <w:szCs w:val="24"/>
        </w:rPr>
      </w:pPr>
      <w:r w:rsidRPr="00262BC0">
        <w:rPr>
          <w:rFonts w:cs="Times New Roman"/>
          <w:i/>
          <w:noProof/>
          <w:szCs w:val="24"/>
          <w:lang w:eastAsia="cs-CZ"/>
        </w:rPr>
        <w:lastRenderedPageBreak/>
        <w:drawing>
          <wp:inline distT="0" distB="0" distL="0" distR="0" wp14:anchorId="38ED2D00" wp14:editId="34826AAB">
            <wp:extent cx="4046571" cy="385605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6571" cy="3856054"/>
                    </a:xfrm>
                    <a:prstGeom prst="rect">
                      <a:avLst/>
                    </a:prstGeom>
                  </pic:spPr>
                </pic:pic>
              </a:graphicData>
            </a:graphic>
          </wp:inline>
        </w:drawing>
      </w:r>
    </w:p>
    <w:p w:rsidR="00D15009" w:rsidRPr="00521A97" w:rsidRDefault="0065566D" w:rsidP="00D16D35">
      <w:pPr>
        <w:rPr>
          <w:szCs w:val="24"/>
        </w:rPr>
      </w:pPr>
      <w:r w:rsidRPr="00262BC0">
        <w:rPr>
          <w:i/>
        </w:rPr>
        <w:t>Obr</w:t>
      </w:r>
      <w:r w:rsidR="00D726D8" w:rsidRPr="00262BC0">
        <w:rPr>
          <w:i/>
        </w:rPr>
        <w:t>.: 35</w:t>
      </w:r>
      <w:r w:rsidRPr="00262BC0">
        <w:rPr>
          <w:i/>
        </w:rPr>
        <w:t xml:space="preserve">. Geologický popis hornin a zemin vrtů </w:t>
      </w:r>
      <w:r w:rsidRPr="00262BC0">
        <w:rPr>
          <w:rFonts w:cs="Times New Roman"/>
          <w:i/>
          <w:szCs w:val="24"/>
        </w:rPr>
        <w:t>KV-2 a KV-9</w:t>
      </w:r>
      <w:r w:rsidR="00A46130" w:rsidRPr="00262BC0">
        <w:rPr>
          <w:i/>
        </w:rPr>
        <w:t xml:space="preserve"> </w:t>
      </w:r>
      <w:r w:rsidR="00A46130" w:rsidRPr="00262BC0">
        <w:rPr>
          <w:i/>
          <w:szCs w:val="24"/>
        </w:rPr>
        <w:t>(</w:t>
      </w:r>
      <w:r w:rsidR="00A46130" w:rsidRPr="00262BC0">
        <w:rPr>
          <w:i/>
        </w:rPr>
        <w:t>Dvořák and Pastuszek, 2016</w:t>
      </w:r>
      <w:r w:rsidR="00A46130" w:rsidRPr="00262BC0">
        <w:rPr>
          <w:i/>
          <w:szCs w:val="24"/>
        </w:rPr>
        <w:t>).</w:t>
      </w:r>
    </w:p>
    <w:p w:rsidR="00D16D35" w:rsidRDefault="00D15009" w:rsidP="00D15009">
      <w:pPr>
        <w:ind w:firstLine="708"/>
        <w:jc w:val="both"/>
        <w:rPr>
          <w:szCs w:val="24"/>
        </w:rPr>
      </w:pPr>
      <w:r w:rsidRPr="00521A97">
        <w:rPr>
          <w:szCs w:val="24"/>
        </w:rPr>
        <w:t xml:space="preserve">Sledovaná oblast byla v minulosti dobře prozkoumána s důvodu potřeby zásobování pitnou vodou oblast Kolínska. Kvartérní kolektor má přímou souvislost s povrchovým tokem Labem, které vzdáleno jen několik desítek metrů od zkoumaných vrtů. </w:t>
      </w:r>
    </w:p>
    <w:p w:rsidR="00D15009" w:rsidRDefault="00D15009" w:rsidP="00D15009">
      <w:pPr>
        <w:ind w:firstLine="708"/>
        <w:jc w:val="both"/>
        <w:rPr>
          <w:szCs w:val="24"/>
        </w:rPr>
      </w:pPr>
      <w:r>
        <w:rPr>
          <w:szCs w:val="24"/>
        </w:rPr>
        <w:t xml:space="preserve">Dále byla na vrtech provedená kamerová zkouška za použití speciální kamery, které je určená pro prohlídku vrtaných objektů. Výsledkem kamerových zkoušek na vrtu KV-2 bylo zjištění velmi nízké viditelnosti. Způsobené velkým množství vznášejících částic, </w:t>
      </w:r>
      <w:r w:rsidRPr="00262BC0">
        <w:rPr>
          <w:szCs w:val="24"/>
        </w:rPr>
        <w:t>korespondující se silným nárůstem rzi, bakterií a jejich metabolitů. S ohledem na množství zákalu nebylo od hloubky 11 m možné dále v kamerovém průzkumu</w:t>
      </w:r>
      <w:r w:rsidR="008875F4">
        <w:rPr>
          <w:szCs w:val="24"/>
        </w:rPr>
        <w:t xml:space="preserve"> pokračovat. Naproti tomu vrt KV</w:t>
      </w:r>
      <w:r w:rsidRPr="00262BC0">
        <w:rPr>
          <w:szCs w:val="24"/>
        </w:rPr>
        <w:t xml:space="preserve">-9 vykazoval velmi dobrou viditelnost. Inkrustace je patrná v oblasti perforace vrtu a dále v hloubce 13 – 14 m. Výsledky kamerových zkoušek </w:t>
      </w:r>
      <w:r w:rsidR="0004036F">
        <w:rPr>
          <w:szCs w:val="24"/>
        </w:rPr>
        <w:t>ukazují obráz</w:t>
      </w:r>
      <w:r w:rsidR="005901A1" w:rsidRPr="00262BC0">
        <w:rPr>
          <w:szCs w:val="24"/>
        </w:rPr>
        <w:t>k</w:t>
      </w:r>
      <w:r w:rsidR="00477244">
        <w:rPr>
          <w:szCs w:val="24"/>
        </w:rPr>
        <w:t>y</w:t>
      </w:r>
      <w:r w:rsidR="005901A1" w:rsidRPr="00262BC0">
        <w:rPr>
          <w:szCs w:val="24"/>
        </w:rPr>
        <w:t xml:space="preserve"> č</w:t>
      </w:r>
      <w:r w:rsidR="00A44219">
        <w:rPr>
          <w:szCs w:val="24"/>
        </w:rPr>
        <w:t>íslo</w:t>
      </w:r>
      <w:r w:rsidR="005901A1" w:rsidRPr="00262BC0">
        <w:rPr>
          <w:szCs w:val="24"/>
        </w:rPr>
        <w:t xml:space="preserve"> 36. a 37</w:t>
      </w:r>
      <w:r w:rsidR="003971AE" w:rsidRPr="00262BC0">
        <w:rPr>
          <w:szCs w:val="24"/>
        </w:rPr>
        <w:t xml:space="preserve"> </w:t>
      </w:r>
      <w:r w:rsidR="003971AE" w:rsidRPr="00262BC0">
        <w:rPr>
          <w:i/>
          <w:szCs w:val="24"/>
        </w:rPr>
        <w:t>(</w:t>
      </w:r>
      <w:r w:rsidR="003971AE" w:rsidRPr="00262BC0">
        <w:rPr>
          <w:i/>
        </w:rPr>
        <w:t>Dvořák and Pastuszek, 2016</w:t>
      </w:r>
      <w:r w:rsidR="003971AE" w:rsidRPr="009E4438">
        <w:rPr>
          <w:i/>
          <w:szCs w:val="24"/>
        </w:rPr>
        <w:t>)</w:t>
      </w:r>
      <w:r>
        <w:rPr>
          <w:szCs w:val="24"/>
        </w:rPr>
        <w:t>.</w:t>
      </w:r>
    </w:p>
    <w:p w:rsidR="00D15009" w:rsidRDefault="00D15009" w:rsidP="00D15009">
      <w:pPr>
        <w:jc w:val="both"/>
        <w:rPr>
          <w:szCs w:val="24"/>
        </w:rPr>
      </w:pPr>
      <w:r w:rsidRPr="000829F3">
        <w:rPr>
          <w:noProof/>
          <w:szCs w:val="24"/>
          <w:lang w:eastAsia="cs-CZ"/>
        </w:rPr>
        <w:lastRenderedPageBreak/>
        <w:drawing>
          <wp:inline distT="0" distB="0" distL="0" distR="0" wp14:anchorId="431CF81E" wp14:editId="49677502">
            <wp:extent cx="4404360" cy="3485509"/>
            <wp:effectExtent l="0" t="0" r="0" b="127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820" cy="3491413"/>
                    </a:xfrm>
                    <a:prstGeom prst="rect">
                      <a:avLst/>
                    </a:prstGeom>
                    <a:noFill/>
                    <a:ln>
                      <a:noFill/>
                    </a:ln>
                  </pic:spPr>
                </pic:pic>
              </a:graphicData>
            </a:graphic>
          </wp:inline>
        </w:drawing>
      </w:r>
    </w:p>
    <w:p w:rsidR="00D15009" w:rsidRDefault="00D15009" w:rsidP="00D15009">
      <w:pPr>
        <w:jc w:val="both"/>
        <w:rPr>
          <w:i/>
        </w:rPr>
      </w:pPr>
      <w:r w:rsidRPr="00C407DF">
        <w:rPr>
          <w:i/>
          <w:szCs w:val="24"/>
        </w:rPr>
        <w:t xml:space="preserve">Obr.: </w:t>
      </w:r>
      <w:r w:rsidR="00D726D8" w:rsidRPr="00C407DF">
        <w:rPr>
          <w:i/>
          <w:szCs w:val="24"/>
        </w:rPr>
        <w:t>36</w:t>
      </w:r>
      <w:r w:rsidRPr="00C407DF">
        <w:rPr>
          <w:i/>
          <w:szCs w:val="24"/>
        </w:rPr>
        <w:t xml:space="preserve">. </w:t>
      </w:r>
      <w:r w:rsidRPr="00C407DF">
        <w:rPr>
          <w:i/>
        </w:rPr>
        <w:t>Snímek z kamerové prohlídky na vrtu</w:t>
      </w:r>
      <w:r w:rsidR="008875F4">
        <w:rPr>
          <w:i/>
        </w:rPr>
        <w:t xml:space="preserve"> KV</w:t>
      </w:r>
      <w:r w:rsidRPr="00151229">
        <w:rPr>
          <w:i/>
        </w:rPr>
        <w:t>-2</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07018F" w:rsidRPr="00151229" w:rsidRDefault="0007018F" w:rsidP="00D15009">
      <w:pPr>
        <w:jc w:val="both"/>
        <w:rPr>
          <w:i/>
          <w:szCs w:val="24"/>
        </w:rPr>
      </w:pPr>
    </w:p>
    <w:p w:rsidR="00D15009" w:rsidRDefault="00D15009" w:rsidP="00D15009">
      <w:pPr>
        <w:jc w:val="both"/>
        <w:rPr>
          <w:szCs w:val="24"/>
        </w:rPr>
      </w:pPr>
      <w:r w:rsidRPr="000829F3">
        <w:rPr>
          <w:noProof/>
          <w:szCs w:val="24"/>
          <w:lang w:eastAsia="cs-CZ"/>
        </w:rPr>
        <w:drawing>
          <wp:inline distT="0" distB="0" distL="0" distR="0" wp14:anchorId="2100ACF6" wp14:editId="31F82E0A">
            <wp:extent cx="4465320" cy="357101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5302" cy="3578997"/>
                    </a:xfrm>
                    <a:prstGeom prst="rect">
                      <a:avLst/>
                    </a:prstGeom>
                    <a:noFill/>
                    <a:ln>
                      <a:noFill/>
                    </a:ln>
                  </pic:spPr>
                </pic:pic>
              </a:graphicData>
            </a:graphic>
          </wp:inline>
        </w:drawing>
      </w:r>
    </w:p>
    <w:p w:rsidR="00D15009" w:rsidRPr="00FD404C" w:rsidRDefault="00D15009" w:rsidP="00D15009">
      <w:pPr>
        <w:jc w:val="both"/>
        <w:rPr>
          <w:i/>
        </w:rPr>
      </w:pPr>
      <w:r w:rsidRPr="00C407DF">
        <w:rPr>
          <w:i/>
          <w:szCs w:val="24"/>
        </w:rPr>
        <w:t xml:space="preserve">Obr.: </w:t>
      </w:r>
      <w:r w:rsidR="00D726D8" w:rsidRPr="00C407DF">
        <w:rPr>
          <w:i/>
          <w:szCs w:val="24"/>
        </w:rPr>
        <w:t>37</w:t>
      </w:r>
      <w:r w:rsidRPr="00C407DF">
        <w:rPr>
          <w:i/>
          <w:szCs w:val="24"/>
        </w:rPr>
        <w:t xml:space="preserve">. </w:t>
      </w:r>
      <w:r w:rsidRPr="00C407DF">
        <w:rPr>
          <w:i/>
        </w:rPr>
        <w:t>Snímek z kamerové</w:t>
      </w:r>
      <w:r w:rsidRPr="00FD404C">
        <w:rPr>
          <w:i/>
        </w:rPr>
        <w:t xml:space="preserve"> prohlídky na vrtu </w:t>
      </w:r>
      <w:r w:rsidR="008875F4">
        <w:rPr>
          <w:i/>
        </w:rPr>
        <w:t>KV</w:t>
      </w:r>
      <w:r>
        <w:rPr>
          <w:i/>
        </w:rPr>
        <w:t>-9</w:t>
      </w:r>
      <w:r w:rsidR="009C13C5">
        <w:rPr>
          <w:i/>
        </w:rPr>
        <w:t xml:space="preserve"> </w:t>
      </w:r>
      <w:r w:rsidR="009C13C5" w:rsidRPr="009E4438">
        <w:rPr>
          <w:i/>
          <w:szCs w:val="24"/>
        </w:rPr>
        <w:t>(</w:t>
      </w:r>
      <w:r w:rsidR="009C13C5" w:rsidRPr="009E4438">
        <w:rPr>
          <w:i/>
        </w:rPr>
        <w:t>Dvořák and Pastuszek, 2016</w:t>
      </w:r>
      <w:r w:rsidR="009C13C5" w:rsidRPr="009E4438">
        <w:rPr>
          <w:i/>
          <w:szCs w:val="24"/>
        </w:rPr>
        <w:t>)</w:t>
      </w:r>
      <w:r w:rsidR="00A46130">
        <w:rPr>
          <w:i/>
        </w:rPr>
        <w:t>.</w:t>
      </w:r>
    </w:p>
    <w:p w:rsidR="00F70B08" w:rsidRDefault="006E3668" w:rsidP="002C368C">
      <w:pPr>
        <w:pStyle w:val="Nadpis3"/>
      </w:pPr>
      <w:bookmarkStart w:id="129" w:name="_Toc533691969"/>
      <w:r w:rsidRPr="006E3668">
        <w:lastRenderedPageBreak/>
        <w:t>4.2.8</w:t>
      </w:r>
      <w:r w:rsidR="0072456F" w:rsidRPr="006E3668">
        <w:t xml:space="preserve"> </w:t>
      </w:r>
      <w:r w:rsidR="00D15009" w:rsidRPr="006E3668">
        <w:t xml:space="preserve">Vyhodnocení </w:t>
      </w:r>
      <w:r w:rsidR="005D23E2">
        <w:t>základních hydr</w:t>
      </w:r>
      <w:r w:rsidR="008875F4">
        <w:t>aulických parametrů na vrtech KV-2 a KV</w:t>
      </w:r>
      <w:r w:rsidR="005D23E2">
        <w:t>-9</w:t>
      </w:r>
      <w:bookmarkEnd w:id="129"/>
    </w:p>
    <w:p w:rsidR="007C76F4" w:rsidRDefault="004737BF" w:rsidP="004737BF">
      <w:pPr>
        <w:ind w:firstLine="708"/>
        <w:jc w:val="both"/>
      </w:pPr>
      <w:r>
        <w:t xml:space="preserve">Hlavním cílem zde prezentovaných hydrodynamických zkoušek je posouzení stavu kolmatace vrtů </w:t>
      </w:r>
      <w:r w:rsidR="008875F4">
        <w:t>KV-2 a KV</w:t>
      </w:r>
      <w:r>
        <w:t>-9 pomocí parametru dodatečných odporů. K tomu</w:t>
      </w:r>
      <w:r w:rsidR="00B25D6D">
        <w:t>to</w:t>
      </w:r>
      <w:r>
        <w:t xml:space="preserve"> účelu byly na sledovaných vrtech provedeny čerpací zkoušky. Celková doba trvání čerpání </w:t>
      </w:r>
      <w:r w:rsidR="008875F4">
        <w:t>na vrtu KV</w:t>
      </w:r>
      <w:r>
        <w:t>-2 činila 64.6</w:t>
      </w:r>
      <w:r w:rsidR="00F166AA">
        <w:t xml:space="preserve"> min.</w:t>
      </w:r>
      <w:r>
        <w:t xml:space="preserve"> a na vrtu </w:t>
      </w:r>
      <w:r w:rsidR="008875F4">
        <w:t>KV</w:t>
      </w:r>
      <w:r>
        <w:t>-9 31.23 min. Vzhledem k</w:t>
      </w:r>
      <w:r w:rsidR="00F166AA">
        <w:t xml:space="preserve"> takto krátké době čerpání</w:t>
      </w:r>
      <w:r>
        <w:t xml:space="preserve"> nedošlo k pozorování snížení hlad</w:t>
      </w:r>
      <w:r w:rsidR="00F166AA">
        <w:t>iny podzemní vody na pozorovacích vrtech</w:t>
      </w:r>
      <w:r>
        <w:t xml:space="preserve">, z toho důvodu nemohla být z výsledků určena hodnota storativita zvodně s využitím metody Jacobovy semilogaritmické aproximace. S ohledem na historické hydrogeologické průzkumy byla hodnota storativity zvodně </w:t>
      </w:r>
      <w:r w:rsidR="008875F4">
        <w:t>pro vrty KV-2 a KV</w:t>
      </w:r>
      <w:r w:rsidR="00F166AA">
        <w:t xml:space="preserve">-9 </w:t>
      </w:r>
      <w:r>
        <w:t>převzata z dříve provedených čerpacích zkoušek, kde byl tento parametr stanoven. Při určování koeficientů skutečného vrtu budeme zde vycházet z předpokladu, že v horninovém prostředí dochází k minimálním změnám ve středně dlouhém časovém intervalu (archivní data čerpacích zkoušek se datují rokem 1984).</w:t>
      </w:r>
    </w:p>
    <w:p w:rsidR="00043215" w:rsidRDefault="00043215" w:rsidP="004737BF">
      <w:pPr>
        <w:ind w:firstLine="708"/>
        <w:jc w:val="both"/>
      </w:pPr>
    </w:p>
    <w:p w:rsidR="00CB1DB6" w:rsidRDefault="001062E2" w:rsidP="00816AB9">
      <w:pPr>
        <w:rPr>
          <w:i/>
        </w:rPr>
      </w:pPr>
      <w:r w:rsidRPr="001062E2">
        <w:rPr>
          <w:i/>
          <w:noProof/>
          <w:lang w:eastAsia="cs-CZ"/>
        </w:rPr>
        <w:drawing>
          <wp:inline distT="0" distB="0" distL="0" distR="0">
            <wp:extent cx="5579745" cy="3774070"/>
            <wp:effectExtent l="0" t="0" r="1905" b="0"/>
            <wp:docPr id="105" name="Obrázek 105" descr="F:\DS\scripts\img\kv2 k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scripts\img\kv2 kv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774070"/>
                    </a:xfrm>
                    <a:prstGeom prst="rect">
                      <a:avLst/>
                    </a:prstGeom>
                    <a:noFill/>
                    <a:ln>
                      <a:noFill/>
                    </a:ln>
                  </pic:spPr>
                </pic:pic>
              </a:graphicData>
            </a:graphic>
          </wp:inline>
        </w:drawing>
      </w:r>
      <w:r w:rsidR="00CB1DB6" w:rsidRPr="00281192">
        <w:rPr>
          <w:i/>
        </w:rPr>
        <w:t>Obr.:</w:t>
      </w:r>
      <w:r w:rsidR="00811257">
        <w:rPr>
          <w:i/>
        </w:rPr>
        <w:t>38</w:t>
      </w:r>
      <w:r w:rsidR="00CB1DB6" w:rsidRPr="00281192">
        <w:rPr>
          <w:i/>
        </w:rPr>
        <w:t xml:space="preserve">. Snížení </w:t>
      </w:r>
      <w:r w:rsidR="00CB1DB6">
        <w:rPr>
          <w:i/>
        </w:rPr>
        <w:t xml:space="preserve">hladiny podzemní vody </w:t>
      </w:r>
      <w:r>
        <w:rPr>
          <w:i/>
        </w:rPr>
        <w:t>na vrtech KV-2 a KV-9.</w:t>
      </w:r>
    </w:p>
    <w:p w:rsidR="00F842FA" w:rsidRDefault="00F842FA" w:rsidP="00053E7C">
      <w:pPr>
        <w:ind w:firstLine="708"/>
        <w:jc w:val="both"/>
      </w:pPr>
      <w:r>
        <w:lastRenderedPageBreak/>
        <w:t>Na vrtu KV-2 nebylo dosaženo druhého přímkového úseku, jak ukazuje obrázek číslo 38, z toho důvodu hodnota transmisivity byla také převzata z historického průzkumu. Maximálnímu snížení na vrtu KV-2 bylo již dosaženo ve 14. minutě a následně pak pravděpodobně došlo k protržení kolmatační zóny, které mohlo být způsobeno vysokou vtokovou rychlostí, čímž došlo k uvolnění drobných částic z okolí vrtu. Tato změna následně způsobila zvýšení hladiny podzemní vody a znehodnotila další výsledky čerpací zkoušky (obr. 38).</w:t>
      </w:r>
    </w:p>
    <w:p w:rsidR="008A134C" w:rsidRDefault="008A134C" w:rsidP="00053E7C">
      <w:pPr>
        <w:ind w:firstLine="708"/>
        <w:jc w:val="both"/>
      </w:pPr>
    </w:p>
    <w:p w:rsidR="008A134C" w:rsidRPr="00310C24" w:rsidRDefault="008A134C" w:rsidP="008A134C">
      <w:pPr>
        <w:jc w:val="both"/>
      </w:pPr>
      <w:r w:rsidRPr="001B0DD7">
        <w:rPr>
          <w:rFonts w:cs="Times New Roman"/>
          <w:i/>
          <w:szCs w:val="24"/>
        </w:rPr>
        <w:t xml:space="preserve">Tabulka </w:t>
      </w:r>
      <w:r w:rsidR="004C5CEE">
        <w:rPr>
          <w:rFonts w:cs="Times New Roman"/>
          <w:i/>
          <w:szCs w:val="24"/>
        </w:rPr>
        <w:t>č. 15</w:t>
      </w:r>
      <w:r w:rsidRPr="001B0DD7">
        <w:rPr>
          <w:rFonts w:cs="Times New Roman"/>
          <w:i/>
          <w:szCs w:val="24"/>
        </w:rPr>
        <w:t>. Optimalizace</w:t>
      </w:r>
      <w:r>
        <w:rPr>
          <w:rFonts w:cs="Times New Roman"/>
          <w:i/>
          <w:szCs w:val="24"/>
        </w:rPr>
        <w:t xml:space="preserve"> sklonu přímkového úseku</w:t>
      </w:r>
      <w:r w:rsidR="00071A38">
        <w:rPr>
          <w:rFonts w:cs="Times New Roman"/>
          <w:i/>
          <w:szCs w:val="24"/>
        </w:rPr>
        <w:t xml:space="preserve"> vrtu KV-9</w:t>
      </w:r>
      <w:r>
        <w:rPr>
          <w:rFonts w:cs="Times New Roman"/>
          <w:i/>
          <w:szCs w:val="24"/>
        </w:rPr>
        <w:t xml:space="preserve"> pro určení parametru transmisivity zvodně (počáteční hodnota přímkového úseku na časové ose byla stanovena na 500 sekund).</w:t>
      </w:r>
    </w:p>
    <w:tbl>
      <w:tblPr>
        <w:tblStyle w:val="Mkatabulky"/>
        <w:tblW w:w="8777" w:type="dxa"/>
        <w:tblLook w:val="04A0" w:firstRow="1" w:lastRow="0" w:firstColumn="1" w:lastColumn="0" w:noHBand="0" w:noVBand="1"/>
      </w:tblPr>
      <w:tblGrid>
        <w:gridCol w:w="1555"/>
        <w:gridCol w:w="2407"/>
        <w:gridCol w:w="2407"/>
        <w:gridCol w:w="2408"/>
      </w:tblGrid>
      <w:tr w:rsidR="008A134C" w:rsidTr="00365793">
        <w:tc>
          <w:tcPr>
            <w:tcW w:w="1555" w:type="dxa"/>
            <w:tcBorders>
              <w:bottom w:val="single" w:sz="12" w:space="0" w:color="auto"/>
            </w:tcBorders>
          </w:tcPr>
          <w:p w:rsidR="008A134C" w:rsidRPr="003644CF" w:rsidRDefault="008A134C" w:rsidP="00365793">
            <w:pPr>
              <w:rPr>
                <w:rFonts w:cs="Times New Roman"/>
                <w:b/>
              </w:rPr>
            </w:pPr>
            <w:r>
              <w:rPr>
                <w:rFonts w:cs="Times New Roman"/>
                <w:b/>
              </w:rPr>
              <w:t>Vrt</w:t>
            </w:r>
          </w:p>
        </w:tc>
        <w:tc>
          <w:tcPr>
            <w:tcW w:w="2407" w:type="dxa"/>
            <w:tcBorders>
              <w:bottom w:val="single" w:sz="12" w:space="0" w:color="auto"/>
            </w:tcBorders>
          </w:tcPr>
          <w:p w:rsidR="008A134C" w:rsidRPr="00BB586E" w:rsidRDefault="008A134C" w:rsidP="00365793">
            <w:pPr>
              <w:rPr>
                <w:rFonts w:cs="Times New Roman"/>
                <w:b/>
                <w:lang w:val="en-US"/>
              </w:rPr>
            </w:pPr>
            <w:r w:rsidRPr="003644CF">
              <w:rPr>
                <w:rFonts w:cs="Times New Roman"/>
                <w:b/>
              </w:rPr>
              <w:t>Δs</w:t>
            </w:r>
            <w:r>
              <w:rPr>
                <w:rFonts w:cs="Times New Roman"/>
                <w:b/>
              </w:rPr>
              <w:t xml:space="preserve"> </w:t>
            </w:r>
            <w:r>
              <w:rPr>
                <w:rFonts w:cs="Times New Roman"/>
                <w:b/>
                <w:lang w:val="en-US"/>
              </w:rPr>
              <w:t>[m]</w:t>
            </w:r>
          </w:p>
        </w:tc>
        <w:tc>
          <w:tcPr>
            <w:tcW w:w="2407" w:type="dxa"/>
            <w:tcBorders>
              <w:bottom w:val="single" w:sz="12" w:space="0" w:color="auto"/>
            </w:tcBorders>
          </w:tcPr>
          <w:p w:rsidR="008A134C" w:rsidRPr="003644CF" w:rsidRDefault="008A134C" w:rsidP="00365793">
            <w:pPr>
              <w:rPr>
                <w:rFonts w:cs="Times New Roman"/>
                <w:b/>
              </w:rPr>
            </w:pPr>
            <w:r w:rsidRPr="003644CF">
              <w:rPr>
                <w:rFonts w:cs="Times New Roman"/>
                <w:b/>
              </w:rPr>
              <w:t>Hodnotící ukazatel</w:t>
            </w:r>
          </w:p>
        </w:tc>
        <w:tc>
          <w:tcPr>
            <w:tcW w:w="2408" w:type="dxa"/>
            <w:tcBorders>
              <w:bottom w:val="single" w:sz="12" w:space="0" w:color="auto"/>
            </w:tcBorders>
          </w:tcPr>
          <w:p w:rsidR="008A134C" w:rsidRPr="00B7600F" w:rsidRDefault="008A134C" w:rsidP="00365793">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CA0547" w:rsidTr="00365793">
        <w:tc>
          <w:tcPr>
            <w:tcW w:w="1555" w:type="dxa"/>
            <w:vMerge w:val="restart"/>
            <w:tcBorders>
              <w:top w:val="single" w:sz="12" w:space="0" w:color="auto"/>
            </w:tcBorders>
          </w:tcPr>
          <w:p w:rsidR="00CA0547" w:rsidRDefault="00CA0547" w:rsidP="00CA0547">
            <w:r>
              <w:t>KV-9</w:t>
            </w:r>
          </w:p>
        </w:tc>
        <w:tc>
          <w:tcPr>
            <w:tcW w:w="2407" w:type="dxa"/>
            <w:tcBorders>
              <w:top w:val="single" w:sz="12" w:space="0" w:color="auto"/>
            </w:tcBorders>
          </w:tcPr>
          <w:p w:rsidR="00CA0547" w:rsidRPr="00E73D6E" w:rsidRDefault="00CA0547" w:rsidP="00CA0547">
            <w:r>
              <w:t>0.</w:t>
            </w:r>
            <w:r w:rsidRPr="00E73D6E">
              <w:t>036</w:t>
            </w:r>
          </w:p>
        </w:tc>
        <w:tc>
          <w:tcPr>
            <w:tcW w:w="2407" w:type="dxa"/>
            <w:tcBorders>
              <w:top w:val="single" w:sz="12" w:space="0" w:color="auto"/>
            </w:tcBorders>
          </w:tcPr>
          <w:p w:rsidR="00CA0547" w:rsidRPr="00E73D6E" w:rsidRDefault="00CA0547" w:rsidP="00CA0547">
            <w:r w:rsidRPr="00E73D6E">
              <w:t>0.17893</w:t>
            </w:r>
          </w:p>
        </w:tc>
        <w:tc>
          <w:tcPr>
            <w:tcW w:w="2408" w:type="dxa"/>
            <w:tcBorders>
              <w:top w:val="single" w:sz="12" w:space="0" w:color="auto"/>
            </w:tcBorders>
          </w:tcPr>
          <w:p w:rsidR="00CA0547" w:rsidRPr="00E73D6E" w:rsidRDefault="00E11D89" w:rsidP="00CA0547">
            <w:r>
              <w:t>0.02115</w:t>
            </w:r>
          </w:p>
        </w:tc>
      </w:tr>
      <w:tr w:rsidR="00CA0547" w:rsidTr="00365793">
        <w:tc>
          <w:tcPr>
            <w:tcW w:w="1555" w:type="dxa"/>
            <w:vMerge/>
          </w:tcPr>
          <w:p w:rsidR="00CA0547" w:rsidRDefault="00CA0547" w:rsidP="00CA0547"/>
        </w:tc>
        <w:tc>
          <w:tcPr>
            <w:tcW w:w="2407" w:type="dxa"/>
          </w:tcPr>
          <w:p w:rsidR="00CA0547" w:rsidRPr="00E73D6E" w:rsidRDefault="00CA0547" w:rsidP="00CA0547">
            <w:r>
              <w:t>0.0539</w:t>
            </w:r>
          </w:p>
        </w:tc>
        <w:tc>
          <w:tcPr>
            <w:tcW w:w="2407" w:type="dxa"/>
          </w:tcPr>
          <w:p w:rsidR="00CA0547" w:rsidRPr="00E73D6E" w:rsidRDefault="00CA0547" w:rsidP="00CA0547">
            <w:r>
              <w:t>0.10212</w:t>
            </w:r>
          </w:p>
        </w:tc>
        <w:tc>
          <w:tcPr>
            <w:tcW w:w="2408" w:type="dxa"/>
          </w:tcPr>
          <w:p w:rsidR="00CA0547" w:rsidRPr="00E73D6E" w:rsidRDefault="00E11D89" w:rsidP="00E11D89">
            <w:r>
              <w:t>0.01412</w:t>
            </w:r>
          </w:p>
        </w:tc>
      </w:tr>
      <w:tr w:rsidR="00CA0547" w:rsidTr="00365793">
        <w:tc>
          <w:tcPr>
            <w:tcW w:w="1555" w:type="dxa"/>
            <w:vMerge/>
          </w:tcPr>
          <w:p w:rsidR="00CA0547" w:rsidRDefault="00CA0547" w:rsidP="00CA0547"/>
        </w:tc>
        <w:tc>
          <w:tcPr>
            <w:tcW w:w="2407" w:type="dxa"/>
          </w:tcPr>
          <w:p w:rsidR="00CA0547" w:rsidRPr="00E73D6E" w:rsidRDefault="00CA0547" w:rsidP="00CA0547">
            <w:r>
              <w:t>0.0662</w:t>
            </w:r>
          </w:p>
        </w:tc>
        <w:tc>
          <w:tcPr>
            <w:tcW w:w="2407" w:type="dxa"/>
          </w:tcPr>
          <w:p w:rsidR="00CA0547" w:rsidRPr="00E73D6E" w:rsidRDefault="00CA0547" w:rsidP="00CA0547">
            <w:r w:rsidRPr="00E73D6E">
              <w:t>0.04957</w:t>
            </w:r>
          </w:p>
        </w:tc>
        <w:tc>
          <w:tcPr>
            <w:tcW w:w="2408" w:type="dxa"/>
          </w:tcPr>
          <w:p w:rsidR="00CA0547" w:rsidRPr="00E73D6E" w:rsidRDefault="00E11D89" w:rsidP="00CA0547">
            <w:r>
              <w:t>0.0115</w:t>
            </w:r>
          </w:p>
        </w:tc>
      </w:tr>
      <w:tr w:rsidR="00CA0547" w:rsidTr="00365793">
        <w:tc>
          <w:tcPr>
            <w:tcW w:w="1555" w:type="dxa"/>
            <w:vMerge/>
          </w:tcPr>
          <w:p w:rsidR="00CA0547" w:rsidRPr="007919C2" w:rsidRDefault="00CA0547" w:rsidP="00CA0547">
            <w:pPr>
              <w:rPr>
                <w:rFonts w:cs="Times New Roman"/>
                <w:b/>
              </w:rPr>
            </w:pPr>
          </w:p>
        </w:tc>
        <w:tc>
          <w:tcPr>
            <w:tcW w:w="2407" w:type="dxa"/>
          </w:tcPr>
          <w:p w:rsidR="00CA0547" w:rsidRPr="00CA0547" w:rsidRDefault="00CA0547" w:rsidP="00CA0547">
            <w:pPr>
              <w:rPr>
                <w:b/>
              </w:rPr>
            </w:pPr>
            <w:r>
              <w:rPr>
                <w:b/>
              </w:rPr>
              <w:t>0.0782</w:t>
            </w:r>
          </w:p>
        </w:tc>
        <w:tc>
          <w:tcPr>
            <w:tcW w:w="2407" w:type="dxa"/>
          </w:tcPr>
          <w:p w:rsidR="00CA0547" w:rsidRPr="00CA0547" w:rsidRDefault="00CA0547" w:rsidP="00CA0547">
            <w:pPr>
              <w:rPr>
                <w:b/>
              </w:rPr>
            </w:pPr>
            <w:r w:rsidRPr="00CA0547">
              <w:rPr>
                <w:b/>
              </w:rPr>
              <w:t>0.00167</w:t>
            </w:r>
          </w:p>
        </w:tc>
        <w:tc>
          <w:tcPr>
            <w:tcW w:w="2408" w:type="dxa"/>
          </w:tcPr>
          <w:p w:rsidR="00CA0547" w:rsidRPr="00CA0547" w:rsidRDefault="00E11D89" w:rsidP="00E11D89">
            <w:pPr>
              <w:rPr>
                <w:b/>
              </w:rPr>
            </w:pPr>
            <w:r>
              <w:rPr>
                <w:b/>
              </w:rPr>
              <w:t>0.00984</w:t>
            </w:r>
          </w:p>
        </w:tc>
      </w:tr>
      <w:tr w:rsidR="00CA0547" w:rsidTr="00365793">
        <w:tc>
          <w:tcPr>
            <w:tcW w:w="1555" w:type="dxa"/>
            <w:vMerge/>
          </w:tcPr>
          <w:p w:rsidR="00CA0547" w:rsidRDefault="00CA0547" w:rsidP="00CA0547"/>
        </w:tc>
        <w:tc>
          <w:tcPr>
            <w:tcW w:w="2407" w:type="dxa"/>
          </w:tcPr>
          <w:p w:rsidR="00CA0547" w:rsidRPr="00E73D6E" w:rsidRDefault="00CA0547" w:rsidP="00CA0547">
            <w:r>
              <w:t>0.1321</w:t>
            </w:r>
          </w:p>
        </w:tc>
        <w:tc>
          <w:tcPr>
            <w:tcW w:w="2407" w:type="dxa"/>
          </w:tcPr>
          <w:p w:rsidR="00CA0547" w:rsidRPr="00E73D6E" w:rsidRDefault="00CA0547" w:rsidP="00CA0547">
            <w:r>
              <w:t>0.23244</w:t>
            </w:r>
          </w:p>
        </w:tc>
        <w:tc>
          <w:tcPr>
            <w:tcW w:w="2408" w:type="dxa"/>
          </w:tcPr>
          <w:p w:rsidR="00CA0547" w:rsidRPr="00E73D6E" w:rsidRDefault="00CA0547" w:rsidP="00E11D89">
            <w:r w:rsidRPr="00E73D6E">
              <w:t>0.00576</w:t>
            </w:r>
          </w:p>
        </w:tc>
      </w:tr>
      <w:tr w:rsidR="00CA0547" w:rsidTr="00365793">
        <w:tc>
          <w:tcPr>
            <w:tcW w:w="1555" w:type="dxa"/>
            <w:vMerge/>
          </w:tcPr>
          <w:p w:rsidR="00CA0547" w:rsidRDefault="00CA0547" w:rsidP="00CA0547"/>
        </w:tc>
        <w:tc>
          <w:tcPr>
            <w:tcW w:w="2407" w:type="dxa"/>
          </w:tcPr>
          <w:p w:rsidR="00CA0547" w:rsidRPr="00E73D6E" w:rsidRDefault="00CA0547" w:rsidP="00CA0547">
            <w:r>
              <w:t>0.186</w:t>
            </w:r>
          </w:p>
        </w:tc>
        <w:tc>
          <w:tcPr>
            <w:tcW w:w="2407" w:type="dxa"/>
          </w:tcPr>
          <w:p w:rsidR="00CA0547" w:rsidRPr="00E73D6E" w:rsidRDefault="00CA0547" w:rsidP="00CA0547">
            <w:r>
              <w:t>0.46321</w:t>
            </w:r>
          </w:p>
        </w:tc>
        <w:tc>
          <w:tcPr>
            <w:tcW w:w="2408" w:type="dxa"/>
          </w:tcPr>
          <w:p w:rsidR="00CA0547" w:rsidRDefault="00E11D89" w:rsidP="00CA0547">
            <w:r>
              <w:t>0.00409</w:t>
            </w:r>
          </w:p>
        </w:tc>
      </w:tr>
    </w:tbl>
    <w:p w:rsidR="008A134C" w:rsidRDefault="008A134C" w:rsidP="00053E7C">
      <w:pPr>
        <w:ind w:firstLine="708"/>
        <w:jc w:val="both"/>
      </w:pPr>
    </w:p>
    <w:p w:rsidR="00365793" w:rsidRPr="002A611E" w:rsidRDefault="00365793" w:rsidP="002A611E">
      <w:pPr>
        <w:ind w:firstLine="708"/>
        <w:jc w:val="both"/>
      </w:pPr>
      <w:r w:rsidRPr="002A611E">
        <w:t xml:space="preserve">Jelikož </w:t>
      </w:r>
      <w:r w:rsidR="00653B21">
        <w:t xml:space="preserve">základní rovnice popisující přítok vody do vrtu byly odvozeny za předpokladu napjaté hladiny v kolektoru a </w:t>
      </w:r>
      <w:r w:rsidRPr="002A611E">
        <w:t>čerpací zkouška</w:t>
      </w:r>
      <w:r w:rsidR="00A21488">
        <w:t xml:space="preserve"> na vtru KV-9</w:t>
      </w:r>
      <w:r w:rsidRPr="002A611E">
        <w:t xml:space="preserve"> byla provedena na zvo</w:t>
      </w:r>
      <w:r w:rsidR="002A611E" w:rsidRPr="002A611E">
        <w:t>dni s volnou hladinou</w:t>
      </w:r>
      <w:r w:rsidRPr="002A611E">
        <w:t>, kde na ro</w:t>
      </w:r>
      <w:r w:rsidR="002A611E" w:rsidRPr="002A611E">
        <w:t>zdíl od kolektoru s napjatou hla</w:t>
      </w:r>
      <w:r w:rsidRPr="002A611E">
        <w:t xml:space="preserve">dinou dochází ke změně mocnosti porézního materiálu </w:t>
      </w:r>
      <w:r w:rsidR="002A611E" w:rsidRPr="002A611E">
        <w:t xml:space="preserve">v průběhu čerpání, </w:t>
      </w:r>
      <w:r w:rsidRPr="002A611E">
        <w:t>potažmo pak transmisivity nasycené vrstvy je nutné naměřené</w:t>
      </w:r>
      <w:r w:rsidR="00653B21">
        <w:t xml:space="preserve"> hodnoty</w:t>
      </w:r>
      <w:r w:rsidRPr="002A611E">
        <w:t xml:space="preserve"> snížení</w:t>
      </w:r>
      <w:r w:rsidR="00653B21">
        <w:t xml:space="preserve"> hladiny</w:t>
      </w:r>
      <w:r w:rsidR="008A0C74">
        <w:t xml:space="preserve"> vody ve vrtu</w:t>
      </w:r>
      <w:r w:rsidRPr="002A611E">
        <w:t xml:space="preserve"> upravit. Předpis pro korekci snížení </w:t>
      </w:r>
      <w:r w:rsidR="002A611E" w:rsidRPr="002A611E">
        <w:t xml:space="preserve">podzemní vody </w:t>
      </w:r>
      <w:r w:rsidRPr="002A611E">
        <w:t>na kolektoru s volnou hladinou je následující:</w:t>
      </w:r>
    </w:p>
    <w:p w:rsidR="00365793" w:rsidRPr="002A611E" w:rsidRDefault="00776DD9" w:rsidP="00DF313C">
      <w:pPr>
        <w:jc w:val="bot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v</m:t>
                  </m:r>
                </m:sub>
                <m:sup>
                  <m:r>
                    <w:rPr>
                      <w:rFonts w:ascii="Cambria Math" w:hAnsi="Cambria Math"/>
                    </w:rPr>
                    <m:t>2</m:t>
                  </m:r>
                </m:sup>
              </m:sSubSup>
            </m:num>
            <m:den>
              <m:r>
                <w:rPr>
                  <w:rFonts w:ascii="Cambria Math" w:hAnsi="Cambria Math"/>
                </w:rPr>
                <m:t>2b</m:t>
              </m:r>
            </m:den>
          </m:f>
        </m:oMath>
      </m:oMathPara>
    </w:p>
    <w:p w:rsidR="00365793" w:rsidRDefault="00365793" w:rsidP="001B2A34">
      <w:pPr>
        <w:ind w:firstLine="708"/>
        <w:jc w:val="both"/>
        <w:rPr>
          <w:rFonts w:eastAsiaTheme="minorEastAsia"/>
        </w:rPr>
      </w:pPr>
      <w:r w:rsidRPr="002A611E">
        <w:rPr>
          <w:rFonts w:eastAsiaTheme="minorEastAsia"/>
        </w:rPr>
        <w:t xml:space="preserve">Kde </w:t>
      </w:r>
      <w:r w:rsidR="001F5BE8">
        <w:rPr>
          <w:rFonts w:eastAsiaTheme="minorEastAsia"/>
          <w:i/>
        </w:rPr>
        <w:t>b</w:t>
      </w:r>
      <w:r w:rsidRPr="002A611E">
        <w:rPr>
          <w:rFonts w:eastAsiaTheme="minorEastAsia"/>
        </w:rPr>
        <w:t xml:space="preserve"> je mocnost zvodně a </w:t>
      </w:r>
      <w:r w:rsidRPr="002A611E">
        <w:rPr>
          <w:rFonts w:eastAsiaTheme="minorEastAsia"/>
          <w:i/>
        </w:rPr>
        <w:t>s</w:t>
      </w:r>
      <w:r w:rsidRPr="002A611E">
        <w:rPr>
          <w:rFonts w:eastAsiaTheme="minorEastAsia"/>
          <w:i/>
          <w:vertAlign w:val="subscript"/>
        </w:rPr>
        <w:t>c</w:t>
      </w:r>
      <w:r w:rsidRPr="002A611E">
        <w:rPr>
          <w:rFonts w:eastAsiaTheme="minorEastAsia"/>
          <w:vertAlign w:val="subscript"/>
        </w:rPr>
        <w:t xml:space="preserve"> </w:t>
      </w:r>
      <w:r w:rsidR="00BE0B58">
        <w:rPr>
          <w:rFonts w:eastAsiaTheme="minorEastAsia"/>
        </w:rPr>
        <w:t>je upravená hodnota snížení hla</w:t>
      </w:r>
      <w:r w:rsidR="004D671D" w:rsidRPr="002A611E">
        <w:rPr>
          <w:rFonts w:eastAsiaTheme="minorEastAsia"/>
        </w:rPr>
        <w:t>diny podzemní vody pro určení hodnoty transmi</w:t>
      </w:r>
      <w:r w:rsidR="00BE0B58">
        <w:rPr>
          <w:rFonts w:eastAsiaTheme="minorEastAsia"/>
        </w:rPr>
        <w:t>sivity pomocí Jacobovy metody př</w:t>
      </w:r>
      <w:r w:rsidR="004D671D" w:rsidRPr="002A611E">
        <w:rPr>
          <w:rFonts w:eastAsiaTheme="minorEastAsia"/>
        </w:rPr>
        <w:t>ímky.</w:t>
      </w:r>
    </w:p>
    <w:p w:rsidR="002A611E" w:rsidRPr="002A611E" w:rsidRDefault="002A611E" w:rsidP="00DF313C">
      <w:pPr>
        <w:jc w:val="both"/>
      </w:pPr>
    </w:p>
    <w:p w:rsidR="00DF313C" w:rsidRDefault="00A15B5E" w:rsidP="004737BF">
      <w:pPr>
        <w:ind w:firstLine="708"/>
        <w:jc w:val="both"/>
      </w:pPr>
      <w:r w:rsidRPr="00A15B5E">
        <w:t>Hodnota transmisivity pro vrt KV-9 byla stanovena na 0.00984 m</w:t>
      </w:r>
      <w:r w:rsidRPr="00A15B5E">
        <w:rPr>
          <w:vertAlign w:val="superscript"/>
        </w:rPr>
        <w:t>2</w:t>
      </w:r>
      <w:r w:rsidRPr="00A15B5E">
        <w:t xml:space="preserve">/s, tato hodnota se </w:t>
      </w:r>
      <w:r>
        <w:t xml:space="preserve">velmi dobře </w:t>
      </w:r>
      <w:r w:rsidRPr="00A15B5E">
        <w:t>shoduje s </w:t>
      </w:r>
      <w:r w:rsidR="00D2186F">
        <w:t>archivními</w:t>
      </w:r>
      <w:r w:rsidRPr="00A15B5E">
        <w:t xml:space="preserve"> </w:t>
      </w:r>
      <w:r>
        <w:t>daty</w:t>
      </w:r>
      <w:r w:rsidRPr="00A15B5E">
        <w:t xml:space="preserve"> </w:t>
      </w:r>
      <w:r w:rsidRPr="00A15B5E">
        <w:rPr>
          <w:i/>
        </w:rPr>
        <w:t>(</w:t>
      </w:r>
      <w:r w:rsidRPr="003E4A09">
        <w:rPr>
          <w:i/>
        </w:rPr>
        <w:t>Kokošková</w:t>
      </w:r>
      <w:r w:rsidR="00511C3F" w:rsidRPr="003E4A09">
        <w:rPr>
          <w:i/>
        </w:rPr>
        <w:t xml:space="preserve"> </w:t>
      </w:r>
      <w:r w:rsidR="003E4A09" w:rsidRPr="003E4A09">
        <w:rPr>
          <w:rFonts w:cs="Times New Roman"/>
          <w:i/>
          <w:szCs w:val="24"/>
        </w:rPr>
        <w:t>et al</w:t>
      </w:r>
      <w:r w:rsidR="00511C3F" w:rsidRPr="003E4A09">
        <w:rPr>
          <w:i/>
        </w:rPr>
        <w:t>.,</w:t>
      </w:r>
      <w:r w:rsidRPr="003E4A09">
        <w:rPr>
          <w:i/>
        </w:rPr>
        <w:t xml:space="preserve"> 1984</w:t>
      </w:r>
      <w:r w:rsidRPr="00A15B5E">
        <w:t>)</w:t>
      </w:r>
      <w:r>
        <w:t>, kde</w:t>
      </w:r>
      <w:r w:rsidRPr="00A15B5E">
        <w:t xml:space="preserve"> byla hodnota</w:t>
      </w:r>
      <w:r w:rsidR="00B73DDB">
        <w:t xml:space="preserve"> t</w:t>
      </w:r>
      <w:r w:rsidR="00605F37">
        <w:t>ransmisivity vypočtena na 0.016</w:t>
      </w:r>
      <w:r w:rsidRPr="00A15B5E">
        <w:rPr>
          <w:vertAlign w:val="superscript"/>
        </w:rPr>
        <w:t xml:space="preserve"> </w:t>
      </w:r>
      <w:r w:rsidRPr="00A15B5E">
        <w:t>m</w:t>
      </w:r>
      <w:r w:rsidRPr="00A15B5E">
        <w:rPr>
          <w:vertAlign w:val="superscript"/>
        </w:rPr>
        <w:t>2</w:t>
      </w:r>
      <w:r w:rsidRPr="00A15B5E">
        <w:t>/s.</w:t>
      </w:r>
      <w:r w:rsidR="003E4A09">
        <w:t xml:space="preserve"> Shoda</w:t>
      </w:r>
      <w:r w:rsidR="001B2A34">
        <w:t xml:space="preserve"> hodnoty transmisivity</w:t>
      </w:r>
      <w:r w:rsidR="00E46045">
        <w:t xml:space="preserve"> s historickými záznamy poukazuje na </w:t>
      </w:r>
      <w:r w:rsidR="003E4A09">
        <w:t>možn</w:t>
      </w:r>
      <w:r w:rsidR="00E46045">
        <w:t>ost využití historických dat</w:t>
      </w:r>
      <w:r w:rsidR="003E4A09">
        <w:t xml:space="preserve"> vrt</w:t>
      </w:r>
      <w:r w:rsidR="00E46045">
        <w:t>u</w:t>
      </w:r>
      <w:r w:rsidR="003E4A09">
        <w:t xml:space="preserve"> KV-2</w:t>
      </w:r>
      <w:r w:rsidR="001B2A34">
        <w:t xml:space="preserve"> a KV-9</w:t>
      </w:r>
      <w:r w:rsidR="003E4A09">
        <w:t xml:space="preserve"> pro následnou analýzu parametrů skutečného vrtu.</w:t>
      </w:r>
      <w:r w:rsidR="00E46045">
        <w:t xml:space="preserve"> Bez těchto archivních záznamů by nebylo možné v následných analýzách parametrů skutečného vrtu dále pokračovat a provedené čerpací zkoušky by byly z důvodu nemožnosti určení základní hydraulických parametrů prostředí znehodnoceny.</w:t>
      </w:r>
    </w:p>
    <w:p w:rsidR="00C45073" w:rsidRDefault="00C45073" w:rsidP="004737BF">
      <w:pPr>
        <w:ind w:firstLine="708"/>
        <w:jc w:val="both"/>
      </w:pPr>
    </w:p>
    <w:p w:rsidR="009301FA" w:rsidRPr="00F54ADD" w:rsidRDefault="009301FA" w:rsidP="009301FA">
      <w:pPr>
        <w:jc w:val="both"/>
        <w:rPr>
          <w:rFonts w:cs="Times New Roman"/>
          <w:i/>
          <w:szCs w:val="24"/>
        </w:rPr>
      </w:pPr>
      <w:r>
        <w:rPr>
          <w:rFonts w:cs="Times New Roman"/>
          <w:i/>
          <w:szCs w:val="24"/>
        </w:rPr>
        <w:t xml:space="preserve">Tabulka č. </w:t>
      </w:r>
      <w:r w:rsidR="004C5CEE">
        <w:rPr>
          <w:rFonts w:cs="Times New Roman"/>
          <w:i/>
          <w:szCs w:val="24"/>
        </w:rPr>
        <w:t>1</w:t>
      </w:r>
      <w:r>
        <w:rPr>
          <w:rFonts w:cs="Times New Roman"/>
          <w:i/>
          <w:szCs w:val="24"/>
        </w:rPr>
        <w:t>6</w:t>
      </w:r>
      <w:r w:rsidRPr="00F54ADD">
        <w:rPr>
          <w:rFonts w:cs="Times New Roman"/>
          <w:i/>
          <w:szCs w:val="24"/>
        </w:rPr>
        <w:t xml:space="preserve">. </w:t>
      </w:r>
      <w:r w:rsidR="00053E7C">
        <w:rPr>
          <w:rFonts w:cs="Times New Roman"/>
          <w:i/>
          <w:szCs w:val="24"/>
        </w:rPr>
        <w:t>Základní h</w:t>
      </w:r>
      <w:r w:rsidRPr="00F54ADD">
        <w:rPr>
          <w:rFonts w:cs="Times New Roman"/>
          <w:i/>
          <w:szCs w:val="24"/>
        </w:rPr>
        <w:t>ydraulické parametry</w:t>
      </w:r>
      <w:r>
        <w:rPr>
          <w:rFonts w:cs="Times New Roman"/>
          <w:i/>
          <w:szCs w:val="24"/>
        </w:rPr>
        <w:t xml:space="preserve"> vrtu </w:t>
      </w:r>
      <w:r w:rsidR="00053E7C">
        <w:rPr>
          <w:rFonts w:cs="Times New Roman"/>
          <w:i/>
          <w:szCs w:val="24"/>
        </w:rPr>
        <w:t>KV-2 a vrtu KV-9 z</w:t>
      </w:r>
      <w:r w:rsidR="00A53C59">
        <w:rPr>
          <w:rFonts w:cs="Times New Roman"/>
          <w:i/>
          <w:szCs w:val="24"/>
        </w:rPr>
        <w:t> archivních záznamů a z vyhodnocení</w:t>
      </w:r>
      <w:r w:rsidR="00053E7C">
        <w:rPr>
          <w:rFonts w:cs="Times New Roman"/>
          <w:i/>
          <w:szCs w:val="24"/>
        </w:rPr>
        <w:t xml:space="preserve"> čerpací zkoušky</w:t>
      </w:r>
      <w:r>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9301FA" w:rsidRPr="008D4BB1" w:rsidTr="00365793">
        <w:trPr>
          <w:trHeight w:hRule="exact" w:val="397"/>
        </w:trPr>
        <w:tc>
          <w:tcPr>
            <w:tcW w:w="4856" w:type="dxa"/>
            <w:tcBorders>
              <w:bottom w:val="single" w:sz="12" w:space="0" w:color="auto"/>
            </w:tcBorders>
            <w:vAlign w:val="center"/>
          </w:tcPr>
          <w:p w:rsidR="009301FA" w:rsidRPr="00A8086D" w:rsidRDefault="009301FA" w:rsidP="00365793">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9301FA" w:rsidRPr="00A8086D" w:rsidRDefault="008C1EF0" w:rsidP="00365793">
            <w:pPr>
              <w:jc w:val="both"/>
              <w:rPr>
                <w:rFonts w:cs="Times New Roman"/>
                <w:b/>
                <w:szCs w:val="24"/>
              </w:rPr>
            </w:pPr>
            <w:r>
              <w:rPr>
                <w:rFonts w:cs="Times New Roman"/>
                <w:b/>
                <w:szCs w:val="24"/>
              </w:rPr>
              <w:t>KV-2</w:t>
            </w:r>
          </w:p>
        </w:tc>
        <w:tc>
          <w:tcPr>
            <w:tcW w:w="1867" w:type="dxa"/>
            <w:tcBorders>
              <w:bottom w:val="single" w:sz="12" w:space="0" w:color="auto"/>
            </w:tcBorders>
          </w:tcPr>
          <w:p w:rsidR="009301FA" w:rsidRPr="00A8086D" w:rsidRDefault="008C1EF0" w:rsidP="00365793">
            <w:pPr>
              <w:jc w:val="both"/>
              <w:rPr>
                <w:rFonts w:cs="Times New Roman"/>
                <w:b/>
                <w:szCs w:val="24"/>
              </w:rPr>
            </w:pPr>
            <w:r>
              <w:rPr>
                <w:rFonts w:cs="Times New Roman"/>
                <w:b/>
                <w:szCs w:val="24"/>
              </w:rPr>
              <w:t>KV-9</w:t>
            </w:r>
          </w:p>
        </w:tc>
      </w:tr>
      <w:tr w:rsidR="009301FA" w:rsidRPr="008D4BB1" w:rsidTr="00365793">
        <w:trPr>
          <w:trHeight w:hRule="exact" w:val="397"/>
        </w:trPr>
        <w:tc>
          <w:tcPr>
            <w:tcW w:w="4856" w:type="dxa"/>
            <w:tcBorders>
              <w:top w:val="single" w:sz="12" w:space="0" w:color="auto"/>
            </w:tcBorders>
            <w:vAlign w:val="center"/>
          </w:tcPr>
          <w:p w:rsidR="009301FA" w:rsidRPr="00A8086D" w:rsidRDefault="009301FA" w:rsidP="00365793">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9301FA" w:rsidRPr="00001274" w:rsidRDefault="008C1EF0" w:rsidP="00365793">
            <w:pPr>
              <w:jc w:val="both"/>
              <w:rPr>
                <w:rFonts w:cs="Times New Roman"/>
                <w:szCs w:val="24"/>
              </w:rPr>
            </w:pPr>
            <w:r>
              <w:rPr>
                <w:rFonts w:cs="Times New Roman"/>
                <w:szCs w:val="24"/>
              </w:rPr>
              <w:t>11</w:t>
            </w:r>
          </w:p>
        </w:tc>
        <w:tc>
          <w:tcPr>
            <w:tcW w:w="1867" w:type="dxa"/>
            <w:tcBorders>
              <w:top w:val="single" w:sz="12" w:space="0" w:color="auto"/>
            </w:tcBorders>
          </w:tcPr>
          <w:p w:rsidR="009301FA" w:rsidRPr="00001274" w:rsidRDefault="008C1EF0" w:rsidP="00365793">
            <w:pPr>
              <w:jc w:val="both"/>
              <w:rPr>
                <w:rFonts w:cs="Times New Roman"/>
                <w:szCs w:val="24"/>
              </w:rPr>
            </w:pPr>
            <w:r>
              <w:rPr>
                <w:rFonts w:cs="Times New Roman"/>
                <w:szCs w:val="24"/>
              </w:rPr>
              <w:t>12</w:t>
            </w:r>
          </w:p>
        </w:tc>
      </w:tr>
      <w:tr w:rsidR="009301FA" w:rsidRPr="008D4BB1" w:rsidTr="00365793">
        <w:trPr>
          <w:trHeight w:hRule="exact" w:val="397"/>
        </w:trPr>
        <w:tc>
          <w:tcPr>
            <w:tcW w:w="4856" w:type="dxa"/>
            <w:vAlign w:val="center"/>
          </w:tcPr>
          <w:p w:rsidR="009301FA" w:rsidRPr="00E81F16" w:rsidRDefault="009301FA" w:rsidP="00365793">
            <w:pPr>
              <w:jc w:val="both"/>
              <w:rPr>
                <w:rFonts w:cs="Times New Roman"/>
                <w:szCs w:val="24"/>
                <w:lang w:val="en-US"/>
              </w:rPr>
            </w:pPr>
            <w:r w:rsidRPr="00E81F16">
              <w:rPr>
                <w:rFonts w:cs="Times New Roman"/>
                <w:szCs w:val="24"/>
              </w:rPr>
              <w:t xml:space="preserve">Čerpaná vydatnost </w:t>
            </w:r>
            <w:r w:rsidRPr="00E81F16">
              <w:rPr>
                <w:rFonts w:cs="Times New Roman"/>
                <w:i/>
                <w:szCs w:val="24"/>
              </w:rPr>
              <w:t>Q</w:t>
            </w:r>
            <w:r w:rsidRPr="00E81F16">
              <w:rPr>
                <w:rFonts w:cs="Times New Roman"/>
                <w:szCs w:val="24"/>
              </w:rPr>
              <w:t xml:space="preserve"> </w:t>
            </w:r>
            <w:r w:rsidRPr="00E81F16">
              <w:rPr>
                <w:rFonts w:cs="Times New Roman"/>
                <w:szCs w:val="24"/>
                <w:lang w:val="en-US"/>
              </w:rPr>
              <w:t>[</w:t>
            </w:r>
            <w:r w:rsidRPr="00E81F16">
              <w:rPr>
                <w:rFonts w:cs="Times New Roman"/>
              </w:rPr>
              <w:t>m</w:t>
            </w:r>
            <w:r w:rsidRPr="00E81F16">
              <w:rPr>
                <w:rFonts w:cs="Times New Roman"/>
                <w:vertAlign w:val="superscript"/>
              </w:rPr>
              <w:t>3</w:t>
            </w:r>
            <w:r w:rsidRPr="00E81F16">
              <w:rPr>
                <w:rFonts w:cs="Times New Roman"/>
              </w:rPr>
              <w:t>/s</w:t>
            </w:r>
            <w:r w:rsidRPr="00E81F16">
              <w:rPr>
                <w:rFonts w:cs="Times New Roman"/>
                <w:szCs w:val="24"/>
                <w:lang w:val="en-US"/>
              </w:rPr>
              <w:t>]</w:t>
            </w:r>
          </w:p>
        </w:tc>
        <w:tc>
          <w:tcPr>
            <w:tcW w:w="2059" w:type="dxa"/>
            <w:vAlign w:val="center"/>
          </w:tcPr>
          <w:p w:rsidR="009301FA" w:rsidRPr="00E81F16" w:rsidRDefault="008C1EF0" w:rsidP="00365793">
            <w:pPr>
              <w:jc w:val="both"/>
              <w:rPr>
                <w:rFonts w:cs="Times New Roman"/>
                <w:szCs w:val="24"/>
              </w:rPr>
            </w:pPr>
            <w:r w:rsidRPr="00E81F16">
              <w:rPr>
                <w:rFonts w:cs="Times New Roman"/>
              </w:rPr>
              <w:t>2.2</w:t>
            </w:r>
            <w:r w:rsidR="009301FA" w:rsidRPr="00E81F16">
              <w:rPr>
                <w:rFonts w:cs="Times New Roman"/>
              </w:rPr>
              <w:t xml:space="preserve"> x 10</w:t>
            </w:r>
            <w:r w:rsidRPr="00E81F16">
              <w:rPr>
                <w:rFonts w:cs="Times New Roman"/>
                <w:vertAlign w:val="superscript"/>
              </w:rPr>
              <w:t>-3</w:t>
            </w:r>
          </w:p>
        </w:tc>
        <w:tc>
          <w:tcPr>
            <w:tcW w:w="1867" w:type="dxa"/>
          </w:tcPr>
          <w:p w:rsidR="009301FA" w:rsidRPr="00E81F16" w:rsidRDefault="008C1EF0" w:rsidP="00365793">
            <w:pPr>
              <w:jc w:val="both"/>
              <w:rPr>
                <w:rFonts w:cs="Times New Roman"/>
              </w:rPr>
            </w:pPr>
            <w:r w:rsidRPr="00E81F16">
              <w:rPr>
                <w:rFonts w:cs="Times New Roman"/>
              </w:rPr>
              <w:t>4.16</w:t>
            </w:r>
            <w:r w:rsidR="009301FA" w:rsidRPr="00E81F16">
              <w:rPr>
                <w:rFonts w:cs="Times New Roman"/>
              </w:rPr>
              <w:t xml:space="preserve"> x 10</w:t>
            </w:r>
            <w:r w:rsidRPr="00E81F16">
              <w:rPr>
                <w:rFonts w:cs="Times New Roman"/>
                <w:vertAlign w:val="superscript"/>
              </w:rPr>
              <w:t>-3</w:t>
            </w:r>
          </w:p>
        </w:tc>
      </w:tr>
      <w:tr w:rsidR="009301FA" w:rsidRPr="008D4BB1" w:rsidTr="00365793">
        <w:trPr>
          <w:trHeight w:hRule="exact" w:val="397"/>
        </w:trPr>
        <w:tc>
          <w:tcPr>
            <w:tcW w:w="4856" w:type="dxa"/>
            <w:vAlign w:val="center"/>
          </w:tcPr>
          <w:p w:rsidR="009301FA" w:rsidRDefault="009301FA" w:rsidP="00365793">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9301FA" w:rsidRDefault="00905556" w:rsidP="00365793">
            <w:pPr>
              <w:jc w:val="both"/>
              <w:rPr>
                <w:rFonts w:cs="Times New Roman"/>
              </w:rPr>
            </w:pPr>
            <w:r w:rsidRPr="00905556">
              <w:rPr>
                <w:rFonts w:cs="Times New Roman"/>
              </w:rPr>
              <w:t>0.17</w:t>
            </w:r>
          </w:p>
        </w:tc>
        <w:tc>
          <w:tcPr>
            <w:tcW w:w="1867" w:type="dxa"/>
          </w:tcPr>
          <w:p w:rsidR="009301FA" w:rsidRPr="00001274" w:rsidRDefault="003254E6" w:rsidP="00365793">
            <w:pPr>
              <w:jc w:val="both"/>
              <w:rPr>
                <w:rFonts w:cs="Times New Roman"/>
              </w:rPr>
            </w:pPr>
            <w:r w:rsidRPr="003254E6">
              <w:rPr>
                <w:rFonts w:cs="Times New Roman"/>
              </w:rPr>
              <w:t>0.1125</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9301FA" w:rsidRPr="00001274" w:rsidRDefault="00B24B62" w:rsidP="008C1EF0">
            <w:pPr>
              <w:jc w:val="both"/>
              <w:rPr>
                <w:rFonts w:cs="Times New Roman"/>
                <w:szCs w:val="24"/>
              </w:rPr>
            </w:pPr>
            <w:r>
              <w:rPr>
                <w:rFonts w:cs="Times New Roman"/>
                <w:szCs w:val="24"/>
              </w:rPr>
              <w:t xml:space="preserve">0.016 </w:t>
            </w:r>
            <w:r w:rsidR="006E0CFA" w:rsidRPr="00B10160">
              <w:rPr>
                <w:rFonts w:cs="Times New Roman"/>
                <w:i/>
                <w:szCs w:val="24"/>
              </w:rPr>
              <w:t>(archiv)</w:t>
            </w:r>
          </w:p>
        </w:tc>
        <w:tc>
          <w:tcPr>
            <w:tcW w:w="1867" w:type="dxa"/>
          </w:tcPr>
          <w:p w:rsidR="009301FA" w:rsidRPr="00001274" w:rsidRDefault="00B87B26" w:rsidP="00B0426C">
            <w:pPr>
              <w:jc w:val="both"/>
              <w:rPr>
                <w:rFonts w:cs="Times New Roman"/>
                <w:szCs w:val="24"/>
              </w:rPr>
            </w:pPr>
            <w:r w:rsidRPr="00B87B26">
              <w:rPr>
                <w:rFonts w:cs="Times New Roman"/>
                <w:szCs w:val="24"/>
              </w:rPr>
              <w:t>0.00984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9301FA" w:rsidRPr="00001274" w:rsidRDefault="00373D5C" w:rsidP="008C1EF0">
            <w:pPr>
              <w:jc w:val="both"/>
              <w:rPr>
                <w:rFonts w:cs="Times New Roman"/>
                <w:szCs w:val="24"/>
              </w:rPr>
            </w:pPr>
            <w:r>
              <w:rPr>
                <w:rFonts w:cs="Times New Roman"/>
                <w:szCs w:val="24"/>
              </w:rPr>
              <w:t>0.001455</w:t>
            </w:r>
          </w:p>
        </w:tc>
        <w:tc>
          <w:tcPr>
            <w:tcW w:w="1867" w:type="dxa"/>
          </w:tcPr>
          <w:p w:rsidR="009301FA" w:rsidRPr="00001274" w:rsidRDefault="00B87B26" w:rsidP="00365793">
            <w:pPr>
              <w:jc w:val="both"/>
              <w:rPr>
                <w:rFonts w:cs="Times New Roman"/>
                <w:szCs w:val="24"/>
              </w:rPr>
            </w:pPr>
            <w:r>
              <w:rPr>
                <w:rFonts w:cs="Times New Roman"/>
                <w:szCs w:val="24"/>
              </w:rPr>
              <w:t>8.2</w:t>
            </w:r>
            <w:r w:rsidR="009301FA">
              <w:rPr>
                <w:rFonts w:cs="Times New Roman"/>
                <w:szCs w:val="24"/>
              </w:rPr>
              <w:t xml:space="preserve"> x 10</w:t>
            </w:r>
            <w:r w:rsidR="009301FA" w:rsidRPr="00BF666E">
              <w:rPr>
                <w:rFonts w:cs="Times New Roman"/>
                <w:szCs w:val="24"/>
                <w:vertAlign w:val="superscript"/>
              </w:rPr>
              <w:t>-4</w:t>
            </w:r>
          </w:p>
        </w:tc>
      </w:tr>
      <w:tr w:rsidR="009301FA" w:rsidRPr="008D4BB1" w:rsidTr="00365793">
        <w:trPr>
          <w:trHeight w:hRule="exact" w:val="397"/>
        </w:trPr>
        <w:tc>
          <w:tcPr>
            <w:tcW w:w="4856" w:type="dxa"/>
            <w:vAlign w:val="center"/>
          </w:tcPr>
          <w:p w:rsidR="009301FA" w:rsidRPr="00A8086D" w:rsidRDefault="009301FA" w:rsidP="00365793">
            <w:pPr>
              <w:jc w:val="both"/>
              <w:rPr>
                <w:rFonts w:cs="Times New Roman"/>
                <w:szCs w:val="24"/>
              </w:rPr>
            </w:pPr>
            <w:r>
              <w:rPr>
                <w:rFonts w:cs="Times New Roman"/>
                <w:szCs w:val="24"/>
              </w:rPr>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9301FA" w:rsidRPr="00001274" w:rsidRDefault="008C1EF0" w:rsidP="00365793">
            <w:pPr>
              <w:jc w:val="both"/>
              <w:rPr>
                <w:rFonts w:cs="Times New Roman"/>
                <w:szCs w:val="24"/>
              </w:rPr>
            </w:pPr>
            <w:r>
              <w:rPr>
                <w:rFonts w:cs="Times New Roman"/>
                <w:szCs w:val="24"/>
              </w:rPr>
              <w:t>-</w:t>
            </w:r>
          </w:p>
        </w:tc>
        <w:tc>
          <w:tcPr>
            <w:tcW w:w="1867" w:type="dxa"/>
          </w:tcPr>
          <w:p w:rsidR="009301FA" w:rsidRPr="00001274" w:rsidRDefault="008C1EF0" w:rsidP="00365793">
            <w:pPr>
              <w:jc w:val="both"/>
              <w:rPr>
                <w:rFonts w:cs="Times New Roman"/>
                <w:szCs w:val="24"/>
              </w:rPr>
            </w:pPr>
            <w:r>
              <w:rPr>
                <w:rFonts w:cs="Times New Roman"/>
                <w:szCs w:val="24"/>
              </w:rPr>
              <w:t>-</w:t>
            </w:r>
          </w:p>
        </w:tc>
      </w:tr>
      <w:tr w:rsidR="009301FA" w:rsidRPr="008D4BB1" w:rsidTr="00365793">
        <w:trPr>
          <w:trHeight w:hRule="exact" w:val="397"/>
        </w:trPr>
        <w:tc>
          <w:tcPr>
            <w:tcW w:w="4856" w:type="dxa"/>
            <w:vAlign w:val="center"/>
          </w:tcPr>
          <w:p w:rsidR="009301FA" w:rsidRPr="00BD0413" w:rsidRDefault="009301FA" w:rsidP="00365793">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c>
          <w:tcPr>
            <w:tcW w:w="1867" w:type="dxa"/>
          </w:tcPr>
          <w:p w:rsidR="009301FA" w:rsidRPr="00001274" w:rsidRDefault="008C1EF0" w:rsidP="00365793">
            <w:pPr>
              <w:jc w:val="both"/>
              <w:rPr>
                <w:rFonts w:cs="Times New Roman"/>
                <w:szCs w:val="24"/>
              </w:rPr>
            </w:pPr>
            <w:r w:rsidRPr="008C1EF0">
              <w:rPr>
                <w:rFonts w:cs="Times New Roman"/>
                <w:szCs w:val="24"/>
              </w:rPr>
              <w:t>0.076</w:t>
            </w:r>
            <w:r w:rsidR="006E0CFA">
              <w:rPr>
                <w:rFonts w:cs="Times New Roman"/>
                <w:szCs w:val="24"/>
              </w:rPr>
              <w:t xml:space="preserve"> </w:t>
            </w:r>
            <w:r w:rsidR="006E0CFA" w:rsidRPr="00B10160">
              <w:rPr>
                <w:rFonts w:cs="Times New Roman"/>
                <w:i/>
                <w:szCs w:val="24"/>
              </w:rPr>
              <w:t>(archiv)</w:t>
            </w:r>
          </w:p>
        </w:tc>
      </w:tr>
    </w:tbl>
    <w:p w:rsidR="00991965" w:rsidRDefault="00991965" w:rsidP="00B25D6D">
      <w:pPr>
        <w:jc w:val="both"/>
      </w:pPr>
    </w:p>
    <w:p w:rsidR="006404E5" w:rsidRPr="00D22ABA" w:rsidRDefault="006404E5" w:rsidP="006404E5">
      <w:pPr>
        <w:pStyle w:val="Nadpis3"/>
        <w:rPr>
          <w:lang w:val="en-US"/>
        </w:rPr>
      </w:pPr>
      <w:r>
        <w:t>4.2.9</w:t>
      </w:r>
      <w:r w:rsidRPr="006E3668">
        <w:t xml:space="preserve"> Vyhodnocení </w:t>
      </w:r>
      <w:r>
        <w:t>parametrů skutečného vrtu na vrtech KV-2 a KV-9</w:t>
      </w:r>
    </w:p>
    <w:p w:rsidR="0086316A" w:rsidRDefault="0030171C" w:rsidP="0049760B">
      <w:pPr>
        <w:ind w:firstLine="708"/>
        <w:jc w:val="both"/>
      </w:pPr>
      <w:r>
        <w:t>V této části práce dojde k</w:t>
      </w:r>
      <w:r w:rsidR="0049760B">
        <w:t xml:space="preserve"> vyhodnocení</w:t>
      </w:r>
      <w:r>
        <w:t xml:space="preserve"> parametrů storativity vrtu a dodatečných odporů</w:t>
      </w:r>
      <w:r w:rsidR="009E1747">
        <w:t xml:space="preserve"> na základně předešlého stanovení základních hydraulických parametrů</w:t>
      </w:r>
      <w:r>
        <w:t>. Jelikož parametry budou určeny za pomocí analýzy</w:t>
      </w:r>
      <w:r w:rsidR="0049760B">
        <w:t xml:space="preserve"> sklonu</w:t>
      </w:r>
      <w:r>
        <w:t xml:space="preserve"> první přímkové části grafu</w:t>
      </w:r>
      <w:r w:rsidR="0049760B">
        <w:t>, ani skutečnost</w:t>
      </w:r>
      <w:r w:rsidR="009E1747">
        <w:t xml:space="preserve"> částečného znehodnocení výsledků čerpací zkoušky</w:t>
      </w:r>
      <w:r w:rsidR="0049760B">
        <w:t xml:space="preserve"> na vrtu KV-2 nebrání ve stanovení dodatečných odporů</w:t>
      </w:r>
      <w:r w:rsidR="009E1747">
        <w:t xml:space="preserve"> pomocí zde prezentované techniky</w:t>
      </w:r>
      <w:r w:rsidR="0049760B">
        <w:t>.</w:t>
      </w:r>
      <w:r w:rsidR="009E1747">
        <w:t xml:space="preserve"> Hodnota dodatečných odporů bude stanovena obdobně jako v případě čerpacích zkoušek z oblasti </w:t>
      </w:r>
      <w:r w:rsidR="009E1747" w:rsidRPr="009E1747">
        <w:t xml:space="preserve">Bela Crkva </w:t>
      </w:r>
      <w:r w:rsidR="009E1747">
        <w:t xml:space="preserve">(kapitola 4.2.3.) na základě faktoru storativity vrtu. </w:t>
      </w:r>
      <w:r w:rsidR="0049760B">
        <w:t> </w:t>
      </w:r>
      <w:r w:rsidR="008C158D">
        <w:t xml:space="preserve">Podstatou určení </w:t>
      </w:r>
      <w:r w:rsidR="008C158D" w:rsidRPr="00EA41FE">
        <w:t xml:space="preserve">bezrozměrného </w:t>
      </w:r>
      <w:r w:rsidR="008C158D" w:rsidRPr="00EA41FE">
        <w:lastRenderedPageBreak/>
        <w:t xml:space="preserve">koeficientu storativity vrtu </w:t>
      </w:r>
      <w:r w:rsidR="008C158D">
        <w:t>je identifik</w:t>
      </w:r>
      <w:r w:rsidR="0038300C">
        <w:t>ace jednotkového sklonu v</w:t>
      </w:r>
      <w:r w:rsidR="008C158D">
        <w:t xml:space="preserve"> počáteční fázi čerpací zk</w:t>
      </w:r>
      <w:r w:rsidR="0086316A">
        <w:t>oušky jak ukazuje obrázek č. 39</w:t>
      </w:r>
      <w:r w:rsidR="008C158D">
        <w:t>.</w:t>
      </w:r>
    </w:p>
    <w:p w:rsidR="00DA5120" w:rsidRDefault="00DA5120" w:rsidP="0049760B">
      <w:pPr>
        <w:ind w:firstLine="708"/>
        <w:jc w:val="both"/>
      </w:pPr>
    </w:p>
    <w:p w:rsidR="0086316A" w:rsidRDefault="00DA5120" w:rsidP="0086316A">
      <w:pPr>
        <w:jc w:val="both"/>
        <w:rPr>
          <w:i/>
        </w:rPr>
      </w:pPr>
      <w:r w:rsidRPr="00DA5120">
        <w:rPr>
          <w:i/>
          <w:noProof/>
          <w:lang w:eastAsia="cs-CZ"/>
        </w:rPr>
        <w:drawing>
          <wp:inline distT="0" distB="0" distL="0" distR="0">
            <wp:extent cx="5579745" cy="2808244"/>
            <wp:effectExtent l="0" t="0" r="1905" b="0"/>
            <wp:docPr id="126" name="Obrázek 126" descr="F:\DS\scripts\img\kv2_9_uni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kv2_9_unitslop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2808244"/>
                    </a:xfrm>
                    <a:prstGeom prst="rect">
                      <a:avLst/>
                    </a:prstGeom>
                    <a:noFill/>
                    <a:ln>
                      <a:noFill/>
                    </a:ln>
                  </pic:spPr>
                </pic:pic>
              </a:graphicData>
            </a:graphic>
          </wp:inline>
        </w:drawing>
      </w:r>
      <w:r w:rsidR="0086316A">
        <w:rPr>
          <w:i/>
        </w:rPr>
        <w:t>Obr.: 39</w:t>
      </w:r>
      <w:r w:rsidR="0086316A" w:rsidRPr="00EA41FE">
        <w:rPr>
          <w:i/>
        </w:rPr>
        <w:t>. Jednotkový sklon</w:t>
      </w:r>
      <w:r w:rsidR="0086316A">
        <w:rPr>
          <w:i/>
        </w:rPr>
        <w:t xml:space="preserve"> v grafu log s vs. log t pro čerpací zkoušky na vrtech </w:t>
      </w:r>
      <w:r w:rsidR="00773A0D">
        <w:rPr>
          <w:i/>
        </w:rPr>
        <w:t>KV-2 a KV-9.</w:t>
      </w:r>
    </w:p>
    <w:p w:rsidR="007E2353" w:rsidRDefault="007E2353" w:rsidP="0086316A">
      <w:pPr>
        <w:jc w:val="both"/>
        <w:rPr>
          <w:i/>
        </w:rPr>
      </w:pPr>
    </w:p>
    <w:p w:rsidR="00DA5120" w:rsidRDefault="00DA5120" w:rsidP="00DA5120">
      <w:pPr>
        <w:ind w:firstLine="708"/>
        <w:jc w:val="both"/>
        <w:rPr>
          <w:rFonts w:cs="Times New Roman"/>
        </w:rPr>
      </w:pPr>
      <w:r>
        <w:t>Čerpané množství</w:t>
      </w:r>
      <w:r w:rsidR="00F8235B">
        <w:t xml:space="preserve"> vody v případě vrtu KV-2 bylo </w:t>
      </w:r>
      <w:r w:rsidR="00F8235B">
        <w:rPr>
          <w:rFonts w:cs="Times New Roman"/>
        </w:rPr>
        <w:t>0.0022</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a 0.00416</w:t>
      </w:r>
      <w:r w:rsidRPr="00B7600F">
        <w:rPr>
          <w:rFonts w:cs="Times New Roman"/>
        </w:rPr>
        <w:t xml:space="preserve"> m</w:t>
      </w:r>
      <w:r w:rsidRPr="00B7600F">
        <w:rPr>
          <w:rFonts w:cs="Times New Roman"/>
          <w:vertAlign w:val="superscript"/>
        </w:rPr>
        <w:t>3</w:t>
      </w:r>
      <w:r w:rsidRPr="00B7600F">
        <w:rPr>
          <w:rFonts w:cs="Times New Roman"/>
        </w:rPr>
        <w:t>/s</w:t>
      </w:r>
      <w:r w:rsidR="00F8235B">
        <w:rPr>
          <w:rFonts w:cs="Times New Roman"/>
        </w:rPr>
        <w:t xml:space="preserve"> u vrtu KV-9</w:t>
      </w:r>
      <w:r w:rsidRPr="00B7600F">
        <w:rPr>
          <w:rFonts w:cs="Times New Roman"/>
        </w:rPr>
        <w:t>.</w:t>
      </w:r>
      <w:r>
        <w:rPr>
          <w:rFonts w:cs="Times New Roman"/>
        </w:rPr>
        <w:t xml:space="preserve"> Pro </w:t>
      </w:r>
      <w:r w:rsidR="00CD57A6">
        <w:rPr>
          <w:rFonts w:cs="Times New Roman"/>
        </w:rPr>
        <w:t>výpočet</w:t>
      </w:r>
      <w:r>
        <w:rPr>
          <w:rFonts w:cs="Times New Roman"/>
        </w:rPr>
        <w:t xml:space="preserve"> bezrozměrného koeficientu storativity vrtu je nutné dále znát hodnotu storativity,</w:t>
      </w:r>
      <w:r w:rsidR="00CD57A6">
        <w:rPr>
          <w:rFonts w:cs="Times New Roman"/>
        </w:rPr>
        <w:t xml:space="preserve"> </w:t>
      </w:r>
      <w:r w:rsidR="007B40C0">
        <w:rPr>
          <w:rFonts w:cs="Times New Roman"/>
        </w:rPr>
        <w:t>jejichž hodnoty jsou uvedené v předešlé části práce</w:t>
      </w:r>
      <w:r w:rsidR="007124F3">
        <w:rPr>
          <w:rFonts w:cs="Times New Roman"/>
        </w:rPr>
        <w:t xml:space="preserve"> a </w:t>
      </w:r>
      <w:r w:rsidR="007124F3">
        <w:rPr>
          <w:rFonts w:cs="Times New Roman"/>
          <w:szCs w:val="24"/>
        </w:rPr>
        <w:t>p</w:t>
      </w:r>
      <w:r w:rsidR="007124F3" w:rsidRPr="00BD0413">
        <w:rPr>
          <w:rFonts w:cs="Times New Roman"/>
          <w:szCs w:val="24"/>
        </w:rPr>
        <w:t>oloměr odčerpávaného vrtu</w:t>
      </w:r>
      <w:r>
        <w:rPr>
          <w:rFonts w:cs="Times New Roman"/>
        </w:rPr>
        <w:t xml:space="preserve">. Tabulka č. </w:t>
      </w:r>
      <w:r w:rsidR="00B84168">
        <w:rPr>
          <w:rFonts w:cs="Times New Roman"/>
        </w:rPr>
        <w:t>17</w:t>
      </w:r>
      <w:r>
        <w:rPr>
          <w:rFonts w:cs="Times New Roman"/>
        </w:rPr>
        <w:t xml:space="preserve"> ukazuje </w:t>
      </w:r>
      <w:r w:rsidR="008A318F">
        <w:rPr>
          <w:rFonts w:cs="Times New Roman"/>
        </w:rPr>
        <w:t>výsledné hodnoty</w:t>
      </w:r>
      <w:r>
        <w:rPr>
          <w:rFonts w:cs="Times New Roman"/>
        </w:rPr>
        <w:t xml:space="preserve"> koeficientu storativity vrtu na základě jednotkového sklonu.</w:t>
      </w:r>
      <w:r w:rsidR="00DD71C2">
        <w:rPr>
          <w:rFonts w:cs="Times New Roman"/>
        </w:rPr>
        <w:t xml:space="preserve"> Hodnoty t</w:t>
      </w:r>
      <w:r w:rsidR="00DD71C2" w:rsidRPr="00DD71C2">
        <w:rPr>
          <w:rFonts w:cs="Times New Roman"/>
          <w:vertAlign w:val="subscript"/>
        </w:rPr>
        <w:t>j</w:t>
      </w:r>
      <w:r w:rsidR="00DD71C2">
        <w:rPr>
          <w:rFonts w:cs="Times New Roman"/>
        </w:rPr>
        <w:t xml:space="preserve"> a s</w:t>
      </w:r>
      <w:r w:rsidR="00DD71C2" w:rsidRPr="00DD71C2">
        <w:rPr>
          <w:rFonts w:cs="Times New Roman"/>
          <w:vertAlign w:val="subscript"/>
        </w:rPr>
        <w:t>j</w:t>
      </w:r>
      <w:r w:rsidR="00DD71C2">
        <w:rPr>
          <w:rFonts w:cs="Times New Roman"/>
        </w:rPr>
        <w:t xml:space="preserve"> představují odečet z časové </w:t>
      </w:r>
      <w:r w:rsidR="003451BB">
        <w:rPr>
          <w:rFonts w:cs="Times New Roman"/>
        </w:rPr>
        <w:t xml:space="preserve">osy </w:t>
      </w:r>
      <w:r w:rsidR="00DD71C2">
        <w:rPr>
          <w:rFonts w:cs="Times New Roman"/>
        </w:rPr>
        <w:t>respektive osy snížení hladiny podzemní vody z </w:t>
      </w:r>
      <w:r w:rsidR="003451BB">
        <w:rPr>
          <w:rFonts w:cs="Times New Roman"/>
        </w:rPr>
        <w:t>grafu</w:t>
      </w:r>
      <w:r w:rsidR="00DD71C2">
        <w:rPr>
          <w:rFonts w:cs="Times New Roman"/>
        </w:rPr>
        <w:t xml:space="preserve"> čerpací zkoušky.</w:t>
      </w:r>
    </w:p>
    <w:p w:rsidR="00DA5120" w:rsidRDefault="00DA5120" w:rsidP="00DA5120">
      <w:pPr>
        <w:ind w:firstLine="708"/>
        <w:jc w:val="both"/>
        <w:rPr>
          <w:rFonts w:cs="Times New Roman"/>
        </w:rPr>
      </w:pPr>
    </w:p>
    <w:p w:rsidR="00DA5120" w:rsidRPr="009C7961" w:rsidRDefault="00DA5120" w:rsidP="00DA5120">
      <w:pPr>
        <w:jc w:val="both"/>
        <w:rPr>
          <w:rFonts w:cs="Times New Roman"/>
        </w:rPr>
      </w:pPr>
      <w:r w:rsidRPr="009C7961">
        <w:rPr>
          <w:rFonts w:cs="Times New Roman"/>
          <w:i/>
          <w:szCs w:val="24"/>
        </w:rPr>
        <w:t xml:space="preserve">Tabulka </w:t>
      </w:r>
      <w:r w:rsidRPr="00F31AE8">
        <w:rPr>
          <w:rFonts w:cs="Times New Roman"/>
          <w:i/>
          <w:szCs w:val="24"/>
        </w:rPr>
        <w:t xml:space="preserve">č. </w:t>
      </w:r>
      <w:r w:rsidR="00B84168">
        <w:rPr>
          <w:rFonts w:cs="Times New Roman"/>
          <w:i/>
          <w:szCs w:val="24"/>
        </w:rPr>
        <w:t>17</w:t>
      </w:r>
      <w:r w:rsidRPr="00F31AE8">
        <w:rPr>
          <w:rFonts w:cs="Times New Roman"/>
          <w:i/>
          <w:szCs w:val="24"/>
        </w:rPr>
        <w:t>. Hodnoty storativity</w:t>
      </w:r>
      <w:r>
        <w:rPr>
          <w:rFonts w:cs="Times New Roman"/>
          <w:i/>
          <w:szCs w:val="24"/>
        </w:rPr>
        <w:t xml:space="preserve">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DA5120" w:rsidRPr="001370F1" w:rsidTr="00776DD9">
        <w:tc>
          <w:tcPr>
            <w:tcW w:w="1129" w:type="dxa"/>
            <w:tcBorders>
              <w:bottom w:val="single" w:sz="18" w:space="0" w:color="auto"/>
            </w:tcBorders>
          </w:tcPr>
          <w:p w:rsidR="00DA5120" w:rsidRPr="001370F1" w:rsidRDefault="00DA5120" w:rsidP="00776DD9">
            <w:pPr>
              <w:rPr>
                <w:rFonts w:cs="Times New Roman"/>
                <w:b/>
              </w:rPr>
            </w:pPr>
            <w:r w:rsidRPr="001370F1">
              <w:rPr>
                <w:rFonts w:cs="Times New Roman"/>
                <w:b/>
              </w:rPr>
              <w:t>Vrt</w:t>
            </w:r>
          </w:p>
        </w:tc>
        <w:tc>
          <w:tcPr>
            <w:tcW w:w="1912" w:type="dxa"/>
            <w:tcBorders>
              <w:bottom w:val="single" w:sz="18" w:space="0" w:color="auto"/>
            </w:tcBorders>
          </w:tcPr>
          <w:p w:rsidR="00DA5120" w:rsidRPr="001370F1" w:rsidRDefault="00DA5120" w:rsidP="00776DD9">
            <w:pPr>
              <w:rPr>
                <w:rFonts w:cs="Times New Roman"/>
                <w:b/>
                <w:lang w:val="en-US"/>
              </w:rPr>
            </w:pPr>
            <w:r>
              <w:rPr>
                <w:rFonts w:cs="Times New Roman"/>
                <w:b/>
              </w:rPr>
              <w:t xml:space="preserve">Hodnota </w:t>
            </w:r>
            <w:r w:rsidRPr="00AB7D9B">
              <w:rPr>
                <w:rFonts w:cs="Times New Roman"/>
                <w:b/>
              </w:rPr>
              <w:t>t</w:t>
            </w:r>
            <w:r w:rsidRPr="00AB7D9B">
              <w:rPr>
                <w:rFonts w:cs="Times New Roman"/>
                <w:b/>
                <w:vertAlign w:val="subscript"/>
              </w:rPr>
              <w:t>j</w:t>
            </w:r>
          </w:p>
        </w:tc>
        <w:tc>
          <w:tcPr>
            <w:tcW w:w="1912" w:type="dxa"/>
            <w:tcBorders>
              <w:bottom w:val="single" w:sz="18" w:space="0" w:color="auto"/>
            </w:tcBorders>
          </w:tcPr>
          <w:p w:rsidR="00DA5120" w:rsidRPr="001370F1" w:rsidRDefault="00DA5120" w:rsidP="00776DD9">
            <w:pPr>
              <w:rPr>
                <w:rFonts w:cs="Times New Roman"/>
                <w:b/>
              </w:rPr>
            </w:pPr>
            <w:r>
              <w:rPr>
                <w:rFonts w:cs="Times New Roman"/>
                <w:b/>
              </w:rPr>
              <w:t>Hodnota s</w:t>
            </w:r>
            <w:r w:rsidRPr="00AB7D9B">
              <w:rPr>
                <w:rFonts w:cs="Times New Roman"/>
                <w:b/>
                <w:vertAlign w:val="subscript"/>
              </w:rPr>
              <w:t>j</w:t>
            </w:r>
          </w:p>
        </w:tc>
        <w:tc>
          <w:tcPr>
            <w:tcW w:w="1912" w:type="dxa"/>
            <w:tcBorders>
              <w:bottom w:val="single" w:sz="18" w:space="0" w:color="auto"/>
            </w:tcBorders>
          </w:tcPr>
          <w:p w:rsidR="00DA5120" w:rsidRPr="001370F1" w:rsidRDefault="00DA5120" w:rsidP="00776DD9">
            <w:pPr>
              <w:rPr>
                <w:rFonts w:cs="Times New Roman"/>
                <w:b/>
                <w:lang w:val="en-US"/>
              </w:rPr>
            </w:pPr>
            <w:r>
              <w:rPr>
                <w:rFonts w:cs="Times New Roman"/>
                <w:b/>
                <w:lang w:val="en-US"/>
              </w:rPr>
              <w:t>C</w:t>
            </w:r>
          </w:p>
        </w:tc>
        <w:tc>
          <w:tcPr>
            <w:tcW w:w="1912" w:type="dxa"/>
            <w:tcBorders>
              <w:bottom w:val="single" w:sz="18" w:space="0" w:color="auto"/>
            </w:tcBorders>
          </w:tcPr>
          <w:p w:rsidR="00DA5120" w:rsidRPr="001370F1" w:rsidRDefault="00DA5120" w:rsidP="00776DD9">
            <w:pPr>
              <w:rPr>
                <w:rFonts w:cs="Times New Roman"/>
                <w:b/>
              </w:rPr>
            </w:pPr>
            <w:r>
              <w:rPr>
                <w:rFonts w:cs="Times New Roman"/>
                <w:b/>
              </w:rPr>
              <w:t>C</w:t>
            </w:r>
            <w:r w:rsidRPr="00AB7D9B">
              <w:rPr>
                <w:rFonts w:cs="Times New Roman"/>
                <w:b/>
                <w:vertAlign w:val="subscript"/>
              </w:rPr>
              <w:t>d</w:t>
            </w:r>
          </w:p>
        </w:tc>
      </w:tr>
      <w:tr w:rsidR="00A451B5" w:rsidRPr="001370F1" w:rsidTr="00776DD9">
        <w:tc>
          <w:tcPr>
            <w:tcW w:w="1129" w:type="dxa"/>
            <w:tcBorders>
              <w:top w:val="single" w:sz="18" w:space="0" w:color="auto"/>
            </w:tcBorders>
          </w:tcPr>
          <w:p w:rsidR="00A451B5" w:rsidRPr="001370F1" w:rsidRDefault="00A451B5" w:rsidP="00A451B5">
            <w:r>
              <w:rPr>
                <w:rFonts w:cs="Times New Roman"/>
              </w:rPr>
              <w:t>KV-2</w:t>
            </w:r>
          </w:p>
        </w:tc>
        <w:tc>
          <w:tcPr>
            <w:tcW w:w="1912" w:type="dxa"/>
            <w:tcBorders>
              <w:top w:val="single" w:sz="18" w:space="0" w:color="auto"/>
            </w:tcBorders>
          </w:tcPr>
          <w:p w:rsidR="00A451B5" w:rsidRPr="00263003" w:rsidRDefault="00A451B5" w:rsidP="00A451B5">
            <w:r w:rsidRPr="00263003">
              <w:t>5</w:t>
            </w:r>
          </w:p>
        </w:tc>
        <w:tc>
          <w:tcPr>
            <w:tcW w:w="1912" w:type="dxa"/>
            <w:tcBorders>
              <w:top w:val="single" w:sz="18" w:space="0" w:color="auto"/>
            </w:tcBorders>
          </w:tcPr>
          <w:p w:rsidR="00A451B5" w:rsidRDefault="00A451B5" w:rsidP="00A451B5">
            <w:r w:rsidRPr="00263003">
              <w:t>0.1378</w:t>
            </w:r>
          </w:p>
        </w:tc>
        <w:tc>
          <w:tcPr>
            <w:tcW w:w="1912" w:type="dxa"/>
            <w:tcBorders>
              <w:top w:val="single" w:sz="18" w:space="0" w:color="auto"/>
            </w:tcBorders>
          </w:tcPr>
          <w:p w:rsidR="00A451B5" w:rsidRPr="005C6B18" w:rsidRDefault="00A451B5" w:rsidP="00E63606">
            <w:r w:rsidRPr="005C6B18">
              <w:t>0.0798</w:t>
            </w:r>
            <w:r w:rsidR="00E63606">
              <w:t>3</w:t>
            </w:r>
          </w:p>
        </w:tc>
        <w:tc>
          <w:tcPr>
            <w:tcW w:w="1912" w:type="dxa"/>
            <w:tcBorders>
              <w:top w:val="single" w:sz="18" w:space="0" w:color="auto"/>
            </w:tcBorders>
          </w:tcPr>
          <w:p w:rsidR="00A451B5" w:rsidRDefault="00E63606" w:rsidP="00E63606">
            <w:r>
              <w:t>12.94</w:t>
            </w:r>
          </w:p>
        </w:tc>
      </w:tr>
      <w:tr w:rsidR="00253B15" w:rsidRPr="007919C2" w:rsidTr="00776DD9">
        <w:tc>
          <w:tcPr>
            <w:tcW w:w="1129" w:type="dxa"/>
          </w:tcPr>
          <w:p w:rsidR="00253B15" w:rsidRPr="001370F1" w:rsidRDefault="00253B15" w:rsidP="00253B15">
            <w:pPr>
              <w:rPr>
                <w:rFonts w:cs="Times New Roman"/>
              </w:rPr>
            </w:pPr>
            <w:r>
              <w:rPr>
                <w:rFonts w:cs="Times New Roman"/>
              </w:rPr>
              <w:t>KV-9</w:t>
            </w:r>
          </w:p>
        </w:tc>
        <w:tc>
          <w:tcPr>
            <w:tcW w:w="1912" w:type="dxa"/>
          </w:tcPr>
          <w:p w:rsidR="00253B15" w:rsidRPr="004F504C" w:rsidRDefault="00253B15" w:rsidP="00253B15">
            <w:r w:rsidRPr="004F504C">
              <w:t>6</w:t>
            </w:r>
          </w:p>
        </w:tc>
        <w:tc>
          <w:tcPr>
            <w:tcW w:w="1912" w:type="dxa"/>
          </w:tcPr>
          <w:p w:rsidR="00253B15" w:rsidRDefault="00253B15" w:rsidP="00253B15">
            <w:r w:rsidRPr="004F504C">
              <w:t>0.9409</w:t>
            </w:r>
          </w:p>
        </w:tc>
        <w:tc>
          <w:tcPr>
            <w:tcW w:w="1912" w:type="dxa"/>
          </w:tcPr>
          <w:p w:rsidR="00253B15" w:rsidRPr="00C62397" w:rsidRDefault="00E63606" w:rsidP="00253B15">
            <w:r>
              <w:t>0.02653</w:t>
            </w:r>
          </w:p>
        </w:tc>
        <w:tc>
          <w:tcPr>
            <w:tcW w:w="1912" w:type="dxa"/>
          </w:tcPr>
          <w:p w:rsidR="00253B15" w:rsidRDefault="00E63606" w:rsidP="00253B15">
            <w:r>
              <w:t>6.5</w:t>
            </w:r>
          </w:p>
        </w:tc>
      </w:tr>
    </w:tbl>
    <w:p w:rsidR="007055F8" w:rsidRDefault="007055F8" w:rsidP="0049760B">
      <w:pPr>
        <w:ind w:firstLine="708"/>
        <w:jc w:val="both"/>
      </w:pPr>
    </w:p>
    <w:p w:rsidR="00A03775" w:rsidRDefault="00A03775" w:rsidP="00A03775">
      <w:pPr>
        <w:ind w:firstLine="708"/>
        <w:jc w:val="both"/>
        <w:rPr>
          <w:rFonts w:cs="Times New Roman"/>
        </w:rPr>
      </w:pPr>
      <w:r>
        <w:rPr>
          <w:rFonts w:cs="Times New Roman"/>
        </w:rPr>
        <w:lastRenderedPageBreak/>
        <w:t>Na základě hodnoty storativity vrtu můžeme určit pomocí sklonu první přímkové části grafu snížení hladiny podzemní vody hodnotu dodatečných odporů. Výsledky vyhodnocení ukazuje tabulka č. 9.</w:t>
      </w:r>
    </w:p>
    <w:p w:rsidR="00A03775" w:rsidRPr="00A03775" w:rsidRDefault="00A03775" w:rsidP="00A03775">
      <w:pPr>
        <w:ind w:firstLine="708"/>
        <w:jc w:val="both"/>
        <w:rPr>
          <w:rFonts w:cs="Times New Roman"/>
        </w:rPr>
      </w:pPr>
    </w:p>
    <w:p w:rsidR="007055F8" w:rsidRPr="007055F8" w:rsidRDefault="007055F8" w:rsidP="007055F8">
      <w:pPr>
        <w:jc w:val="both"/>
        <w:rPr>
          <w:rFonts w:cs="Times New Roman"/>
          <w:i/>
          <w:szCs w:val="24"/>
        </w:rPr>
      </w:pPr>
      <w:r w:rsidRPr="007055F8">
        <w:rPr>
          <w:rFonts w:cs="Times New Roman"/>
          <w:i/>
          <w:szCs w:val="24"/>
        </w:rPr>
        <w:t xml:space="preserve">Tabulka č. </w:t>
      </w:r>
      <w:r w:rsidR="007934DF">
        <w:rPr>
          <w:rFonts w:cs="Times New Roman"/>
          <w:i/>
          <w:szCs w:val="24"/>
        </w:rPr>
        <w:t>18</w:t>
      </w:r>
      <w:r w:rsidRPr="007055F8">
        <w:rPr>
          <w:rFonts w:cs="Times New Roman"/>
          <w:i/>
          <w:szCs w:val="24"/>
        </w:rPr>
        <w:t>. Dodatečné odpory určené pomocí sklonu prvního přímkového úseku.</w:t>
      </w:r>
    </w:p>
    <w:tbl>
      <w:tblPr>
        <w:tblStyle w:val="Mkatabulky"/>
        <w:tblW w:w="8777" w:type="dxa"/>
        <w:tblLook w:val="04A0" w:firstRow="1" w:lastRow="0" w:firstColumn="1" w:lastColumn="0" w:noHBand="0" w:noVBand="1"/>
      </w:tblPr>
      <w:tblGrid>
        <w:gridCol w:w="988"/>
        <w:gridCol w:w="1947"/>
        <w:gridCol w:w="1947"/>
        <w:gridCol w:w="1947"/>
        <w:gridCol w:w="1948"/>
      </w:tblGrid>
      <w:tr w:rsidR="004F7ABA" w:rsidRPr="00635295" w:rsidTr="00635295">
        <w:tc>
          <w:tcPr>
            <w:tcW w:w="988" w:type="dxa"/>
            <w:tcBorders>
              <w:bottom w:val="single" w:sz="18" w:space="0" w:color="auto"/>
            </w:tcBorders>
          </w:tcPr>
          <w:p w:rsidR="007055F8" w:rsidRPr="00635295" w:rsidRDefault="007055F8" w:rsidP="00776DD9">
            <w:pPr>
              <w:rPr>
                <w:rFonts w:cs="Times New Roman"/>
                <w:b/>
              </w:rPr>
            </w:pPr>
            <w:r w:rsidRPr="00635295">
              <w:rPr>
                <w:rFonts w:cs="Times New Roman"/>
                <w:b/>
              </w:rPr>
              <w:t>Vrt</w:t>
            </w:r>
          </w:p>
        </w:tc>
        <w:tc>
          <w:tcPr>
            <w:tcW w:w="1947" w:type="dxa"/>
            <w:tcBorders>
              <w:bottom w:val="single" w:sz="18" w:space="0" w:color="auto"/>
            </w:tcBorders>
          </w:tcPr>
          <w:p w:rsidR="007055F8" w:rsidRPr="00635295" w:rsidRDefault="007055F8" w:rsidP="00776DD9">
            <w:pPr>
              <w:rPr>
                <w:rFonts w:cs="Times New Roman"/>
                <w:b/>
                <w:lang w:val="en-US"/>
              </w:rPr>
            </w:pPr>
            <w:r w:rsidRPr="00635295">
              <w:rPr>
                <w:rFonts w:cs="Times New Roman"/>
                <w:b/>
              </w:rPr>
              <w:t>Čas t [s]</w:t>
            </w:r>
          </w:p>
        </w:tc>
        <w:tc>
          <w:tcPr>
            <w:tcW w:w="1947" w:type="dxa"/>
            <w:tcBorders>
              <w:bottom w:val="single" w:sz="18" w:space="0" w:color="auto"/>
            </w:tcBorders>
          </w:tcPr>
          <w:p w:rsidR="007055F8" w:rsidRPr="00635295" w:rsidRDefault="007055F8" w:rsidP="00776DD9">
            <w:pPr>
              <w:rPr>
                <w:rFonts w:cs="Times New Roman"/>
                <w:b/>
              </w:rPr>
            </w:pPr>
            <w:r w:rsidRPr="00635295">
              <w:rPr>
                <w:rFonts w:cs="Times New Roman"/>
                <w:b/>
              </w:rPr>
              <w:t>Snížení s</w:t>
            </w:r>
            <w:r w:rsidRPr="00635295">
              <w:rPr>
                <w:rFonts w:cs="Times New Roman"/>
                <w:b/>
                <w:vertAlign w:val="subscript"/>
              </w:rPr>
              <w:t>v</w:t>
            </w:r>
            <w:r w:rsidRPr="00635295">
              <w:rPr>
                <w:rFonts w:cs="Times New Roman"/>
                <w:b/>
              </w:rPr>
              <w:t xml:space="preserve"> [m]</w:t>
            </w:r>
          </w:p>
        </w:tc>
        <w:tc>
          <w:tcPr>
            <w:tcW w:w="1947" w:type="dxa"/>
            <w:tcBorders>
              <w:bottom w:val="single" w:sz="18" w:space="0" w:color="auto"/>
            </w:tcBorders>
          </w:tcPr>
          <w:p w:rsidR="007055F8" w:rsidRPr="00635295" w:rsidRDefault="007055F8" w:rsidP="00776DD9">
            <w:pPr>
              <w:rPr>
                <w:rFonts w:cs="Times New Roman"/>
                <w:b/>
              </w:rPr>
            </w:pPr>
            <w:r w:rsidRPr="00635295">
              <w:rPr>
                <w:rFonts w:cs="Times New Roman"/>
                <w:b/>
              </w:rPr>
              <w:t>i</w:t>
            </w:r>
            <w:r w:rsidRPr="00635295">
              <w:rPr>
                <w:rFonts w:cs="Times New Roman"/>
                <w:b/>
                <w:vertAlign w:val="subscript"/>
              </w:rPr>
              <w:t>z</w:t>
            </w:r>
          </w:p>
        </w:tc>
        <w:tc>
          <w:tcPr>
            <w:tcW w:w="1948" w:type="dxa"/>
            <w:tcBorders>
              <w:bottom w:val="single" w:sz="18" w:space="0" w:color="auto"/>
            </w:tcBorders>
          </w:tcPr>
          <w:p w:rsidR="007055F8" w:rsidRPr="00635295" w:rsidRDefault="007055F8" w:rsidP="00776DD9">
            <w:pPr>
              <w:rPr>
                <w:rFonts w:cs="Times New Roman"/>
                <w:b/>
              </w:rPr>
            </w:pPr>
            <w:r w:rsidRPr="00635295">
              <w:rPr>
                <w:rFonts w:cs="Times New Roman"/>
                <w:b/>
              </w:rPr>
              <w:t>Dodatečné odpory W</w:t>
            </w:r>
          </w:p>
        </w:tc>
      </w:tr>
      <w:tr w:rsidR="004F7ABA" w:rsidRPr="00635295" w:rsidTr="00635295">
        <w:tc>
          <w:tcPr>
            <w:tcW w:w="988" w:type="dxa"/>
            <w:tcBorders>
              <w:top w:val="single" w:sz="18" w:space="0" w:color="auto"/>
            </w:tcBorders>
          </w:tcPr>
          <w:p w:rsidR="00635295" w:rsidRPr="00635295" w:rsidRDefault="00635295" w:rsidP="00635295">
            <w:r w:rsidRPr="00635295">
              <w:rPr>
                <w:rFonts w:cs="Times New Roman"/>
              </w:rPr>
              <w:t>KV-2</w:t>
            </w:r>
          </w:p>
        </w:tc>
        <w:tc>
          <w:tcPr>
            <w:tcW w:w="1947" w:type="dxa"/>
            <w:tcBorders>
              <w:top w:val="single" w:sz="18" w:space="0" w:color="auto"/>
            </w:tcBorders>
          </w:tcPr>
          <w:p w:rsidR="00635295" w:rsidRPr="00635295" w:rsidRDefault="00635295" w:rsidP="00BC7AEA">
            <w:r w:rsidRPr="00635295">
              <w:t>[</w:t>
            </w:r>
            <w:r w:rsidR="00BC7AEA">
              <w:t>206.40, 361.57</w:t>
            </w:r>
            <w:r w:rsidRPr="00635295">
              <w:t>]</w:t>
            </w:r>
          </w:p>
        </w:tc>
        <w:tc>
          <w:tcPr>
            <w:tcW w:w="1947" w:type="dxa"/>
            <w:tcBorders>
              <w:top w:val="single" w:sz="18" w:space="0" w:color="auto"/>
            </w:tcBorders>
          </w:tcPr>
          <w:p w:rsidR="00635295" w:rsidRPr="00635295" w:rsidRDefault="00635295" w:rsidP="00BC7AEA">
            <w:pPr>
              <w:rPr>
                <w:lang w:val="en-US"/>
              </w:rPr>
            </w:pPr>
            <w:r w:rsidRPr="00635295">
              <w:t>[</w:t>
            </w:r>
            <w:r w:rsidR="00BC7AEA" w:rsidRPr="00BC7AEA">
              <w:t>3.27</w:t>
            </w:r>
            <w:r w:rsidR="00BC7AEA">
              <w:t xml:space="preserve">, </w:t>
            </w:r>
            <w:r w:rsidR="00BC7AEA" w:rsidRPr="00BC7AEA">
              <w:t>4.39</w:t>
            </w:r>
            <w:r w:rsidRPr="00635295">
              <w:t>]</w:t>
            </w:r>
          </w:p>
        </w:tc>
        <w:tc>
          <w:tcPr>
            <w:tcW w:w="1947" w:type="dxa"/>
            <w:tcBorders>
              <w:top w:val="single" w:sz="18" w:space="0" w:color="auto"/>
            </w:tcBorders>
          </w:tcPr>
          <w:p w:rsidR="00635295" w:rsidRPr="005568DF" w:rsidRDefault="005568DF" w:rsidP="00635295">
            <w:pPr>
              <w:rPr>
                <w:lang w:val="en-US"/>
              </w:rPr>
            </w:pPr>
            <w:r>
              <w:rPr>
                <w:lang w:val="en-US"/>
              </w:rPr>
              <w:t>4.67</w:t>
            </w:r>
          </w:p>
        </w:tc>
        <w:tc>
          <w:tcPr>
            <w:tcW w:w="1948" w:type="dxa"/>
            <w:tcBorders>
              <w:top w:val="single" w:sz="18" w:space="0" w:color="auto"/>
            </w:tcBorders>
          </w:tcPr>
          <w:p w:rsidR="00635295" w:rsidRPr="00635295" w:rsidRDefault="004F7ABA" w:rsidP="00635295">
            <w:r>
              <w:t>241.55</w:t>
            </w:r>
          </w:p>
        </w:tc>
      </w:tr>
      <w:tr w:rsidR="004F7ABA" w:rsidRPr="00635295" w:rsidTr="00635295">
        <w:tc>
          <w:tcPr>
            <w:tcW w:w="988" w:type="dxa"/>
          </w:tcPr>
          <w:p w:rsidR="00635295" w:rsidRPr="00635295" w:rsidRDefault="00635295" w:rsidP="00635295">
            <w:pPr>
              <w:rPr>
                <w:rFonts w:cs="Times New Roman"/>
              </w:rPr>
            </w:pPr>
            <w:r w:rsidRPr="00635295">
              <w:rPr>
                <w:rFonts w:cs="Times New Roman"/>
              </w:rPr>
              <w:t>KV-9</w:t>
            </w:r>
          </w:p>
        </w:tc>
        <w:tc>
          <w:tcPr>
            <w:tcW w:w="1947" w:type="dxa"/>
          </w:tcPr>
          <w:p w:rsidR="00635295" w:rsidRPr="00635295" w:rsidRDefault="00635295" w:rsidP="006A7019">
            <w:pPr>
              <w:rPr>
                <w:lang w:val="en-US"/>
              </w:rPr>
            </w:pPr>
            <w:r w:rsidRPr="00635295">
              <w:rPr>
                <w:lang w:val="en-US"/>
              </w:rPr>
              <w:t>[</w:t>
            </w:r>
            <w:r w:rsidR="00BC7AEA">
              <w:rPr>
                <w:lang w:val="en-US"/>
              </w:rPr>
              <w:t>39.61</w:t>
            </w:r>
            <w:r w:rsidR="006A7019">
              <w:rPr>
                <w:lang w:val="en-US"/>
              </w:rPr>
              <w:t xml:space="preserve">, </w:t>
            </w:r>
            <w:r w:rsidR="00BC7AEA">
              <w:rPr>
                <w:lang w:val="en-US"/>
              </w:rPr>
              <w:t>151.26</w:t>
            </w:r>
            <w:r w:rsidRPr="00635295">
              <w:rPr>
                <w:lang w:val="en-US"/>
              </w:rPr>
              <w:t>]</w:t>
            </w:r>
          </w:p>
        </w:tc>
        <w:tc>
          <w:tcPr>
            <w:tcW w:w="1947" w:type="dxa"/>
          </w:tcPr>
          <w:p w:rsidR="00635295" w:rsidRPr="00635295" w:rsidRDefault="00635295" w:rsidP="006A7019">
            <w:pPr>
              <w:rPr>
                <w:lang w:val="en-US"/>
              </w:rPr>
            </w:pPr>
            <w:r w:rsidRPr="00635295">
              <w:rPr>
                <w:lang w:val="en-US"/>
              </w:rPr>
              <w:t>[</w:t>
            </w:r>
            <w:r w:rsidR="00BC7AEA">
              <w:rPr>
                <w:lang w:val="en-US"/>
              </w:rPr>
              <w:t>2.52</w:t>
            </w:r>
            <w:r w:rsidR="006A7019">
              <w:rPr>
                <w:lang w:val="en-US"/>
              </w:rPr>
              <w:t xml:space="preserve">, </w:t>
            </w:r>
            <w:r w:rsidR="006A7019" w:rsidRPr="006A7019">
              <w:rPr>
                <w:lang w:val="en-US"/>
              </w:rPr>
              <w:t>4.29</w:t>
            </w:r>
            <w:r w:rsidRPr="00635295">
              <w:rPr>
                <w:lang w:val="en-US"/>
              </w:rPr>
              <w:t>]</w:t>
            </w:r>
          </w:p>
        </w:tc>
        <w:tc>
          <w:tcPr>
            <w:tcW w:w="1947" w:type="dxa"/>
          </w:tcPr>
          <w:p w:rsidR="00635295" w:rsidRPr="00635295" w:rsidRDefault="005568DF" w:rsidP="00635295">
            <w:pPr>
              <w:rPr>
                <w:lang w:val="en-US"/>
              </w:rPr>
            </w:pPr>
            <w:r>
              <w:rPr>
                <w:lang w:val="en-US"/>
              </w:rPr>
              <w:t>3.046</w:t>
            </w:r>
          </w:p>
        </w:tc>
        <w:tc>
          <w:tcPr>
            <w:tcW w:w="1948" w:type="dxa"/>
          </w:tcPr>
          <w:p w:rsidR="00635295" w:rsidRPr="00635295" w:rsidRDefault="006A7019" w:rsidP="006A7019">
            <w:r>
              <w:t>50.17</w:t>
            </w:r>
          </w:p>
        </w:tc>
      </w:tr>
    </w:tbl>
    <w:p w:rsidR="007055F8" w:rsidRPr="007055F8" w:rsidRDefault="007055F8" w:rsidP="007055F8">
      <w:pPr>
        <w:jc w:val="both"/>
        <w:rPr>
          <w:rFonts w:cs="Times New Roman"/>
          <w:i/>
        </w:rPr>
      </w:pPr>
    </w:p>
    <w:p w:rsidR="007055F8" w:rsidRPr="007055F8" w:rsidRDefault="005568DF" w:rsidP="007055F8">
      <w:pPr>
        <w:jc w:val="both"/>
        <w:rPr>
          <w:i/>
        </w:rPr>
      </w:pPr>
      <w:r w:rsidRPr="005568DF">
        <w:rPr>
          <w:i/>
          <w:noProof/>
          <w:lang w:eastAsia="cs-CZ"/>
        </w:rPr>
        <w:drawing>
          <wp:inline distT="0" distB="0" distL="0" distR="0">
            <wp:extent cx="5579745" cy="3197209"/>
            <wp:effectExtent l="0" t="0" r="1905" b="3810"/>
            <wp:docPr id="104" name="Obrázek 104" descr="F:\DS\scripts\img\kv2_kv9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img\kv2_kv9_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97209"/>
                    </a:xfrm>
                    <a:prstGeom prst="rect">
                      <a:avLst/>
                    </a:prstGeom>
                    <a:noFill/>
                    <a:ln>
                      <a:noFill/>
                    </a:ln>
                  </pic:spPr>
                </pic:pic>
              </a:graphicData>
            </a:graphic>
          </wp:inline>
        </w:drawing>
      </w:r>
      <w:r w:rsidR="007055F8" w:rsidRPr="007055F8">
        <w:rPr>
          <w:i/>
        </w:rPr>
        <w:t xml:space="preserve">Obr.: </w:t>
      </w:r>
      <w:r w:rsidR="007A020E">
        <w:rPr>
          <w:i/>
        </w:rPr>
        <w:t>40</w:t>
      </w:r>
      <w:r w:rsidR="007055F8" w:rsidRPr="007055F8">
        <w:rPr>
          <w:i/>
        </w:rPr>
        <w:t>. Sklon prvního přímkového úseku pro určení dodatečných odporů</w:t>
      </w:r>
    </w:p>
    <w:p w:rsidR="007055F8" w:rsidRPr="007055F8" w:rsidRDefault="007055F8" w:rsidP="007055F8">
      <w:pPr>
        <w:jc w:val="both"/>
        <w:rPr>
          <w:i/>
        </w:rPr>
      </w:pPr>
    </w:p>
    <w:p w:rsidR="0092013B" w:rsidRPr="009B667E" w:rsidRDefault="00910F89" w:rsidP="007055F8">
      <w:pPr>
        <w:ind w:firstLine="708"/>
        <w:jc w:val="both"/>
        <w:rPr>
          <w:i/>
        </w:rPr>
      </w:pPr>
      <w:r w:rsidRPr="00074F47">
        <w:t xml:space="preserve">Výsledky dodatečných odporů vykazují značnou variabilitu vyhodnocených hodnot. Dodatečné odpory na vrtu </w:t>
      </w:r>
      <w:r w:rsidRPr="00074F47">
        <w:rPr>
          <w:rFonts w:cs="Times New Roman"/>
        </w:rPr>
        <w:t>KV-2 dosahují významně vyšších hodnot než je tomu v případě vrtu KV-9. Tato skutečnost může poukazovat na</w:t>
      </w:r>
      <w:r w:rsidR="00FD1B0A" w:rsidRPr="00074F47">
        <w:rPr>
          <w:rFonts w:cs="Times New Roman"/>
        </w:rPr>
        <w:t xml:space="preserve"> zásadní</w:t>
      </w:r>
      <w:r w:rsidRPr="00074F47">
        <w:rPr>
          <w:rFonts w:cs="Times New Roman"/>
        </w:rPr>
        <w:t xml:space="preserve"> vlivu faktoru dodatečných odporů na průběh čerpací zkoušky, který mohl v konečném důsledku způsob</w:t>
      </w:r>
      <w:r w:rsidR="00D775AB" w:rsidRPr="00074F47">
        <w:rPr>
          <w:rFonts w:cs="Times New Roman"/>
        </w:rPr>
        <w:t xml:space="preserve">it i její celkové znehodnocení ve formě </w:t>
      </w:r>
      <w:r w:rsidRPr="00074F47">
        <w:t>protržení kolmatační zóny.</w:t>
      </w:r>
      <w:r w:rsidR="00074F47" w:rsidRPr="00074F47">
        <w:t xml:space="preserve"> V další části se budeme zabývat</w:t>
      </w:r>
      <w:r w:rsidR="009B6367">
        <w:t xml:space="preserve"> </w:t>
      </w:r>
      <w:r w:rsidR="007055F8" w:rsidRPr="009B667E">
        <w:lastRenderedPageBreak/>
        <w:t>zhodnocení</w:t>
      </w:r>
      <w:r w:rsidR="009B6367" w:rsidRPr="009B667E">
        <w:t>m</w:t>
      </w:r>
      <w:r w:rsidR="007055F8" w:rsidRPr="009B667E">
        <w:t xml:space="preserve"> </w:t>
      </w:r>
      <w:r w:rsidR="007055F8" w:rsidRPr="005F5156">
        <w:t>dosažených výsledků a jejich validace pomocí analytických funkcí pro popis proudění podzemní vody</w:t>
      </w:r>
      <w:r w:rsidR="009B667E" w:rsidRPr="005F5156">
        <w:t>.</w:t>
      </w:r>
    </w:p>
    <w:p w:rsidR="00983912" w:rsidRDefault="0092013B" w:rsidP="00983912">
      <w:pPr>
        <w:pStyle w:val="Nadpis3"/>
      </w:pPr>
      <w:proofErr w:type="gramStart"/>
      <w:r w:rsidRPr="005E4DC8">
        <w:t>4.2.10</w:t>
      </w:r>
      <w:proofErr w:type="gramEnd"/>
      <w:r w:rsidRPr="005E4DC8">
        <w:t xml:space="preserve"> Zhodnoceni parametrů skutečného vrtu</w:t>
      </w:r>
      <w:r w:rsidR="00BB5268" w:rsidRPr="005E4DC8">
        <w:t>, lokalita Veletov</w:t>
      </w:r>
    </w:p>
    <w:p w:rsidR="00F578F2" w:rsidRDefault="00F578F2" w:rsidP="00F578F2">
      <w:pPr>
        <w:ind w:firstLine="708"/>
        <w:jc w:val="both"/>
      </w:pPr>
      <w:r>
        <w:t xml:space="preserve">K validaci výsledků parametrů skutečného vrtu došlo obdobně jako v případě vrtů z oblasti </w:t>
      </w:r>
      <w:r w:rsidRPr="00F578F2">
        <w:t>Bela Crkva</w:t>
      </w:r>
      <w:r>
        <w:t xml:space="preserve"> pomocí parametrizace analytické funkce (</w:t>
      </w:r>
      <w:r w:rsidRPr="00A70BD3">
        <w:rPr>
          <w:rFonts w:cs="Times New Roman"/>
          <w:i/>
          <w:szCs w:val="24"/>
        </w:rPr>
        <w:t>Agarwal et al</w:t>
      </w:r>
      <w:r>
        <w:rPr>
          <w:rFonts w:cs="Times New Roman"/>
          <w:i/>
          <w:szCs w:val="24"/>
        </w:rPr>
        <w:t>.</w:t>
      </w:r>
      <w:r w:rsidRPr="00A70BD3">
        <w:rPr>
          <w:rFonts w:cs="Times New Roman"/>
          <w:i/>
          <w:szCs w:val="24"/>
        </w:rPr>
        <w:t>, 1970</w:t>
      </w:r>
      <w:r w:rsidR="004B410B">
        <w:t>). A</w:t>
      </w:r>
      <w:r>
        <w:t>bychom se zde neopakovali s popisem provedení zmíněných technik</w:t>
      </w:r>
      <w:r w:rsidR="00B055D7">
        <w:t>,</w:t>
      </w:r>
      <w:r>
        <w:t xml:space="preserve"> odkáži čtenáře</w:t>
      </w:r>
      <w:r w:rsidR="00B055D7">
        <w:t xml:space="preserve"> na kapitolu </w:t>
      </w:r>
      <w:r>
        <w:t>4.2.4, kde je tento postup již důkladně popsán a zde budou uvedeny jen konečné výsledky validace.</w:t>
      </w:r>
      <w:r w:rsidR="00437FFC">
        <w:t xml:space="preserve"> Z důvodu znehodnocení čerpací zkoušky na vrtu KV-2 zde budou validovány jen výsledky vyhodnocení vrtu KV-9</w:t>
      </w:r>
      <w:r w:rsidR="008F406A">
        <w:t xml:space="preserve"> (na vrtu KV-2 nebylo dosaženo druhého přímkového úseku, který je pro parametrizaci nezbytný)</w:t>
      </w:r>
      <w:r w:rsidR="00437FFC">
        <w:t>.</w:t>
      </w:r>
    </w:p>
    <w:p w:rsidR="00FB6AFD" w:rsidRDefault="00FB6AFD" w:rsidP="00FB6AFD">
      <w:pPr>
        <w:jc w:val="both"/>
      </w:pPr>
      <w:r w:rsidRPr="00FB6AFD">
        <w:rPr>
          <w:noProof/>
          <w:lang w:eastAsia="cs-CZ"/>
        </w:rPr>
        <w:drawing>
          <wp:inline distT="0" distB="0" distL="0" distR="0">
            <wp:extent cx="4907280" cy="3814416"/>
            <wp:effectExtent l="0" t="0" r="7620" b="0"/>
            <wp:docPr id="134" name="Obrázek 134" descr="F:\DS\scripts\img\kv9_eval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S\scripts\img\kv9_eval_dif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2844" cy="3826514"/>
                    </a:xfrm>
                    <a:prstGeom prst="rect">
                      <a:avLst/>
                    </a:prstGeom>
                    <a:noFill/>
                    <a:ln>
                      <a:noFill/>
                    </a:ln>
                  </pic:spPr>
                </pic:pic>
              </a:graphicData>
            </a:graphic>
          </wp:inline>
        </w:drawing>
      </w:r>
    </w:p>
    <w:p w:rsidR="00141F72" w:rsidRDefault="00141F72" w:rsidP="00141F72">
      <w:pPr>
        <w:rPr>
          <w:i/>
        </w:rPr>
      </w:pPr>
      <w:r w:rsidRPr="003B2487">
        <w:rPr>
          <w:i/>
        </w:rPr>
        <w:t xml:space="preserve">Obr.: </w:t>
      </w:r>
      <w:r w:rsidR="007A020E">
        <w:rPr>
          <w:i/>
        </w:rPr>
        <w:t>41</w:t>
      </w:r>
      <w:r w:rsidRPr="00F35C18">
        <w:rPr>
          <w:i/>
        </w:rPr>
        <w:t>. Porovnání terénních dat s funkcí definující snížení HPV s vlivem parametrů reálného vrtu</w:t>
      </w:r>
      <w:r w:rsidR="00ED1723">
        <w:rPr>
          <w:i/>
        </w:rPr>
        <w:t xml:space="preserve"> </w:t>
      </w:r>
      <w:r w:rsidR="00ED1723" w:rsidRPr="00ED1723">
        <w:rPr>
          <w:i/>
        </w:rPr>
        <w:t xml:space="preserve">– Agarwal, </w:t>
      </w:r>
      <w:proofErr w:type="gramStart"/>
      <w:r w:rsidR="00ED1723" w:rsidRPr="00ED1723">
        <w:rPr>
          <w:i/>
        </w:rPr>
        <w:t xml:space="preserve">1970 </w:t>
      </w:r>
      <w:r w:rsidRPr="00F35C18">
        <w:rPr>
          <w:i/>
        </w:rPr>
        <w:t xml:space="preserve"> (</w:t>
      </w:r>
      <w:r w:rsidR="00F35C18" w:rsidRPr="00F35C18">
        <w:rPr>
          <w:i/>
        </w:rPr>
        <w:t>W =50.17</w:t>
      </w:r>
      <w:proofErr w:type="gramEnd"/>
      <w:r w:rsidR="00F35C18" w:rsidRPr="00F35C18">
        <w:rPr>
          <w:i/>
        </w:rPr>
        <w:t>, Cd = 6.5</w:t>
      </w:r>
      <w:r w:rsidRPr="00F35C18">
        <w:rPr>
          <w:i/>
        </w:rPr>
        <w:t>)</w:t>
      </w:r>
    </w:p>
    <w:p w:rsidR="004B410B" w:rsidRDefault="004B410B" w:rsidP="00141F72">
      <w:pPr>
        <w:rPr>
          <w:i/>
        </w:rPr>
      </w:pPr>
    </w:p>
    <w:p w:rsidR="004B410B" w:rsidRDefault="004B410B" w:rsidP="00141F72">
      <w:pPr>
        <w:rPr>
          <w:i/>
        </w:rPr>
      </w:pPr>
    </w:p>
    <w:p w:rsidR="004B410B" w:rsidRDefault="004B410B" w:rsidP="00141F72"/>
    <w:p w:rsidR="00915349" w:rsidRPr="00AA016D" w:rsidRDefault="00915349" w:rsidP="00EA39A2">
      <w:pPr>
        <w:ind w:firstLine="708"/>
        <w:jc w:val="both"/>
      </w:pPr>
      <w:r w:rsidRPr="00AA016D">
        <w:t xml:space="preserve">Obrázek č. </w:t>
      </w:r>
      <w:r w:rsidR="00455B5D" w:rsidRPr="00AA016D">
        <w:t>41</w:t>
      </w:r>
      <w:r w:rsidR="00EA39A2" w:rsidRPr="00AA016D">
        <w:t xml:space="preserve"> zobrazuje</w:t>
      </w:r>
      <w:r w:rsidRPr="00AA016D">
        <w:t xml:space="preserve"> výsledek porovnání hodnocených dat </w:t>
      </w:r>
      <w:r w:rsidR="00AA016D">
        <w:t>s</w:t>
      </w:r>
      <w:r w:rsidRPr="00AA016D">
        <w:t xml:space="preserve"> průběhem analytické funkce s vlivem parametrů reálného vrtu.</w:t>
      </w:r>
      <w:r w:rsidR="00EA39A2" w:rsidRPr="00AA016D">
        <w:t xml:space="preserve"> Po dosazení hodnot para</w:t>
      </w:r>
      <w:r w:rsidR="00AA016D">
        <w:t xml:space="preserve">metrů skutečného vrtu dosahovalo kritérium </w:t>
      </w:r>
      <w:r w:rsidR="00EA39A2" w:rsidRPr="00AA016D">
        <w:t xml:space="preserve">NSE hodnoty 0.43, následná parametrizace těchto parametrů dosáhla výsledků NSE </w:t>
      </w:r>
      <w:r w:rsidR="00EA39A2" w:rsidRPr="00AA016D">
        <w:t>0.96</w:t>
      </w:r>
      <w:r w:rsidR="00EA39A2" w:rsidRPr="00AA016D">
        <w:t>. Obé hodnoty poukazují na uspokojivou shodu dat s modelem. Prostor p</w:t>
      </w:r>
      <w:r w:rsidRPr="00AA016D">
        <w:t xml:space="preserve">arametrizace </w:t>
      </w:r>
      <w:r w:rsidR="00EA39A2" w:rsidRPr="00AA016D">
        <w:t>byl ohraničen</w:t>
      </w:r>
      <w:r w:rsidRPr="00AA016D">
        <w:t xml:space="preserve"> hodnotami [1, </w:t>
      </w:r>
      <w:r w:rsidR="009A444A" w:rsidRPr="00AA016D">
        <w:t>100</w:t>
      </w:r>
      <w:r w:rsidRPr="00AA016D">
        <w:t>] pro dodatečné odpory W a [1, 1000] pro storativitu vrtu C</w:t>
      </w:r>
      <w:r w:rsidRPr="00AA016D">
        <w:rPr>
          <w:vertAlign w:val="subscript"/>
        </w:rPr>
        <w:t>d</w:t>
      </w:r>
      <w:r w:rsidRPr="00AA016D">
        <w:t xml:space="preserve">. Konečné </w:t>
      </w:r>
      <w:r w:rsidR="00AA016D">
        <w:t>výsledky</w:t>
      </w:r>
      <w:r w:rsidRPr="00AA016D">
        <w:t xml:space="preserve"> parametriza</w:t>
      </w:r>
      <w:r w:rsidR="009A444A" w:rsidRPr="00AA016D">
        <w:t>ce jsou obsaženy v tabulce č. 19</w:t>
      </w:r>
      <w:r w:rsidRPr="00AA016D">
        <w:t xml:space="preserve"> včetně porovnání s původními výsledky z grafoanalytické </w:t>
      </w:r>
      <w:r w:rsidR="00B108E2">
        <w:t>techniky</w:t>
      </w:r>
      <w:r w:rsidRPr="00AA016D">
        <w:t xml:space="preserve">. </w:t>
      </w:r>
    </w:p>
    <w:p w:rsidR="00915349" w:rsidRPr="009169DE" w:rsidRDefault="00915349" w:rsidP="00915349">
      <w:pPr>
        <w:ind w:firstLine="708"/>
        <w:jc w:val="both"/>
        <w:rPr>
          <w:color w:val="FF0000"/>
        </w:rPr>
      </w:pPr>
    </w:p>
    <w:p w:rsidR="00915349" w:rsidRPr="00455B5D" w:rsidRDefault="00915349" w:rsidP="00915349">
      <w:pPr>
        <w:jc w:val="both"/>
      </w:pPr>
      <w:r w:rsidRPr="00455B5D">
        <w:rPr>
          <w:rFonts w:cs="Times New Roman"/>
          <w:i/>
          <w:szCs w:val="24"/>
        </w:rPr>
        <w:t xml:space="preserve">Tabulka č. </w:t>
      </w:r>
      <w:r w:rsidR="007934DF" w:rsidRPr="00455B5D">
        <w:rPr>
          <w:rFonts w:cs="Times New Roman"/>
          <w:i/>
          <w:szCs w:val="24"/>
        </w:rPr>
        <w:t>19</w:t>
      </w:r>
      <w:r w:rsidRPr="00455B5D">
        <w:rPr>
          <w:rFonts w:cs="Times New Roman"/>
          <w:i/>
          <w:szCs w:val="24"/>
        </w:rPr>
        <w:t>. Porovnání parametrů skutečného vrtu určené pomocí sklonu prvního přímkového úseku s výsledky parametrizace funkce: Agarwal et al., 1970.</w:t>
      </w:r>
    </w:p>
    <w:tbl>
      <w:tblPr>
        <w:tblStyle w:val="Mkatabulky"/>
        <w:tblW w:w="8784" w:type="dxa"/>
        <w:tblLook w:val="04A0" w:firstRow="1" w:lastRow="0" w:firstColumn="1" w:lastColumn="0" w:noHBand="0" w:noVBand="1"/>
      </w:tblPr>
      <w:tblGrid>
        <w:gridCol w:w="1271"/>
        <w:gridCol w:w="3827"/>
        <w:gridCol w:w="1228"/>
        <w:gridCol w:w="1229"/>
        <w:gridCol w:w="1229"/>
      </w:tblGrid>
      <w:tr w:rsidR="009169DE" w:rsidRPr="009169DE" w:rsidTr="00C12AFA">
        <w:tc>
          <w:tcPr>
            <w:tcW w:w="1271" w:type="dxa"/>
            <w:tcBorders>
              <w:bottom w:val="single" w:sz="12" w:space="0" w:color="auto"/>
            </w:tcBorders>
          </w:tcPr>
          <w:p w:rsidR="00915349" w:rsidRPr="00EC6846" w:rsidRDefault="00915349" w:rsidP="00776DD9">
            <w:pPr>
              <w:rPr>
                <w:b/>
              </w:rPr>
            </w:pPr>
          </w:p>
        </w:tc>
        <w:tc>
          <w:tcPr>
            <w:tcW w:w="3827" w:type="dxa"/>
            <w:tcBorders>
              <w:bottom w:val="single" w:sz="12" w:space="0" w:color="auto"/>
            </w:tcBorders>
          </w:tcPr>
          <w:p w:rsidR="00915349" w:rsidRPr="00EC6846" w:rsidRDefault="00915349" w:rsidP="00776DD9">
            <w:pPr>
              <w:rPr>
                <w:b/>
              </w:rPr>
            </w:pPr>
            <w:r w:rsidRPr="00EC6846">
              <w:rPr>
                <w:b/>
              </w:rPr>
              <w:t>Metoda</w:t>
            </w:r>
          </w:p>
        </w:tc>
        <w:tc>
          <w:tcPr>
            <w:tcW w:w="1228" w:type="dxa"/>
            <w:tcBorders>
              <w:bottom w:val="single" w:sz="12" w:space="0" w:color="auto"/>
            </w:tcBorders>
          </w:tcPr>
          <w:p w:rsidR="00915349" w:rsidRPr="00EC6846" w:rsidRDefault="00915349" w:rsidP="00776DD9">
            <w:pPr>
              <w:rPr>
                <w:b/>
              </w:rPr>
            </w:pPr>
            <w:r w:rsidRPr="00EC6846">
              <w:rPr>
                <w:b/>
              </w:rPr>
              <w:t>C</w:t>
            </w:r>
            <w:r w:rsidRPr="00EC6846">
              <w:rPr>
                <w:b/>
                <w:vertAlign w:val="subscript"/>
              </w:rPr>
              <w:t xml:space="preserve">d </w:t>
            </w:r>
            <w:r w:rsidRPr="00EC6846">
              <w:rPr>
                <w:b/>
              </w:rPr>
              <w:t>[-]</w:t>
            </w:r>
          </w:p>
        </w:tc>
        <w:tc>
          <w:tcPr>
            <w:tcW w:w="1229" w:type="dxa"/>
            <w:tcBorders>
              <w:bottom w:val="single" w:sz="12" w:space="0" w:color="auto"/>
            </w:tcBorders>
          </w:tcPr>
          <w:p w:rsidR="00915349" w:rsidRPr="00EC6846" w:rsidRDefault="00915349" w:rsidP="00776DD9">
            <w:pPr>
              <w:rPr>
                <w:b/>
              </w:rPr>
            </w:pPr>
            <w:r w:rsidRPr="00EC6846">
              <w:rPr>
                <w:b/>
              </w:rPr>
              <w:t>W [-]</w:t>
            </w:r>
          </w:p>
        </w:tc>
        <w:tc>
          <w:tcPr>
            <w:tcW w:w="1229" w:type="dxa"/>
            <w:tcBorders>
              <w:bottom w:val="single" w:sz="12" w:space="0" w:color="auto"/>
            </w:tcBorders>
          </w:tcPr>
          <w:p w:rsidR="00915349" w:rsidRPr="00EC6846" w:rsidRDefault="00915349" w:rsidP="00776DD9">
            <w:pPr>
              <w:rPr>
                <w:b/>
              </w:rPr>
            </w:pPr>
            <w:r w:rsidRPr="00EC6846">
              <w:rPr>
                <w:b/>
              </w:rPr>
              <w:t>NSE</w:t>
            </w:r>
          </w:p>
        </w:tc>
      </w:tr>
      <w:tr w:rsidR="009169DE" w:rsidRPr="009169DE" w:rsidTr="00C12AFA">
        <w:tc>
          <w:tcPr>
            <w:tcW w:w="1271" w:type="dxa"/>
            <w:tcBorders>
              <w:top w:val="single" w:sz="12" w:space="0" w:color="auto"/>
            </w:tcBorders>
          </w:tcPr>
          <w:p w:rsidR="00915349" w:rsidRPr="00C12AFA" w:rsidRDefault="00C12AFA" w:rsidP="00776DD9">
            <w:r>
              <w:t xml:space="preserve">Vrt </w:t>
            </w:r>
            <w:r>
              <w:t>KV-9</w:t>
            </w:r>
          </w:p>
        </w:tc>
        <w:tc>
          <w:tcPr>
            <w:tcW w:w="3827" w:type="dxa"/>
            <w:tcBorders>
              <w:top w:val="single" w:sz="12" w:space="0" w:color="auto"/>
            </w:tcBorders>
          </w:tcPr>
          <w:p w:rsidR="00915349" w:rsidRPr="00C12AFA" w:rsidRDefault="00915349" w:rsidP="00C12AFA">
            <w:r w:rsidRPr="00C12AFA">
              <w:t>Grafoanalytické techniky (kap. 4.2.</w:t>
            </w:r>
            <w:r w:rsidR="00C12AFA">
              <w:t>9</w:t>
            </w:r>
            <w:r w:rsidRPr="00C12AFA">
              <w:t>)</w:t>
            </w:r>
          </w:p>
        </w:tc>
        <w:tc>
          <w:tcPr>
            <w:tcW w:w="1228" w:type="dxa"/>
            <w:tcBorders>
              <w:top w:val="single" w:sz="12" w:space="0" w:color="auto"/>
            </w:tcBorders>
          </w:tcPr>
          <w:p w:rsidR="00915349" w:rsidRPr="00C12AFA" w:rsidRDefault="00EC6846" w:rsidP="00776DD9">
            <w:r w:rsidRPr="00C12AFA">
              <w:t>6.5</w:t>
            </w:r>
          </w:p>
        </w:tc>
        <w:tc>
          <w:tcPr>
            <w:tcW w:w="1229" w:type="dxa"/>
            <w:tcBorders>
              <w:top w:val="single" w:sz="12" w:space="0" w:color="auto"/>
            </w:tcBorders>
          </w:tcPr>
          <w:p w:rsidR="00915349" w:rsidRPr="00C12AFA" w:rsidRDefault="00EC6846" w:rsidP="00776DD9">
            <w:r w:rsidRPr="00C12AFA">
              <w:t>50.17</w:t>
            </w:r>
          </w:p>
        </w:tc>
        <w:tc>
          <w:tcPr>
            <w:tcW w:w="1229" w:type="dxa"/>
            <w:tcBorders>
              <w:top w:val="single" w:sz="12" w:space="0" w:color="auto"/>
            </w:tcBorders>
          </w:tcPr>
          <w:p w:rsidR="00915349" w:rsidRPr="00C12AFA" w:rsidRDefault="00EC6846" w:rsidP="00776DD9">
            <w:r w:rsidRPr="00C12AFA">
              <w:t>0.43</w:t>
            </w:r>
          </w:p>
        </w:tc>
      </w:tr>
      <w:tr w:rsidR="009169DE" w:rsidRPr="009169DE" w:rsidTr="00C12AFA">
        <w:tc>
          <w:tcPr>
            <w:tcW w:w="1271" w:type="dxa"/>
          </w:tcPr>
          <w:p w:rsidR="00915349" w:rsidRPr="00C12AFA" w:rsidRDefault="00C12AFA" w:rsidP="00776DD9">
            <w:r>
              <w:t xml:space="preserve">Vrt </w:t>
            </w:r>
            <w:r>
              <w:t>KV-9</w:t>
            </w:r>
          </w:p>
        </w:tc>
        <w:tc>
          <w:tcPr>
            <w:tcW w:w="3827" w:type="dxa"/>
          </w:tcPr>
          <w:p w:rsidR="00915349" w:rsidRPr="00C12AFA" w:rsidRDefault="00915349" w:rsidP="00776DD9">
            <w:r w:rsidRPr="00C12AFA">
              <w:t>Agarwal et al., 1970</w:t>
            </w:r>
          </w:p>
        </w:tc>
        <w:tc>
          <w:tcPr>
            <w:tcW w:w="1228" w:type="dxa"/>
          </w:tcPr>
          <w:p w:rsidR="00915349" w:rsidRPr="00C12AFA" w:rsidRDefault="00776DD9" w:rsidP="00776DD9">
            <w:r w:rsidRPr="00C12AFA">
              <w:t>9.2</w:t>
            </w:r>
          </w:p>
        </w:tc>
        <w:tc>
          <w:tcPr>
            <w:tcW w:w="1229" w:type="dxa"/>
          </w:tcPr>
          <w:p w:rsidR="00915349" w:rsidRPr="00C12AFA" w:rsidRDefault="00776DD9" w:rsidP="00776DD9">
            <w:r w:rsidRPr="00C12AFA">
              <w:t>55.1</w:t>
            </w:r>
          </w:p>
        </w:tc>
        <w:tc>
          <w:tcPr>
            <w:tcW w:w="1229" w:type="dxa"/>
          </w:tcPr>
          <w:p w:rsidR="00915349" w:rsidRPr="00C12AFA" w:rsidRDefault="00915349" w:rsidP="00C12AFA">
            <w:r w:rsidRPr="00C12AFA">
              <w:t>0.9</w:t>
            </w:r>
            <w:r w:rsidR="00C12AFA" w:rsidRPr="00C12AFA">
              <w:t>6</w:t>
            </w:r>
          </w:p>
        </w:tc>
      </w:tr>
      <w:tr w:rsidR="009169DE" w:rsidRPr="009169DE" w:rsidTr="00776DD9">
        <w:tc>
          <w:tcPr>
            <w:tcW w:w="5098" w:type="dxa"/>
            <w:gridSpan w:val="2"/>
          </w:tcPr>
          <w:p w:rsidR="00915349" w:rsidRPr="00EA39A2" w:rsidRDefault="00915349" w:rsidP="00776DD9">
            <w:pPr>
              <w:rPr>
                <w:lang w:val="en-US"/>
              </w:rPr>
            </w:pPr>
            <w:r w:rsidRPr="00EA39A2">
              <w:t>Rozdíl</w:t>
            </w:r>
          </w:p>
        </w:tc>
        <w:tc>
          <w:tcPr>
            <w:tcW w:w="1228" w:type="dxa"/>
          </w:tcPr>
          <w:p w:rsidR="00915349" w:rsidRPr="00EA39A2" w:rsidRDefault="002638B2" w:rsidP="00776DD9">
            <w:r w:rsidRPr="00EA39A2">
              <w:t>41.5</w:t>
            </w:r>
            <w:r w:rsidR="00915349" w:rsidRPr="00EA39A2">
              <w:t xml:space="preserve"> %</w:t>
            </w:r>
          </w:p>
        </w:tc>
        <w:tc>
          <w:tcPr>
            <w:tcW w:w="2458" w:type="dxa"/>
            <w:gridSpan w:val="2"/>
          </w:tcPr>
          <w:p w:rsidR="00915349" w:rsidRPr="00EA39A2" w:rsidRDefault="002638B2" w:rsidP="00776DD9">
            <w:r w:rsidRPr="00EA39A2">
              <w:t>9.86</w:t>
            </w:r>
            <w:r w:rsidR="00915349" w:rsidRPr="00EA39A2">
              <w:t xml:space="preserve"> %</w:t>
            </w:r>
          </w:p>
        </w:tc>
      </w:tr>
    </w:tbl>
    <w:p w:rsidR="00915349" w:rsidRDefault="00915349" w:rsidP="00141F72"/>
    <w:p w:rsidR="00FB6AFD" w:rsidRDefault="00FB6AFD" w:rsidP="00FB6AFD">
      <w:pPr>
        <w:jc w:val="both"/>
      </w:pPr>
    </w:p>
    <w:p w:rsidR="00FB6AFD" w:rsidRDefault="00FB6AFD" w:rsidP="00FB6AFD">
      <w:pPr>
        <w:jc w:val="both"/>
      </w:pPr>
      <w:r w:rsidRPr="00FB6AFD">
        <w:rPr>
          <w:noProof/>
          <w:lang w:eastAsia="cs-CZ"/>
        </w:rPr>
        <w:lastRenderedPageBreak/>
        <w:drawing>
          <wp:inline distT="0" distB="0" distL="0" distR="0">
            <wp:extent cx="5579745" cy="3683964"/>
            <wp:effectExtent l="0" t="0" r="1905" b="0"/>
            <wp:docPr id="135" name="Obrázek 135" descr="F:\DS\scripts\img\kv9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S\scripts\img\kv9_pa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683964"/>
                    </a:xfrm>
                    <a:prstGeom prst="rect">
                      <a:avLst/>
                    </a:prstGeom>
                    <a:noFill/>
                    <a:ln>
                      <a:noFill/>
                    </a:ln>
                  </pic:spPr>
                </pic:pic>
              </a:graphicData>
            </a:graphic>
          </wp:inline>
        </w:drawing>
      </w:r>
    </w:p>
    <w:p w:rsidR="00141F72" w:rsidRDefault="00141F72" w:rsidP="00141F72">
      <w:r w:rsidRPr="003B2487">
        <w:rPr>
          <w:i/>
        </w:rPr>
        <w:t xml:space="preserve">Obr.: </w:t>
      </w:r>
      <w:r w:rsidR="007A020E">
        <w:rPr>
          <w:i/>
        </w:rPr>
        <w:t>42</w:t>
      </w:r>
      <w:r w:rsidRPr="003B2487">
        <w:rPr>
          <w:i/>
        </w:rPr>
        <w:t>.</w:t>
      </w:r>
      <w:r w:rsidR="007A020E">
        <w:rPr>
          <w:i/>
        </w:rPr>
        <w:t xml:space="preserve"> </w:t>
      </w:r>
      <w:r>
        <w:rPr>
          <w:i/>
        </w:rPr>
        <w:t>Průběh parametrizace faktorů skutečného vrtu</w:t>
      </w:r>
      <w:r>
        <w:t xml:space="preserve">    </w:t>
      </w:r>
    </w:p>
    <w:p w:rsidR="00983912" w:rsidRDefault="00983912" w:rsidP="00FB6AFD">
      <w:pPr>
        <w:jc w:val="both"/>
      </w:pPr>
    </w:p>
    <w:p w:rsidR="00983912" w:rsidRDefault="00983912" w:rsidP="00FB6AFD">
      <w:pPr>
        <w:jc w:val="both"/>
      </w:pPr>
    </w:p>
    <w:p w:rsidR="00983912" w:rsidRDefault="00983912" w:rsidP="00FB6AFD">
      <w:pPr>
        <w:jc w:val="both"/>
      </w:pPr>
    </w:p>
    <w:p w:rsidR="00FB6AFD" w:rsidRDefault="00FB6AFD" w:rsidP="00FB6AFD">
      <w:pPr>
        <w:jc w:val="both"/>
      </w:pPr>
    </w:p>
    <w:p w:rsidR="00431329" w:rsidRPr="009B667E" w:rsidRDefault="00431329" w:rsidP="00FB6AFD">
      <w:pPr>
        <w:jc w:val="both"/>
      </w:pPr>
      <w:r w:rsidRPr="009B667E">
        <w:br w:type="page"/>
      </w:r>
    </w:p>
    <w:p w:rsidR="00F07ADD" w:rsidRDefault="00F07ADD" w:rsidP="00850269">
      <w:pPr>
        <w:pStyle w:val="Nadpis1"/>
      </w:pPr>
      <w:bookmarkStart w:id="130" w:name="_Toc533691970"/>
      <w:r>
        <w:lastRenderedPageBreak/>
        <w:t>5</w:t>
      </w:r>
      <w:r w:rsidR="00431329">
        <w:t xml:space="preserve">. </w:t>
      </w:r>
      <w:r w:rsidR="00DF4228">
        <w:t>Di</w:t>
      </w:r>
      <w:r w:rsidR="00A05F36">
        <w:t>skuz</w:t>
      </w:r>
      <w:r>
        <w:t>e</w:t>
      </w:r>
      <w:bookmarkEnd w:id="130"/>
      <w:r>
        <w:t xml:space="preserve"> </w:t>
      </w:r>
    </w:p>
    <w:p w:rsidR="004352C1" w:rsidRDefault="004352C1" w:rsidP="00A07F02">
      <w:pPr>
        <w:ind w:firstLine="708"/>
        <w:jc w:val="both"/>
        <w:rPr>
          <w:rFonts w:cs="Times New Roman"/>
        </w:rPr>
      </w:pPr>
      <w:r w:rsidRPr="004352C1">
        <w:rPr>
          <w:rFonts w:cs="Times New Roman"/>
        </w:rPr>
        <w:t>Z</w:t>
      </w:r>
      <w:r>
        <w:rPr>
          <w:rFonts w:cs="Times New Roman"/>
        </w:rPr>
        <w:t xml:space="preserve">de prezentované výsledky práce ukázali možnosti využití nástroje RadFlow k vyhodnocení hydraulických parametrů z dat snížení hladiny podzemní vody pří čerpací zkoušce. Hlavní důraz byl kladen na parametry </w:t>
      </w:r>
      <w:r w:rsidR="009B2846">
        <w:rPr>
          <w:rFonts w:cs="Times New Roman"/>
        </w:rPr>
        <w:t>reálného</w:t>
      </w:r>
      <w:r>
        <w:rPr>
          <w:rFonts w:cs="Times New Roman"/>
        </w:rPr>
        <w:t xml:space="preserve"> vrtu a také na validaci jednotlivých výsledných</w:t>
      </w:r>
      <w:r w:rsidR="00061239">
        <w:rPr>
          <w:rFonts w:cs="Times New Roman"/>
        </w:rPr>
        <w:t xml:space="preserve"> hodnot pomocí od</w:t>
      </w:r>
      <w:r w:rsidR="009F5A33">
        <w:rPr>
          <w:rFonts w:cs="Times New Roman"/>
        </w:rPr>
        <w:t>lišných technik vyhodnocení</w:t>
      </w:r>
      <w:r>
        <w:rPr>
          <w:rFonts w:cs="Times New Roman"/>
        </w:rPr>
        <w:t>. Práce potvrdila, že představené grafoanalytické metody dosahují akceptovatelné přesnosti s porovnání</w:t>
      </w:r>
      <w:r w:rsidR="00061239">
        <w:rPr>
          <w:rFonts w:cs="Times New Roman"/>
        </w:rPr>
        <w:t>m</w:t>
      </w:r>
      <w:r>
        <w:rPr>
          <w:rFonts w:cs="Times New Roman"/>
        </w:rPr>
        <w:t xml:space="preserve"> s technikami, které jsou založené na analytickém řešení proudění podzemní vody. </w:t>
      </w:r>
      <w:r w:rsidR="004167A0">
        <w:rPr>
          <w:rFonts w:cs="Times New Roman"/>
        </w:rPr>
        <w:t xml:space="preserve">A také </w:t>
      </w:r>
      <w:r w:rsidR="002F1029">
        <w:rPr>
          <w:rFonts w:cs="Times New Roman"/>
        </w:rPr>
        <w:t>připomenula</w:t>
      </w:r>
      <w:r w:rsidR="006F23DA">
        <w:rPr>
          <w:rFonts w:cs="Times New Roman"/>
        </w:rPr>
        <w:t xml:space="preserve"> jak důležité </w:t>
      </w:r>
      <w:r w:rsidR="002F1029">
        <w:rPr>
          <w:rFonts w:cs="Times New Roman"/>
        </w:rPr>
        <w:t>je správné</w:t>
      </w:r>
      <w:r w:rsidR="006F23DA">
        <w:rPr>
          <w:rFonts w:cs="Times New Roman"/>
        </w:rPr>
        <w:t xml:space="preserve"> určení základních parametrů zvodně v podobě transmisivity a storativity, oba tyto faktory jsou zásadní a mohou způsobit značné odlišnosti </w:t>
      </w:r>
      <w:r w:rsidR="002F1029">
        <w:rPr>
          <w:rFonts w:cs="Times New Roman"/>
        </w:rPr>
        <w:t>výsledných hodnot parametrů skutečného vrtu</w:t>
      </w:r>
      <w:r w:rsidR="006F23DA">
        <w:rPr>
          <w:rFonts w:cs="Times New Roman"/>
        </w:rPr>
        <w:t xml:space="preserve">. </w:t>
      </w:r>
      <w:r w:rsidR="00061239">
        <w:rPr>
          <w:rFonts w:cs="Times New Roman"/>
        </w:rPr>
        <w:t xml:space="preserve">Také bych zde rád poukázal na jednoznačnou výhodu </w:t>
      </w:r>
      <w:r w:rsidR="003F2358">
        <w:rPr>
          <w:rFonts w:cs="Times New Roman"/>
        </w:rPr>
        <w:t xml:space="preserve">představené </w:t>
      </w:r>
      <w:r w:rsidR="00061239">
        <w:rPr>
          <w:rFonts w:cs="Times New Roman"/>
        </w:rPr>
        <w:t xml:space="preserve">grafoanalytické techniky </w:t>
      </w:r>
      <w:r w:rsidR="003F2358">
        <w:rPr>
          <w:rFonts w:cs="Times New Roman"/>
        </w:rPr>
        <w:t xml:space="preserve">pro </w:t>
      </w:r>
      <w:r w:rsidR="00061239">
        <w:rPr>
          <w:rFonts w:cs="Times New Roman"/>
        </w:rPr>
        <w:t xml:space="preserve">stanovení dodatečných odporů na základě znalosti hodnoty storativity vrtu. Metoda je založená na </w:t>
      </w:r>
      <w:r w:rsidR="008A40AF">
        <w:rPr>
          <w:rFonts w:cs="Times New Roman"/>
        </w:rPr>
        <w:t>určení</w:t>
      </w:r>
      <w:r w:rsidR="00061239">
        <w:rPr>
          <w:rFonts w:cs="Times New Roman"/>
        </w:rPr>
        <w:t xml:space="preserve"> </w:t>
      </w:r>
      <w:r w:rsidR="009C17BE">
        <w:rPr>
          <w:rFonts w:cs="Times New Roman"/>
        </w:rPr>
        <w:t xml:space="preserve">sklonu </w:t>
      </w:r>
      <w:r w:rsidR="00061239">
        <w:rPr>
          <w:rFonts w:cs="Times New Roman"/>
        </w:rPr>
        <w:t>pouze prvního přímkového úseku čerpací zkoušky. A to značně snižuje časové požadavky na provádění čerpací zkoušky</w:t>
      </w:r>
      <w:r w:rsidR="009C17BE">
        <w:rPr>
          <w:rFonts w:cs="Times New Roman"/>
        </w:rPr>
        <w:t>, protože není</w:t>
      </w:r>
      <w:r w:rsidR="008A40AF">
        <w:rPr>
          <w:rFonts w:cs="Times New Roman"/>
        </w:rPr>
        <w:t xml:space="preserve"> nutné</w:t>
      </w:r>
      <w:r w:rsidR="009B2846">
        <w:rPr>
          <w:rFonts w:cs="Times New Roman"/>
        </w:rPr>
        <w:t xml:space="preserve"> pro stanovení parametrů reálného</w:t>
      </w:r>
      <w:r w:rsidR="00061239">
        <w:rPr>
          <w:rFonts w:cs="Times New Roman"/>
        </w:rPr>
        <w:t xml:space="preserve"> vrtu dosáhnout druhého přímkového úseku. </w:t>
      </w:r>
      <w:r w:rsidR="00061239" w:rsidRPr="007D2A60">
        <w:rPr>
          <w:rFonts w:cs="Times New Roman"/>
          <w:highlight w:val="yellow"/>
        </w:rPr>
        <w:t xml:space="preserve">Pro </w:t>
      </w:r>
      <w:r w:rsidR="000B3F95" w:rsidRPr="007D2A60">
        <w:rPr>
          <w:rFonts w:cs="Times New Roman"/>
          <w:highlight w:val="yellow"/>
        </w:rPr>
        <w:t>úplnost dopl</w:t>
      </w:r>
      <w:r w:rsidR="00D1503E" w:rsidRPr="007D2A60">
        <w:rPr>
          <w:rFonts w:cs="Times New Roman"/>
          <w:highlight w:val="yellow"/>
        </w:rPr>
        <w:t>ním, že v případě zkoušek na lokalitě Bela Crkva prováděných</w:t>
      </w:r>
      <w:r w:rsidR="00061239" w:rsidRPr="007D2A60">
        <w:rPr>
          <w:rFonts w:cs="Times New Roman"/>
          <w:highlight w:val="yellow"/>
        </w:rPr>
        <w:t xml:space="preserve"> po regeneraci</w:t>
      </w:r>
      <w:r w:rsidR="00D1503E" w:rsidRPr="007D2A60">
        <w:rPr>
          <w:rFonts w:cs="Times New Roman"/>
          <w:highlight w:val="yellow"/>
        </w:rPr>
        <w:t xml:space="preserve">, </w:t>
      </w:r>
      <w:r w:rsidR="004176EF" w:rsidRPr="007D2A60">
        <w:rPr>
          <w:rFonts w:cs="Times New Roman"/>
          <w:highlight w:val="yellow"/>
        </w:rPr>
        <w:t xml:space="preserve">byl </w:t>
      </w:r>
      <w:r w:rsidR="00D1503E" w:rsidRPr="007D2A60">
        <w:rPr>
          <w:rFonts w:cs="Times New Roman"/>
          <w:highlight w:val="yellow"/>
        </w:rPr>
        <w:t>na</w:t>
      </w:r>
      <w:r w:rsidR="004176EF" w:rsidRPr="007D2A60">
        <w:rPr>
          <w:rFonts w:cs="Times New Roman"/>
          <w:highlight w:val="yellow"/>
        </w:rPr>
        <w:t xml:space="preserve"> vrtu B6</w:t>
      </w:r>
      <w:r w:rsidR="00061239" w:rsidRPr="007D2A60">
        <w:rPr>
          <w:rFonts w:cs="Times New Roman"/>
          <w:highlight w:val="yellow"/>
        </w:rPr>
        <w:t xml:space="preserve"> druhý přímkový </w:t>
      </w:r>
      <w:r w:rsidR="009C17BE" w:rsidRPr="007D2A60">
        <w:rPr>
          <w:rFonts w:cs="Times New Roman"/>
          <w:highlight w:val="yellow"/>
        </w:rPr>
        <w:t>úsek</w:t>
      </w:r>
      <w:r w:rsidR="00061239" w:rsidRPr="007D2A60">
        <w:rPr>
          <w:rFonts w:cs="Times New Roman"/>
          <w:highlight w:val="yellow"/>
        </w:rPr>
        <w:t xml:space="preserve"> dosažen po</w:t>
      </w:r>
      <w:r w:rsidR="00DA4030" w:rsidRPr="007D2A60">
        <w:rPr>
          <w:rFonts w:cs="Times New Roman"/>
          <w:highlight w:val="yellow"/>
        </w:rPr>
        <w:t xml:space="preserve"> cca</w:t>
      </w:r>
      <w:r w:rsidR="00061239" w:rsidRPr="007D2A60">
        <w:rPr>
          <w:rFonts w:cs="Times New Roman"/>
          <w:highlight w:val="yellow"/>
        </w:rPr>
        <w:t xml:space="preserve"> </w:t>
      </w:r>
      <w:r w:rsidR="00DA4030" w:rsidRPr="007D2A60">
        <w:rPr>
          <w:rFonts w:cs="Times New Roman"/>
          <w:highlight w:val="yellow"/>
          <w:lang w:val="en-US"/>
        </w:rPr>
        <w:t>2</w:t>
      </w:r>
      <w:r w:rsidR="00061239" w:rsidRPr="007D2A60">
        <w:rPr>
          <w:rFonts w:cs="Times New Roman"/>
          <w:highlight w:val="yellow"/>
          <w:lang w:val="en-US"/>
        </w:rPr>
        <w:t xml:space="preserve"> minut</w:t>
      </w:r>
      <w:r w:rsidR="007E1CD9" w:rsidRPr="007D2A60">
        <w:rPr>
          <w:rFonts w:cs="Times New Roman"/>
          <w:highlight w:val="yellow"/>
        </w:rPr>
        <w:t>ách</w:t>
      </w:r>
      <w:r w:rsidR="00061239" w:rsidRPr="007D2A60">
        <w:rPr>
          <w:rFonts w:cs="Times New Roman"/>
          <w:highlight w:val="yellow"/>
        </w:rPr>
        <w:t xml:space="preserve"> a následovalo dalších </w:t>
      </w:r>
      <w:r w:rsidR="00DA4030" w:rsidRPr="007D2A60">
        <w:rPr>
          <w:rFonts w:cs="Times New Roman"/>
          <w:highlight w:val="yellow"/>
        </w:rPr>
        <w:t>80</w:t>
      </w:r>
      <w:r w:rsidR="00061239" w:rsidRPr="007D2A60">
        <w:rPr>
          <w:rFonts w:cs="Times New Roman"/>
          <w:highlight w:val="yellow"/>
        </w:rPr>
        <w:t xml:space="preserve"> minut</w:t>
      </w:r>
      <w:r w:rsidR="007E1CD9" w:rsidRPr="007D2A60">
        <w:rPr>
          <w:rFonts w:cs="Times New Roman"/>
          <w:highlight w:val="yellow"/>
        </w:rPr>
        <w:t xml:space="preserve"> čerpání</w:t>
      </w:r>
      <w:r w:rsidR="00061239" w:rsidRPr="007D2A60">
        <w:rPr>
          <w:rFonts w:cs="Times New Roman"/>
          <w:highlight w:val="yellow"/>
        </w:rPr>
        <w:t xml:space="preserve">. </w:t>
      </w:r>
      <w:r w:rsidR="009C17BE" w:rsidRPr="007D2A60">
        <w:rPr>
          <w:rFonts w:cs="Times New Roman"/>
          <w:highlight w:val="yellow"/>
        </w:rPr>
        <w:t xml:space="preserve">Metoda se tedy jeví jako velmi vhodná v kontextu vyhodnocování krátkodobých čerpacích zkoušek. </w:t>
      </w:r>
      <w:r w:rsidR="00D1503E" w:rsidRPr="007D2A60">
        <w:rPr>
          <w:rFonts w:cs="Times New Roman"/>
          <w:highlight w:val="yellow"/>
        </w:rPr>
        <w:t xml:space="preserve">A dále, že v případě </w:t>
      </w:r>
      <w:r w:rsidR="007D2A60" w:rsidRPr="007D2A60">
        <w:rPr>
          <w:rFonts w:cs="Times New Roman"/>
          <w:highlight w:val="yellow"/>
        </w:rPr>
        <w:t>vrtu KV-2  na lokalitě</w:t>
      </w:r>
      <w:r w:rsidR="00D1503E" w:rsidRPr="007D2A60">
        <w:rPr>
          <w:rFonts w:cs="Times New Roman"/>
          <w:highlight w:val="yellow"/>
        </w:rPr>
        <w:t xml:space="preserve"> Veletov by nemohlo ani dojít </w:t>
      </w:r>
      <w:r w:rsidR="007D2A60" w:rsidRPr="007D2A60">
        <w:rPr>
          <w:rFonts w:cs="Times New Roman"/>
          <w:highlight w:val="yellow"/>
        </w:rPr>
        <w:t>z důvodu předčasného ukončení čerpací zkoušky</w:t>
      </w:r>
      <w:r w:rsidR="007D2A60" w:rsidRPr="007D2A60">
        <w:rPr>
          <w:rFonts w:cs="Times New Roman"/>
          <w:highlight w:val="yellow"/>
        </w:rPr>
        <w:t xml:space="preserve"> </w:t>
      </w:r>
      <w:r w:rsidR="00D1503E" w:rsidRPr="007D2A60">
        <w:rPr>
          <w:rFonts w:cs="Times New Roman"/>
          <w:highlight w:val="yellow"/>
        </w:rPr>
        <w:t xml:space="preserve">ke stanovení parametrů skutečného vrtu jiným způsobem, </w:t>
      </w:r>
      <w:r w:rsidR="007D2A60">
        <w:rPr>
          <w:rFonts w:cs="Times New Roman"/>
          <w:highlight w:val="yellow"/>
        </w:rPr>
        <w:t>protože</w:t>
      </w:r>
      <w:r w:rsidR="00D1503E" w:rsidRPr="007D2A60">
        <w:rPr>
          <w:rFonts w:cs="Times New Roman"/>
          <w:highlight w:val="yellow"/>
        </w:rPr>
        <w:t xml:space="preserve"> nebylo dosaženo druhého přímkového úseku.</w:t>
      </w:r>
    </w:p>
    <w:p w:rsidR="009E0E56" w:rsidRDefault="00060C86" w:rsidP="00A07F02">
      <w:pPr>
        <w:ind w:firstLine="708"/>
        <w:jc w:val="both"/>
        <w:rPr>
          <w:rFonts w:cs="Times New Roman"/>
        </w:rPr>
      </w:pPr>
      <w:r>
        <w:rPr>
          <w:rFonts w:cs="Times New Roman"/>
        </w:rPr>
        <w:t>Aplikace RadF</w:t>
      </w:r>
      <w:r w:rsidR="009E0E56">
        <w:rPr>
          <w:rFonts w:cs="Times New Roman"/>
        </w:rPr>
        <w:t xml:space="preserve">low nabízí jen základní postupy vyhodnocení čerpacích zkoušek a neposkytuje další možnosti, jako například vyhodnocení stoupací zkoušky a jiné. V porovnání s jinými nástroji, které jsou určené pro vyhodnocení dat z hydrodynamických zkoušek a mají za sebou v některých </w:t>
      </w:r>
      <w:r w:rsidR="00027083">
        <w:rPr>
          <w:rFonts w:cs="Times New Roman"/>
        </w:rPr>
        <w:t xml:space="preserve">případech i více jak 20 </w:t>
      </w:r>
      <w:r w:rsidR="009E0E56">
        <w:rPr>
          <w:rFonts w:cs="Times New Roman"/>
        </w:rPr>
        <w:t xml:space="preserve">letý kontinuální vývoj poskytuje dle mého názoru velmi jednoduchý a </w:t>
      </w:r>
      <w:r w:rsidR="00947FC4">
        <w:rPr>
          <w:rFonts w:cs="Times New Roman"/>
        </w:rPr>
        <w:t>pokročilý</w:t>
      </w:r>
      <w:r w:rsidR="009E0E56">
        <w:rPr>
          <w:rFonts w:cs="Times New Roman"/>
        </w:rPr>
        <w:t xml:space="preserve"> přístup k vyhodnocení čerpací</w:t>
      </w:r>
      <w:r w:rsidR="00676EC9">
        <w:rPr>
          <w:rFonts w:cs="Times New Roman"/>
        </w:rPr>
        <w:t>ch zkoušek</w:t>
      </w:r>
      <w:r w:rsidR="00027083">
        <w:rPr>
          <w:rFonts w:cs="Times New Roman"/>
        </w:rPr>
        <w:t xml:space="preserve"> a to hlavně těch krátkodobých. S podobnou </w:t>
      </w:r>
      <w:r w:rsidR="00DA6D46">
        <w:rPr>
          <w:rFonts w:cs="Times New Roman"/>
        </w:rPr>
        <w:t>možností jsem se během svého krátkého seznámení s</w:t>
      </w:r>
      <w:r w:rsidR="003B59B6">
        <w:rPr>
          <w:rFonts w:cs="Times New Roman"/>
        </w:rPr>
        <w:t xml:space="preserve"> jinými </w:t>
      </w:r>
      <w:r w:rsidR="00DA6D46">
        <w:rPr>
          <w:rFonts w:cs="Times New Roman"/>
        </w:rPr>
        <w:t>nástroji nesetkal. Dalším zajímavým řešení</w:t>
      </w:r>
      <w:r w:rsidR="000F5349">
        <w:rPr>
          <w:rFonts w:cs="Times New Roman"/>
        </w:rPr>
        <w:t xml:space="preserve">m </w:t>
      </w:r>
      <w:r w:rsidR="001C2168">
        <w:rPr>
          <w:rFonts w:cs="Times New Roman"/>
        </w:rPr>
        <w:t xml:space="preserve">pří tvorbě aplikace </w:t>
      </w:r>
      <w:r w:rsidR="000F5349">
        <w:rPr>
          <w:rFonts w:cs="Times New Roman"/>
        </w:rPr>
        <w:t>je využití webové platformy</w:t>
      </w:r>
      <w:r w:rsidR="00DA6D46">
        <w:rPr>
          <w:rFonts w:cs="Times New Roman"/>
        </w:rPr>
        <w:t>, k</w:t>
      </w:r>
      <w:r w:rsidR="001C2168">
        <w:rPr>
          <w:rFonts w:cs="Times New Roman"/>
        </w:rPr>
        <w:t>terá</w:t>
      </w:r>
      <w:r w:rsidR="00DA6D46">
        <w:rPr>
          <w:rFonts w:cs="Times New Roman"/>
        </w:rPr>
        <w:t xml:space="preserve"> zajišťuje ve</w:t>
      </w:r>
      <w:r w:rsidR="00C74AB9">
        <w:rPr>
          <w:rFonts w:cs="Times New Roman"/>
        </w:rPr>
        <w:t xml:space="preserve">lmi snadnou dostupnost a </w:t>
      </w:r>
      <w:r w:rsidR="00343753">
        <w:rPr>
          <w:rFonts w:cs="Times New Roman"/>
        </w:rPr>
        <w:t>u</w:t>
      </w:r>
      <w:r w:rsidR="00C74AB9">
        <w:rPr>
          <w:rFonts w:cs="Times New Roman"/>
        </w:rPr>
        <w:t>možnuje</w:t>
      </w:r>
      <w:r w:rsidR="00DA6D46">
        <w:rPr>
          <w:rFonts w:cs="Times New Roman"/>
        </w:rPr>
        <w:t xml:space="preserve"> </w:t>
      </w:r>
      <w:r w:rsidR="00C74AB9">
        <w:rPr>
          <w:rFonts w:cs="Times New Roman"/>
        </w:rPr>
        <w:t>práci</w:t>
      </w:r>
      <w:r w:rsidR="00832CA9">
        <w:rPr>
          <w:rFonts w:cs="Times New Roman"/>
        </w:rPr>
        <w:t xml:space="preserve"> s </w:t>
      </w:r>
      <w:r w:rsidR="00832CA9">
        <w:rPr>
          <w:rFonts w:cs="Times New Roman"/>
        </w:rPr>
        <w:lastRenderedPageBreak/>
        <w:t>nástrojem</w:t>
      </w:r>
      <w:r w:rsidR="00DA6D46">
        <w:rPr>
          <w:rFonts w:cs="Times New Roman"/>
        </w:rPr>
        <w:t xml:space="preserve"> v </w:t>
      </w:r>
      <w:r w:rsidR="00A54E99">
        <w:rPr>
          <w:rFonts w:cs="Times New Roman"/>
        </w:rPr>
        <w:t>celé</w:t>
      </w:r>
      <w:r w:rsidR="00DA6D46">
        <w:rPr>
          <w:rFonts w:cs="Times New Roman"/>
        </w:rPr>
        <w:t xml:space="preserve"> řadě zařízení, které mají připojení k internetu. Tento přístup shledávám jako inovativní a reflektující dnešní trendy ve vývoji aplikací</w:t>
      </w:r>
      <w:r w:rsidR="000F5349">
        <w:rPr>
          <w:rFonts w:cs="Times New Roman"/>
        </w:rPr>
        <w:t>, avšak sebou také přináší jistou nevýhodu v podobě náročnosti vývoje aplikace</w:t>
      </w:r>
      <w:r w:rsidR="00DA6D46">
        <w:rPr>
          <w:rFonts w:cs="Times New Roman"/>
        </w:rPr>
        <w:t xml:space="preserve">. </w:t>
      </w:r>
    </w:p>
    <w:p w:rsidR="00F46BBC" w:rsidRDefault="00F46BBC">
      <w:pPr>
        <w:spacing w:line="276" w:lineRule="auto"/>
        <w:rPr>
          <w:rFonts w:cs="Times New Roman"/>
        </w:rPr>
      </w:pPr>
      <w:r>
        <w:rPr>
          <w:rFonts w:cs="Times New Roman"/>
        </w:rPr>
        <w:br w:type="page"/>
      </w:r>
    </w:p>
    <w:p w:rsidR="00623BF4" w:rsidRPr="00B31DE0" w:rsidRDefault="00F07ADD" w:rsidP="00850269">
      <w:pPr>
        <w:pStyle w:val="Nadpis1"/>
      </w:pPr>
      <w:bookmarkStart w:id="131" w:name="_Toc533691971"/>
      <w:r>
        <w:lastRenderedPageBreak/>
        <w:t>6.</w:t>
      </w:r>
      <w:r w:rsidR="00C40E1B">
        <w:t xml:space="preserve"> </w:t>
      </w:r>
      <w:r>
        <w:t>Z</w:t>
      </w:r>
      <w:r w:rsidR="00850269" w:rsidRPr="00B31DE0">
        <w:t>ávěr</w:t>
      </w:r>
      <w:bookmarkEnd w:id="131"/>
    </w:p>
    <w:p w:rsidR="00F7495F" w:rsidRDefault="00B31DE0" w:rsidP="001D479E">
      <w:pPr>
        <w:ind w:firstLine="709"/>
        <w:jc w:val="both"/>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780F4C">
        <w:rPr>
          <w:rFonts w:cs="Times New Roman"/>
          <w:i/>
          <w:szCs w:val="24"/>
        </w:rPr>
        <w:t>http://radflow.cz</w:t>
      </w:r>
      <w:r w:rsidRPr="00B31DE0">
        <w:rPr>
          <w:rFonts w:cs="Times New Roman"/>
          <w:szCs w:val="24"/>
        </w:rPr>
        <w:t>,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055196">
        <w:rPr>
          <w:rFonts w:cs="Times New Roman"/>
          <w:szCs w:val="24"/>
        </w:rPr>
        <w:t xml:space="preserve"> nakládat jako s</w:t>
      </w:r>
      <w:r w:rsidR="0095782B">
        <w:rPr>
          <w:rFonts w:cs="Times New Roman"/>
          <w:szCs w:val="24"/>
        </w:rPr>
        <w:t xml:space="preserve">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w:t>
      </w:r>
      <w:r w:rsidR="00153663">
        <w:rPr>
          <w:rFonts w:cs="Times New Roman"/>
          <w:szCs w:val="24"/>
        </w:rPr>
        <w:t>o lokalitu</w:t>
      </w:r>
      <w:r w:rsidR="009505E0">
        <w:rPr>
          <w:rFonts w:cs="Times New Roman"/>
          <w:szCs w:val="24"/>
        </w:rPr>
        <w:t xml:space="preserve"> </w:t>
      </w:r>
      <w:r w:rsidR="009505E0">
        <w:t>Bela Crkva v Srbské Republice</w:t>
      </w:r>
      <w:r w:rsidR="00153663">
        <w:t>,</w:t>
      </w:r>
      <w:r w:rsidR="001B754C">
        <w:t xml:space="preserve"> kde</w:t>
      </w:r>
      <w:r w:rsidR="00153663">
        <w:t xml:space="preserve"> byly vyhodnoceny dva vrty B1 a B6. N</w:t>
      </w:r>
      <w:r w:rsidR="009505E0">
        <w:t>ásledně pak došlo k </w:t>
      </w:r>
      <w:r w:rsidR="00153663">
        <w:t>hodnocení</w:t>
      </w:r>
      <w:r w:rsidR="00E174B5">
        <w:t xml:space="preserve"> regeneračního zásahu</w:t>
      </w:r>
      <w:r w:rsidR="009505E0">
        <w:t xml:space="preserve"> provedené</w:t>
      </w:r>
      <w:r w:rsidR="00E174B5">
        <w:t>ho</w:t>
      </w:r>
      <w:r w:rsidR="009505E0">
        <w:t xml:space="preserve"> na vrtu </w:t>
      </w:r>
      <w:r w:rsidR="00657147">
        <w:t xml:space="preserve">B1 a </w:t>
      </w:r>
      <w:r w:rsidR="009505E0">
        <w:t>B6</w:t>
      </w:r>
      <w:r w:rsidR="00153663">
        <w:t xml:space="preserve"> pomocí porovnání výsledků čerpacích zkoušek před a po regeneraci</w:t>
      </w:r>
      <w:r w:rsidR="009505E0">
        <w:t>.</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2114EA">
        <w:t xml:space="preserve"> mohou sloužit</w:t>
      </w:r>
      <w:r w:rsidR="00763B26" w:rsidRPr="00763B26">
        <w:t xml:space="preserve">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5F778A" w:rsidRPr="007D2A60">
        <w:rPr>
          <w:rFonts w:cs="Times New Roman"/>
          <w:highlight w:val="yellow"/>
        </w:rPr>
        <w:t>na lokalitě Veletov</w:t>
      </w:r>
      <w:bookmarkStart w:id="132" w:name="_GoBack"/>
      <w:bookmarkEnd w:id="132"/>
    </w:p>
    <w:p w:rsidR="00B31DE0" w:rsidRPr="00EE1926" w:rsidRDefault="00A65DBA" w:rsidP="00EE1926">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F25A1A">
        <w:rPr>
          <w:rFonts w:cs="Times New Roman"/>
          <w:szCs w:val="24"/>
        </w:rPr>
        <w:t xml:space="preserve"> Uvedl </w:t>
      </w:r>
      <w:r w:rsidR="00545948">
        <w:rPr>
          <w:rFonts w:cs="Times New Roman"/>
          <w:szCs w:val="24"/>
        </w:rPr>
        <w:t>byc</w:t>
      </w:r>
      <w:r w:rsidR="00F25A1A">
        <w:rPr>
          <w:rFonts w:cs="Times New Roman"/>
          <w:szCs w:val="24"/>
        </w:rPr>
        <w:t xml:space="preserve">h </w:t>
      </w:r>
      <w:r w:rsidR="00293DA1">
        <w:rPr>
          <w:rFonts w:cs="Times New Roman"/>
          <w:szCs w:val="24"/>
        </w:rPr>
        <w:t xml:space="preserve">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 xml:space="preserve">stanovení </w:t>
      </w:r>
      <w:r w:rsidR="00BA5509">
        <w:rPr>
          <w:rFonts w:cs="Times New Roman"/>
          <w:szCs w:val="24"/>
        </w:rPr>
        <w:lastRenderedPageBreak/>
        <w:t>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w:t>
      </w:r>
      <w:r w:rsidR="00D00A15">
        <w:rPr>
          <w:rFonts w:cs="Times New Roman"/>
          <w:szCs w:val="24"/>
        </w:rPr>
        <w:t>šky se může pohybovat v desítkách minut</w:t>
      </w:r>
      <w:r w:rsidR="00B55DBC">
        <w:rPr>
          <w:rFonts w:cs="Times New Roman"/>
          <w:szCs w:val="24"/>
        </w:rPr>
        <w:t xml:space="preserve">. </w:t>
      </w:r>
      <w:r w:rsidR="00F9677D">
        <w:rPr>
          <w:rFonts w:cs="Times New Roman"/>
          <w:szCs w:val="24"/>
        </w:rPr>
        <w:t xml:space="preserve">V této souvislosti se nabízí možnost </w:t>
      </w:r>
      <w:r w:rsidR="00F9677D" w:rsidRPr="00EE1926">
        <w:rPr>
          <w:rFonts w:cs="Times New Roman"/>
          <w:szCs w:val="24"/>
        </w:rPr>
        <w:t>jednoduché predikce vývoje dodatečných odporů na základě řady čerpacích krátkodobých zkoušek</w:t>
      </w:r>
      <w:r w:rsidR="00EE1926" w:rsidRPr="00EE1926">
        <w:rPr>
          <w:rFonts w:cs="Times New Roman"/>
          <w:szCs w:val="24"/>
        </w:rPr>
        <w:t xml:space="preserve">, kdy lze díky zde prezentované technice </w:t>
      </w:r>
      <w:r w:rsidR="0057260D">
        <w:rPr>
          <w:rFonts w:cs="Times New Roman"/>
          <w:szCs w:val="24"/>
        </w:rPr>
        <w:t>vyhodnocení dosáhnout značné časové</w:t>
      </w:r>
      <w:r w:rsidR="005A5454">
        <w:rPr>
          <w:rFonts w:cs="Times New Roman"/>
          <w:szCs w:val="24"/>
        </w:rPr>
        <w:t>, ale i fina</w:t>
      </w:r>
      <w:r w:rsidR="009A76EA">
        <w:rPr>
          <w:rFonts w:cs="Times New Roman"/>
          <w:szCs w:val="24"/>
        </w:rPr>
        <w:t>n</w:t>
      </w:r>
      <w:r w:rsidR="005A5454">
        <w:rPr>
          <w:rFonts w:cs="Times New Roman"/>
          <w:szCs w:val="24"/>
        </w:rPr>
        <w:t>ční</w:t>
      </w:r>
      <w:r w:rsidR="00514408">
        <w:rPr>
          <w:rFonts w:cs="Times New Roman"/>
          <w:szCs w:val="24"/>
        </w:rPr>
        <w:t xml:space="preserve"> úspory</w:t>
      </w:r>
      <w:r w:rsidR="00F9677D" w:rsidRPr="00EE1926">
        <w:rPr>
          <w:rFonts w:cs="Times New Roman"/>
          <w:szCs w:val="24"/>
        </w:rPr>
        <w:t>.</w:t>
      </w:r>
    </w:p>
    <w:p w:rsidR="00044B2E" w:rsidRPr="00EE1926" w:rsidRDefault="00044B2E" w:rsidP="00C96286">
      <w:pPr>
        <w:ind w:firstLine="708"/>
        <w:jc w:val="both"/>
      </w:pPr>
      <w:r w:rsidRPr="00EE1926">
        <w:t xml:space="preserve">Zde prezentované výsledky </w:t>
      </w:r>
      <w:r w:rsidR="00EE1926">
        <w:t>práce pracují s </w:t>
      </w:r>
      <w:r w:rsidRPr="00EE1926">
        <w:t>poznatky</w:t>
      </w:r>
      <w:r w:rsidR="00EE1926">
        <w:t>,</w:t>
      </w:r>
      <w:r w:rsidR="00511C9C">
        <w:t xml:space="preserve"> které</w:t>
      </w:r>
      <w:r w:rsidR="00EE1926">
        <w:t xml:space="preserve"> jsou uvedeny</w:t>
      </w:r>
      <w:r w:rsidR="00396338">
        <w:t xml:space="preserve"> také </w:t>
      </w:r>
      <w:r w:rsidRPr="00EE1926">
        <w:t>v</w:t>
      </w:r>
      <w:r w:rsidR="00EE1926">
        <w:t xml:space="preserve"> certifikované </w:t>
      </w:r>
      <w:r w:rsidRPr="00EE1926">
        <w:t xml:space="preserve">metodice </w:t>
      </w:r>
      <w:r w:rsidR="00EE1926">
        <w:t>s názvem: Provádění a vyhodnocení krátkodobých hydrodynamických</w:t>
      </w:r>
      <w:r w:rsidRPr="00EE1926">
        <w:t xml:space="preserve"> zkoušek na reálných vrtech, která byla zveřejněna v roce </w:t>
      </w:r>
      <w:r w:rsidR="00396338">
        <w:t>2015. Stala</w:t>
      </w:r>
      <w:r w:rsidR="00EE1926">
        <w:t xml:space="preserve"> </w:t>
      </w:r>
      <w:r w:rsidR="00396338">
        <w:t xml:space="preserve">se </w:t>
      </w:r>
      <w:r w:rsidR="00EE1926">
        <w:t>jedním z hlavních</w:t>
      </w:r>
      <w:r w:rsidRPr="00EE1926">
        <w:t xml:space="preserve"> výstupů proje</w:t>
      </w:r>
      <w:r w:rsidR="00EE1926">
        <w:t>ktu TAČR</w:t>
      </w:r>
      <w:r w:rsidR="00396338">
        <w:rPr>
          <w:rFonts w:cs="Times New Roman"/>
          <w:szCs w:val="24"/>
        </w:rPr>
        <w:t xml:space="preserve">: </w:t>
      </w:r>
      <w:r w:rsidR="00396338" w:rsidRPr="00DD787B">
        <w:rPr>
          <w:rFonts w:cs="Times New Roman"/>
          <w:szCs w:val="24"/>
        </w:rPr>
        <w:t>Udržitelné využívání zásob podzemních vod v</w:t>
      </w:r>
      <w:r w:rsidR="00396338">
        <w:rPr>
          <w:rFonts w:cs="Times New Roman"/>
          <w:szCs w:val="24"/>
        </w:rPr>
        <w:t> </w:t>
      </w:r>
      <w:r w:rsidR="00396338" w:rsidRPr="00DD787B">
        <w:rPr>
          <w:rFonts w:cs="Times New Roman"/>
          <w:szCs w:val="24"/>
        </w:rPr>
        <w:t>ČR</w:t>
      </w:r>
      <w:r w:rsidR="00396338">
        <w:rPr>
          <w:rFonts w:cs="Times New Roman"/>
          <w:szCs w:val="24"/>
        </w:rPr>
        <w:t xml:space="preserve"> (projekt byl řešen v období </w:t>
      </w:r>
      <w:r w:rsidR="00396338" w:rsidRPr="00DD787B">
        <w:rPr>
          <w:rFonts w:cs="Times New Roman"/>
          <w:szCs w:val="24"/>
        </w:rPr>
        <w:t>01/2012 - 12/2015</w:t>
      </w:r>
      <w:r w:rsidR="00396338">
        <w:rPr>
          <w:rFonts w:cs="Times New Roman"/>
          <w:szCs w:val="24"/>
        </w:rPr>
        <w:t xml:space="preserve">) </w:t>
      </w:r>
      <w:r w:rsidR="00EE1926">
        <w:t xml:space="preserve">společně </w:t>
      </w:r>
      <w:r w:rsidRPr="00EE1926">
        <w:t>s</w:t>
      </w:r>
      <w:r w:rsidR="00EE1926">
        <w:t xml:space="preserve">e </w:t>
      </w:r>
      <w:r w:rsidRPr="00EE1926">
        <w:t xml:space="preserve">zde </w:t>
      </w:r>
      <w:r w:rsidR="002E1FD5">
        <w:t>popsaným</w:t>
      </w:r>
      <w:r w:rsidR="00EE1926">
        <w:t xml:space="preserve"> nástrojem RadFlow</w:t>
      </w:r>
      <w:r w:rsidRPr="00EE1926">
        <w:t>.</w:t>
      </w:r>
    </w:p>
    <w:p w:rsidR="00070240" w:rsidRDefault="00070240" w:rsidP="00EE1926">
      <w:pPr>
        <w:ind w:firstLine="709"/>
        <w:jc w:val="both"/>
        <w:rPr>
          <w:rFonts w:cs="Times New Roman"/>
          <w:szCs w:val="24"/>
        </w:rPr>
      </w:pPr>
      <w:r w:rsidRPr="00EE1926">
        <w:rPr>
          <w:rFonts w:cs="Times New Roman"/>
          <w:szCs w:val="24"/>
        </w:rPr>
        <w:t>Modulární struktura aplikace</w:t>
      </w:r>
      <w:r w:rsidR="0027297B" w:rsidRPr="00EE1926">
        <w:rPr>
          <w:rFonts w:cs="Times New Roman"/>
          <w:szCs w:val="24"/>
        </w:rPr>
        <w:t xml:space="preserve"> RadFlow</w:t>
      </w:r>
      <w:r w:rsidRPr="00EE1926">
        <w:rPr>
          <w:rFonts w:cs="Times New Roman"/>
          <w:szCs w:val="24"/>
        </w:rPr>
        <w:t xml:space="preserve"> sebou přináší výhody snadného rozšíření o další analytické metody a dává tak mo</w:t>
      </w:r>
      <w:r w:rsidR="004A7D74" w:rsidRPr="00EE1926">
        <w:rPr>
          <w:rFonts w:cs="Times New Roman"/>
          <w:szCs w:val="24"/>
        </w:rPr>
        <w:t>žnost</w:t>
      </w:r>
      <w:r w:rsidR="00251650" w:rsidRPr="00EE1926">
        <w:rPr>
          <w:rFonts w:cs="Times New Roman"/>
          <w:szCs w:val="24"/>
        </w:rPr>
        <w:t xml:space="preserve"> vývojářům</w:t>
      </w:r>
      <w:r w:rsidR="004A7D74" w:rsidRPr="00EE1926">
        <w:rPr>
          <w:rFonts w:cs="Times New Roman"/>
          <w:szCs w:val="24"/>
        </w:rPr>
        <w:t xml:space="preserve"> </w:t>
      </w:r>
      <w:r w:rsidR="00B035DD" w:rsidRPr="00EE1926">
        <w:rPr>
          <w:rFonts w:cs="Times New Roman"/>
          <w:szCs w:val="24"/>
        </w:rPr>
        <w:t xml:space="preserve">pracovat na jejím </w:t>
      </w:r>
      <w:r w:rsidR="006A7E4E" w:rsidRPr="00EE1926">
        <w:rPr>
          <w:rFonts w:cs="Times New Roman"/>
          <w:szCs w:val="24"/>
        </w:rPr>
        <w:t>následném</w:t>
      </w:r>
      <w:r w:rsidR="00B035DD" w:rsidRPr="00EE1926">
        <w:rPr>
          <w:rFonts w:cs="Times New Roman"/>
          <w:szCs w:val="24"/>
        </w:rPr>
        <w:t xml:space="preserve"> zdokonalování</w:t>
      </w:r>
      <w:r w:rsidRPr="00EE1926">
        <w:rPr>
          <w:rFonts w:cs="Times New Roman"/>
          <w:szCs w:val="24"/>
        </w:rPr>
        <w:t>.</w:t>
      </w:r>
      <w:r w:rsidR="007E0472" w:rsidRPr="00EE1926">
        <w:rPr>
          <w:rFonts w:cs="Times New Roman"/>
          <w:szCs w:val="24"/>
        </w:rPr>
        <w:t xml:space="preserve"> </w:t>
      </w:r>
      <w:r w:rsidR="00731F5E" w:rsidRPr="00EE1926">
        <w:rPr>
          <w:rFonts w:cs="Times New Roman"/>
          <w:szCs w:val="24"/>
        </w:rPr>
        <w:t>V běžné prax</w:t>
      </w:r>
      <w:r w:rsidR="007E783E" w:rsidRPr="00EE1926">
        <w:rPr>
          <w:rFonts w:cs="Times New Roman"/>
          <w:szCs w:val="24"/>
        </w:rPr>
        <w:t>i zatím není pravidlem zahrnovat</w:t>
      </w:r>
      <w:r w:rsidR="004239E3">
        <w:rPr>
          <w:rFonts w:cs="Times New Roman"/>
          <w:szCs w:val="24"/>
        </w:rPr>
        <w:t xml:space="preserve"> vliv parametrů reálného</w:t>
      </w:r>
      <w:r w:rsidR="00731F5E" w:rsidRPr="00EE1926">
        <w:rPr>
          <w:rFonts w:cs="Times New Roman"/>
          <w:szCs w:val="24"/>
        </w:rPr>
        <w:t xml:space="preserve"> vrtu do vyhodnocení čerpacích zkouše</w:t>
      </w:r>
      <w:r w:rsidR="007E783E" w:rsidRPr="00EE1926">
        <w:rPr>
          <w:rFonts w:cs="Times New Roman"/>
          <w:szCs w:val="24"/>
        </w:rPr>
        <w:t xml:space="preserve">k </w:t>
      </w:r>
      <w:r w:rsidR="007E0472" w:rsidRPr="00EE1926">
        <w:rPr>
          <w:rFonts w:cs="Times New Roman"/>
          <w:szCs w:val="24"/>
        </w:rPr>
        <w:t xml:space="preserve">a </w:t>
      </w:r>
      <w:r w:rsidR="007E783E" w:rsidRPr="00EE1926">
        <w:rPr>
          <w:rFonts w:cs="Times New Roman"/>
          <w:szCs w:val="24"/>
        </w:rPr>
        <w:t>tento nástroj by</w:t>
      </w:r>
      <w:r w:rsidR="00731F5E" w:rsidRPr="00EE1926">
        <w:rPr>
          <w:rFonts w:cs="Times New Roman"/>
          <w:szCs w:val="24"/>
        </w:rPr>
        <w:t xml:space="preserve"> </w:t>
      </w:r>
      <w:r w:rsidR="00A86EE4" w:rsidRPr="00EE1926">
        <w:rPr>
          <w:rFonts w:cs="Times New Roman"/>
          <w:szCs w:val="24"/>
        </w:rPr>
        <w:t xml:space="preserve">mohl </w:t>
      </w:r>
      <w:r w:rsidR="00731F5E" w:rsidRPr="00EE1926">
        <w:rPr>
          <w:rFonts w:cs="Times New Roman"/>
          <w:szCs w:val="24"/>
        </w:rPr>
        <w:t xml:space="preserve">díky své </w:t>
      </w:r>
      <w:r w:rsidR="007E783E" w:rsidRPr="00EE1926">
        <w:rPr>
          <w:rFonts w:cs="Times New Roman"/>
          <w:szCs w:val="24"/>
        </w:rPr>
        <w:t>dostupnosti a nenáročnosti na obsluhu</w:t>
      </w:r>
      <w:r w:rsidR="00731F5E" w:rsidRPr="00EE1926">
        <w:rPr>
          <w:rFonts w:cs="Times New Roman"/>
          <w:szCs w:val="24"/>
        </w:rPr>
        <w:t xml:space="preserve"> tento přístup změnit.</w:t>
      </w:r>
      <w:r w:rsidR="000D6E97" w:rsidRPr="00EE1926">
        <w:rPr>
          <w:rFonts w:cs="Times New Roman"/>
          <w:szCs w:val="24"/>
        </w:rPr>
        <w:t xml:space="preserve"> </w:t>
      </w:r>
      <w:r w:rsidR="00F12C51" w:rsidRPr="00EE1926">
        <w:rPr>
          <w:rFonts w:cs="Times New Roman"/>
          <w:szCs w:val="24"/>
        </w:rPr>
        <w:t>Také s</w:t>
      </w:r>
      <w:r w:rsidR="000D6E97" w:rsidRPr="00EE1926">
        <w:rPr>
          <w:rFonts w:cs="Times New Roman"/>
          <w:szCs w:val="24"/>
        </w:rPr>
        <w:t xml:space="preserve">amotné parametry skutečného vrtu </w:t>
      </w:r>
      <w:r w:rsidR="0013646E" w:rsidRPr="00EE1926">
        <w:rPr>
          <w:rFonts w:cs="Times New Roman"/>
          <w:szCs w:val="24"/>
        </w:rPr>
        <w:t>ve vz</w:t>
      </w:r>
      <w:r w:rsidR="000D6E97" w:rsidRPr="00EE1926">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3" w:name="_Toc533691972"/>
      <w:r>
        <w:lastRenderedPageBreak/>
        <w:t>7</w:t>
      </w:r>
      <w:r w:rsidR="006E08F4">
        <w:t xml:space="preserve">. </w:t>
      </w:r>
      <w:r w:rsidR="006D47B7" w:rsidRPr="00376FA8">
        <w:t>Seznam literatury</w:t>
      </w:r>
      <w:bookmarkEnd w:id="133"/>
    </w:p>
    <w:p w:rsidR="00BE008B" w:rsidRPr="00BE008B"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Agarwal, R. G., Al-Hussainy, R., &amp; Ramey, H. J. (1970, September 1). An Investigation of Wellbore Storage and Skin Effect in Unsteady Liquid Flow: I. Analytical Treatment. Society of Petroleum Engineers. doi:10.2118/2466-PA</w:t>
      </w:r>
    </w:p>
    <w:p w:rsidR="007B03E2" w:rsidRPr="007B03E2" w:rsidRDefault="00BE008B" w:rsidP="00BE008B">
      <w:pPr>
        <w:pStyle w:val="Odstavecseseznamem"/>
        <w:numPr>
          <w:ilvl w:val="0"/>
          <w:numId w:val="14"/>
        </w:numPr>
        <w:spacing w:after="240"/>
        <w:contextualSpacing w:val="0"/>
        <w:jc w:val="both"/>
        <w:rPr>
          <w:rFonts w:cs="Times New Roman"/>
          <w:szCs w:val="24"/>
        </w:rPr>
      </w:pPr>
      <w:r w:rsidRPr="00BE008B">
        <w:rPr>
          <w:rFonts w:cs="Times New Roman"/>
          <w:szCs w:val="24"/>
          <w:lang w:val="en-GB"/>
        </w:rPr>
        <w:t xml:space="preserve">Barrash, Warren &amp; Clemo, Tom &amp; J. Fox, Jessica &amp; Johnson, Timothy. (2006). Field, laboratory, and modeling investigation of the skin effect at wells with slotted casing, Boise Hydrogeophysical Research Site. Journal of Hydrology. 326. 181-198. 10.1016/j.jhydrol.2005.10.029. </w:t>
      </w:r>
      <w:r w:rsidR="007B03E2" w:rsidRPr="007B03E2">
        <w:rPr>
          <w:rFonts w:cs="Times New Roman"/>
          <w:szCs w:val="24"/>
          <w:lang w:val="en-GB"/>
        </w:rPr>
        <w:t xml:space="preserve">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524542" w:rsidRPr="00A22A21" w:rsidRDefault="00524542" w:rsidP="00524542">
      <w:pPr>
        <w:pStyle w:val="Normlnweb"/>
        <w:numPr>
          <w:ilvl w:val="0"/>
          <w:numId w:val="14"/>
        </w:numPr>
        <w:spacing w:before="0" w:beforeAutospacing="0" w:after="240" w:line="360" w:lineRule="auto"/>
        <w:jc w:val="both"/>
      </w:pPr>
      <w:r>
        <w:lastRenderedPageBreak/>
        <w:t xml:space="preserve">Dvořák, V., </w:t>
      </w:r>
      <w:r w:rsidRPr="00524542">
        <w:t>Pastuszek</w:t>
      </w:r>
      <w:r>
        <w:t>, F., (2016). Závěrečná zpráva projektu: Zhodnocení technického stavu vrtaných studní KV-2 a KV-9 a návrh opatření pro efektivní využití lokality.</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1B355B" w:rsidRPr="00A22A21" w:rsidRDefault="001B355B" w:rsidP="00782E9D">
      <w:pPr>
        <w:pStyle w:val="Odstavecseseznamem"/>
        <w:numPr>
          <w:ilvl w:val="0"/>
          <w:numId w:val="14"/>
        </w:numPr>
        <w:spacing w:after="240"/>
        <w:contextualSpacing w:val="0"/>
        <w:jc w:val="both"/>
        <w:rPr>
          <w:rFonts w:cs="Times New Roman"/>
          <w:szCs w:val="24"/>
          <w:lang w:val="en-GB"/>
        </w:rPr>
      </w:pPr>
      <w:r>
        <w:t>Formánek, Z., Dvořák</w:t>
      </w:r>
      <w:r w:rsidR="00782E9D">
        <w:t>, V.,</w:t>
      </w:r>
      <w:r>
        <w:t xml:space="preserve"> </w:t>
      </w:r>
      <w:r w:rsidR="00524542">
        <w:t>(2016).</w:t>
      </w:r>
      <w:r w:rsidR="00782E9D">
        <w:t xml:space="preserve"> Závěrečná zpráva projektu: </w:t>
      </w:r>
      <w:r w:rsidR="00782E9D" w:rsidRPr="00782E9D">
        <w:t>Zavedení udržitelného systému zásobování pitnou vodou Bela Crkva</w:t>
      </w:r>
      <w:r w:rsidR="00782E9D">
        <w:t xml:space="preserve">. </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7C0A04" w:rsidRDefault="002E2129" w:rsidP="00361885">
      <w:pPr>
        <w:pStyle w:val="Odstavecseseznamem"/>
        <w:numPr>
          <w:ilvl w:val="0"/>
          <w:numId w:val="14"/>
        </w:numPr>
        <w:spacing w:after="240"/>
        <w:contextualSpacing w:val="0"/>
        <w:jc w:val="both"/>
        <w:rPr>
          <w:rFonts w:cs="Times New Roman"/>
          <w:szCs w:val="24"/>
        </w:rPr>
      </w:pPr>
      <w:r w:rsidRPr="000F0585">
        <w:rPr>
          <w:rFonts w:cs="Times New Roman"/>
          <w:szCs w:val="24"/>
        </w:rPr>
        <w:t xml:space="preserve">Chen </w:t>
      </w:r>
      <w:proofErr w:type="gramStart"/>
      <w:r w:rsidRPr="000F0585">
        <w:rPr>
          <w:rFonts w:cs="Times New Roman"/>
          <w:szCs w:val="24"/>
        </w:rPr>
        <w:t>C.-S.</w:t>
      </w:r>
      <w:proofErr w:type="gramEnd"/>
      <w:r w:rsidRPr="000F0585">
        <w:rPr>
          <w:rFonts w:cs="Times New Roman"/>
          <w:szCs w:val="24"/>
        </w:rPr>
        <w:t>, C.-C.</w:t>
      </w:r>
      <w:r w:rsidR="00EF3501" w:rsidRPr="000F0585">
        <w:rPr>
          <w:rFonts w:cs="Times New Roman"/>
          <w:szCs w:val="24"/>
        </w:rPr>
        <w:t xml:space="preserve"> Chang,</w:t>
      </w:r>
      <w:r w:rsidR="007E7290" w:rsidRPr="000F0585">
        <w:rPr>
          <w:rFonts w:cs="Times New Roman"/>
          <w:szCs w:val="24"/>
        </w:rPr>
        <w:t xml:space="preserve"> 2006:</w:t>
      </w:r>
      <w:r w:rsidR="00EF3501" w:rsidRPr="000F0585">
        <w:rPr>
          <w:rFonts w:cs="Times New Roman"/>
          <w:szCs w:val="24"/>
        </w:rPr>
        <w:t xml:space="preserve"> Theoretical evaluation of non-uniform skin effect on aquifer response under constant rate pumping, Journal of Hydrology, Volume 317, </w:t>
      </w:r>
      <w:r w:rsidR="00EF3501" w:rsidRPr="007C0A04">
        <w:rPr>
          <w:rFonts w:cs="Times New Roman"/>
          <w:szCs w:val="24"/>
        </w:rPr>
        <w:lastRenderedPageBreak/>
        <w:t xml:space="preserve">Issues 3–4, Pages 190-201, ISSN 0022-1694, </w:t>
      </w:r>
      <w:hyperlink r:id="rId66" w:history="1">
        <w:r w:rsidR="000F0585" w:rsidRPr="007C0A04">
          <w:rPr>
            <w:rStyle w:val="Hypertextovodkaz"/>
            <w:rFonts w:cs="Times New Roman"/>
            <w:color w:val="auto"/>
            <w:szCs w:val="24"/>
            <w:u w:val="none"/>
          </w:rPr>
          <w:t>http://dx.doi.org/10.1016/j.jhydrol.2005.05.017</w:t>
        </w:r>
      </w:hyperlink>
      <w:r w:rsidR="00EF3501" w:rsidRPr="007C0A04">
        <w:rPr>
          <w:rFonts w:cs="Times New Roman"/>
          <w:szCs w:val="24"/>
        </w:rPr>
        <w:t>.</w:t>
      </w:r>
    </w:p>
    <w:p w:rsidR="000F0585" w:rsidRPr="007C0A04" w:rsidRDefault="000F0585" w:rsidP="000F0585">
      <w:pPr>
        <w:pStyle w:val="Odstavecseseznamem"/>
        <w:numPr>
          <w:ilvl w:val="0"/>
          <w:numId w:val="14"/>
        </w:numPr>
        <w:spacing w:after="240"/>
        <w:contextualSpacing w:val="0"/>
        <w:jc w:val="both"/>
        <w:rPr>
          <w:rFonts w:cs="Times New Roman"/>
          <w:szCs w:val="24"/>
        </w:rPr>
      </w:pPr>
      <w:r w:rsidRPr="007C0A04">
        <w:rPr>
          <w:rFonts w:cs="Times New Roman"/>
          <w:szCs w:val="24"/>
        </w:rPr>
        <w:t>Chen, Yen-Ju &amp; Yeh, Hund-Der &amp; Chang, Kai-Ju. (2012). A mathematical solution and analysis of contaminant transport in a radial two-zone confined aquifer. Journal of contaminant hydrology. 138-139. 75-82. 10.1016/j.jconhyd.2012.06.006.</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Jargon, J. R., 1976: Effect of wellbore storage and wellbore damage at the active well on interference</w:t>
      </w:r>
      <w:r w:rsidRPr="00CE4446">
        <w:rPr>
          <w:rFonts w:cs="Times New Roman"/>
          <w:szCs w:val="24"/>
          <w:lang w:val="en-GB"/>
        </w:rPr>
        <w:t xml:space="preserv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5D6466"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t xml:space="preserve">Kazda I., 1997: Podzemní hydraulika v ekologických a inženýrských aplikacích. </w:t>
      </w:r>
      <w:r w:rsidRPr="00A22A21">
        <w:rPr>
          <w:rFonts w:cs="Times New Roman"/>
          <w:iCs/>
          <w:szCs w:val="24"/>
        </w:rPr>
        <w:t>Academia, Praha.</w:t>
      </w:r>
    </w:p>
    <w:p w:rsidR="005D6466" w:rsidRPr="005D6466" w:rsidRDefault="005D6466"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5D6466">
        <w:rPr>
          <w:rFonts w:cs="Times New Roman"/>
          <w:color w:val="000000"/>
        </w:rPr>
        <w:t>Kokošková, Kupková, Zelinka, 1984: KOLIN -VELETOV. VYSLEDKY II. A III. ETAPY HYDROGEOLOGICKEHO PRUZKUMU -ETAPOVA ZPRAVA, Vodní zdroje, Praha</w:t>
      </w:r>
      <w:r>
        <w:rPr>
          <w:rFonts w:cs="Times New Roman"/>
          <w:color w:val="000000"/>
        </w:rPr>
        <w:t>.</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D01BDC" w:rsidRDefault="00D01BDC" w:rsidP="00D01BDC">
      <w:pPr>
        <w:pStyle w:val="Odstavecseseznamem"/>
        <w:numPr>
          <w:ilvl w:val="0"/>
          <w:numId w:val="14"/>
        </w:numPr>
        <w:spacing w:after="240"/>
        <w:contextualSpacing w:val="0"/>
        <w:jc w:val="both"/>
        <w:rPr>
          <w:rFonts w:cs="Times New Roman"/>
          <w:szCs w:val="24"/>
          <w:lang w:val="en-GB"/>
        </w:rPr>
      </w:pPr>
      <w:r w:rsidRPr="00D01BDC">
        <w:rPr>
          <w:rFonts w:cs="Times New Roman"/>
          <w:szCs w:val="24"/>
          <w:lang w:val="en-GB"/>
        </w:rPr>
        <w:t>Park, Eungyu &amp; Zhan, HB. (2002). Hydraulic of a finite-diameter horizontal well with wellbore storage and skin effect. Advances in Water Resources. 25. 389-400. 10.1016/S0309-1708(02)00011-8.</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532D8C">
        <w:rPr>
          <w:rFonts w:cs="Times New Roman"/>
          <w:szCs w:val="24"/>
          <w:lang w:val="en-GB"/>
        </w:rPr>
        <w:t>Pasandi</w:t>
      </w:r>
      <w:r w:rsidR="00E25D0D">
        <w:rPr>
          <w:rFonts w:cs="Times New Roman"/>
          <w:szCs w:val="24"/>
          <w:lang w:val="en-GB"/>
        </w:rPr>
        <w:t xml:space="preserve"> M.</w:t>
      </w:r>
      <w:r w:rsidR="007B4ACD">
        <w:rPr>
          <w:rFonts w:cs="Times New Roman"/>
          <w:szCs w:val="24"/>
          <w:lang w:val="en-GB"/>
        </w:rPr>
        <w:t xml:space="preserve">, </w:t>
      </w:r>
      <w:r w:rsidRPr="00532D8C">
        <w:rPr>
          <w:rFonts w:cs="Times New Roman"/>
          <w:szCs w:val="24"/>
          <w:lang w:val="en-GB"/>
        </w:rPr>
        <w:t>Samani</w:t>
      </w:r>
      <w:r w:rsidR="00E25D0D">
        <w:rPr>
          <w:rFonts w:cs="Times New Roman"/>
          <w:szCs w:val="24"/>
          <w:lang w:val="en-GB"/>
        </w:rPr>
        <w:t xml:space="preserve"> N., </w:t>
      </w:r>
      <w:r w:rsidRPr="00532D8C">
        <w:rPr>
          <w:rFonts w:cs="Times New Roman"/>
          <w:szCs w:val="24"/>
          <w:lang w:val="en-GB"/>
        </w:rPr>
        <w:t>Barry</w:t>
      </w:r>
      <w:r w:rsidR="00E25D0D">
        <w:rPr>
          <w:rFonts w:cs="Times New Roman"/>
          <w:szCs w:val="24"/>
          <w:lang w:val="en-GB"/>
        </w:rPr>
        <w:t xml:space="preserve"> </w:t>
      </w:r>
      <w:r w:rsidR="00E25D0D" w:rsidRPr="00532D8C">
        <w:rPr>
          <w:rFonts w:cs="Times New Roman"/>
          <w:szCs w:val="24"/>
          <w:lang w:val="en-GB"/>
        </w:rPr>
        <w:t>D.A.</w:t>
      </w:r>
      <w:r w:rsidRPr="00532D8C">
        <w:rPr>
          <w:rFonts w:cs="Times New Roman"/>
          <w:szCs w:val="24"/>
          <w:lang w:val="en-GB"/>
        </w:rPr>
        <w:t>,</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6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lastRenderedPageBreak/>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Ramey, H. J. Jr.: 1976, Practical Use of Modern Well Test Analysis, paper SPE, 5878 preseted at the SPE-AIME 46th Annual California Regional Meet</w:t>
      </w:r>
      <w:r w:rsidR="00CA41E2">
        <w:rPr>
          <w:rFonts w:cs="Times New Roman"/>
          <w:szCs w:val="24"/>
          <w:lang w:val="en-GB"/>
        </w:rPr>
        <w:t>ing, Long Beach, CA, April 8-9,</w:t>
      </w:r>
    </w:p>
    <w:p w:rsidR="00CA41E2" w:rsidRPr="007C0A04" w:rsidRDefault="00CA41E2" w:rsidP="00CA41E2">
      <w:pPr>
        <w:pStyle w:val="Odstavecseseznamem"/>
        <w:numPr>
          <w:ilvl w:val="0"/>
          <w:numId w:val="14"/>
        </w:numPr>
        <w:spacing w:after="240"/>
        <w:contextualSpacing w:val="0"/>
        <w:jc w:val="both"/>
        <w:rPr>
          <w:rFonts w:cs="Times New Roman"/>
          <w:szCs w:val="24"/>
          <w:lang w:val="en-GB"/>
        </w:rPr>
      </w:pPr>
      <w:r w:rsidRPr="00CA41E2">
        <w:rPr>
          <w:rFonts w:cs="Times New Roman"/>
          <w:szCs w:val="24"/>
          <w:lang w:val="en-GB"/>
        </w:rPr>
        <w:t xml:space="preserve">Renard, P. (2006). Hydraulics of Wells and Well Testing. In Encyclopedia of </w:t>
      </w:r>
      <w:r w:rsidRPr="007C0A04">
        <w:rPr>
          <w:rFonts w:cs="Times New Roman"/>
          <w:szCs w:val="24"/>
          <w:lang w:val="en-GB"/>
        </w:rPr>
        <w:t>Hydrological Sciences (</w:t>
      </w:r>
      <w:proofErr w:type="gramStart"/>
      <w:r w:rsidRPr="007C0A04">
        <w:rPr>
          <w:rFonts w:cs="Times New Roman"/>
          <w:szCs w:val="24"/>
          <w:lang w:val="en-GB"/>
        </w:rPr>
        <w:t>eds</w:t>
      </w:r>
      <w:proofErr w:type="gramEnd"/>
      <w:r w:rsidRPr="007C0A04">
        <w:rPr>
          <w:rFonts w:cs="Times New Roman"/>
          <w:szCs w:val="24"/>
          <w:lang w:val="en-GB"/>
        </w:rPr>
        <w:t xml:space="preserve"> M. G. Anderson and J. J. McDonnell). doi:10.1002/0470848944.hsa154a</w:t>
      </w:r>
    </w:p>
    <w:p w:rsidR="005D2F75" w:rsidRPr="007C0A04" w:rsidRDefault="005D2F75" w:rsidP="005D2F7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 xml:space="preserve">Rovey, C.W. &amp; Niemann, </w:t>
      </w:r>
      <w:proofErr w:type="gramStart"/>
      <w:r w:rsidRPr="007C0A04">
        <w:rPr>
          <w:rFonts w:cs="Times New Roman"/>
          <w:szCs w:val="24"/>
          <w:lang w:val="en-GB"/>
        </w:rPr>
        <w:t>W.L..</w:t>
      </w:r>
      <w:proofErr w:type="gramEnd"/>
      <w:r w:rsidRPr="007C0A04">
        <w:rPr>
          <w:rFonts w:cs="Times New Roman"/>
          <w:szCs w:val="24"/>
          <w:lang w:val="en-GB"/>
        </w:rPr>
        <w:t xml:space="preserve"> (2001). Wellskins and slug tests: Where's the bias</w:t>
      </w:r>
      <w:proofErr w:type="gramStart"/>
      <w:r w:rsidRPr="007C0A04">
        <w:rPr>
          <w:rFonts w:cs="Times New Roman"/>
          <w:szCs w:val="24"/>
          <w:lang w:val="en-GB"/>
        </w:rPr>
        <w:t>?.</w:t>
      </w:r>
      <w:proofErr w:type="gramEnd"/>
      <w:r w:rsidRPr="007C0A04">
        <w:rPr>
          <w:rFonts w:cs="Times New Roman"/>
          <w:szCs w:val="24"/>
          <w:lang w:val="en-GB"/>
        </w:rPr>
        <w:t xml:space="preserve"> Journal of Hydrology. 243. 120-132. 10.1016/S0022-1694(00)00408-X.</w:t>
      </w:r>
    </w:p>
    <w:p w:rsidR="00CE5F82" w:rsidRPr="007C0A04" w:rsidRDefault="00C94A18" w:rsidP="0039075E">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G</w:t>
      </w:r>
      <w:r w:rsidR="00DB4DFA" w:rsidRPr="007C0A04">
        <w:rPr>
          <w:rFonts w:cs="Times New Roman"/>
          <w:szCs w:val="24"/>
          <w:lang w:val="en-GB"/>
        </w:rPr>
        <w:t>arcia-Rivera</w:t>
      </w:r>
      <w:r w:rsidRPr="007C0A04">
        <w:rPr>
          <w:rFonts w:cs="Times New Roman"/>
          <w:szCs w:val="24"/>
          <w:lang w:val="en-GB"/>
        </w:rPr>
        <w:t xml:space="preserve"> J</w:t>
      </w:r>
      <w:r w:rsidR="00DB4DFA" w:rsidRPr="007C0A04">
        <w:rPr>
          <w:rFonts w:cs="Times New Roman"/>
          <w:szCs w:val="24"/>
          <w:lang w:val="en-GB"/>
        </w:rPr>
        <w:t>.</w:t>
      </w:r>
      <w:r w:rsidRPr="007C0A04">
        <w:rPr>
          <w:rFonts w:cs="Times New Roman"/>
          <w:szCs w:val="24"/>
          <w:lang w:val="en-GB"/>
        </w:rPr>
        <w:t xml:space="preserve"> and R</w:t>
      </w:r>
      <w:r w:rsidR="00DB4DFA" w:rsidRPr="007C0A04">
        <w:rPr>
          <w:rFonts w:cs="Times New Roman"/>
          <w:szCs w:val="24"/>
          <w:lang w:val="en-GB"/>
        </w:rPr>
        <w:t xml:space="preserve">aghavan </w:t>
      </w:r>
      <w:r w:rsidRPr="007C0A04">
        <w:rPr>
          <w:rFonts w:cs="Times New Roman"/>
          <w:szCs w:val="24"/>
          <w:lang w:val="en-GB"/>
        </w:rPr>
        <w:t>R</w:t>
      </w:r>
      <w:r w:rsidR="00DB4DFA" w:rsidRPr="007C0A04">
        <w:rPr>
          <w:rFonts w:cs="Times New Roman"/>
          <w:szCs w:val="24"/>
          <w:lang w:val="en-GB"/>
        </w:rPr>
        <w:t>. 1979,</w:t>
      </w:r>
      <w:r w:rsidRPr="007C0A04">
        <w:rPr>
          <w:rFonts w:cs="Times New Roman"/>
          <w:szCs w:val="24"/>
          <w:lang w:val="en-GB"/>
        </w:rPr>
        <w:t xml:space="preserve"> Analysis of Short-Time Pressure Data Dominated by Wellbore Storage and Skin. Society of Petroleum Engineers. doi:10.2118/6546-PA</w:t>
      </w:r>
    </w:p>
    <w:p w:rsidR="00CE5F82" w:rsidRPr="007C0A04" w:rsidRDefault="00CE5F82" w:rsidP="00CE5F82">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Schwartz, F.W. and Zhang, H. (2003)</w:t>
      </w:r>
      <w:r w:rsidR="00F8205E" w:rsidRPr="007C0A04">
        <w:rPr>
          <w:rFonts w:cs="Times New Roman"/>
          <w:szCs w:val="24"/>
          <w:lang w:val="en-GB"/>
        </w:rPr>
        <w:t>,</w:t>
      </w:r>
      <w:r w:rsidRPr="007C0A04">
        <w:rPr>
          <w:rFonts w:cs="Times New Roman"/>
          <w:szCs w:val="24"/>
          <w:lang w:val="en-GB"/>
        </w:rPr>
        <w:t xml:space="preserve"> Fundamentals of Groundwater. John Wiley &amp; Sons, New York. 583 pp.</w:t>
      </w:r>
    </w:p>
    <w:p w:rsidR="000418B1" w:rsidRPr="007C0A04" w:rsidRDefault="000418B1" w:rsidP="00390D5A">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t>Shapiro, A.M., Oki, D.S., Greene, E.A.</w:t>
      </w:r>
      <w:r w:rsidR="00A05857" w:rsidRPr="007C0A04">
        <w:rPr>
          <w:rFonts w:cs="Times New Roman"/>
          <w:szCs w:val="24"/>
          <w:lang w:val="en-GB"/>
        </w:rPr>
        <w:t>: 1998</w:t>
      </w:r>
      <w:r w:rsidR="00DD3922" w:rsidRPr="007C0A04">
        <w:rPr>
          <w:rFonts w:cs="Times New Roman"/>
          <w:szCs w:val="24"/>
          <w:lang w:val="en-GB"/>
        </w:rPr>
        <w:t>,</w:t>
      </w:r>
      <w:r w:rsidRPr="007C0A04">
        <w:rPr>
          <w:rFonts w:cs="Times New Roman"/>
          <w:szCs w:val="24"/>
          <w:lang w:val="en-GB"/>
        </w:rPr>
        <w:t xml:space="preserve"> Estimating formation properties from early-time recovery in wells subject to turbulent head losses, DO  - 10.1016/S0022-1694(98)00170-X</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rPr>
      </w:pPr>
      <w:r w:rsidRPr="007C0A04">
        <w:rPr>
          <w:rFonts w:cs="Times New Roman"/>
          <w:szCs w:val="24"/>
        </w:rPr>
        <w:t>Stehfest, H.</w:t>
      </w:r>
      <w:r w:rsidR="002C443C" w:rsidRPr="007C0A04">
        <w:rPr>
          <w:rFonts w:cs="Times New Roman"/>
          <w:szCs w:val="24"/>
        </w:rPr>
        <w:t>,</w:t>
      </w:r>
      <w:r w:rsidRPr="007C0A04">
        <w:rPr>
          <w:rFonts w:cs="Times New Roman"/>
          <w:szCs w:val="24"/>
        </w:rPr>
        <w:t xml:space="preserve"> 1970. Algorithm 368 numerical inversion of Laplace transforms D-5. Comm. of the ACM No 1.</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Streltsova, T. D., 1988: Well Testing in Heterogeneous Formations, Wiley, New York, 413 pp.</w:t>
      </w:r>
    </w:p>
    <w:p w:rsidR="00D96A9B" w:rsidRPr="007C0A04"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 xml:space="preserve">Taib D., 1995. Analysis of pressure und pressure derivative without type-curve matching – Skin and wellbore storage. Journal of Petroleum Science and </w:t>
      </w:r>
      <w:proofErr w:type="gramStart"/>
      <w:r w:rsidRPr="007C0A04">
        <w:rPr>
          <w:rFonts w:cs="Times New Roman"/>
          <w:szCs w:val="24"/>
          <w:lang w:val="en-GB"/>
        </w:rPr>
        <w:t>Enginneering.:</w:t>
      </w:r>
      <w:proofErr w:type="gramEnd"/>
      <w:r w:rsidRPr="007C0A04">
        <w:rPr>
          <w:rFonts w:cs="Times New Roman"/>
          <w:szCs w:val="24"/>
          <w:lang w:val="en-GB"/>
        </w:rPr>
        <w:t xml:space="preserve"> 170-181.</w:t>
      </w:r>
    </w:p>
    <w:p w:rsidR="000D71F5" w:rsidRPr="007C0A04" w:rsidRDefault="000D71F5" w:rsidP="000D71F5">
      <w:pPr>
        <w:pStyle w:val="Odstavecseseznamem"/>
        <w:numPr>
          <w:ilvl w:val="0"/>
          <w:numId w:val="14"/>
        </w:numPr>
        <w:spacing w:after="240"/>
        <w:contextualSpacing w:val="0"/>
        <w:jc w:val="both"/>
        <w:rPr>
          <w:rFonts w:cs="Times New Roman"/>
          <w:szCs w:val="24"/>
          <w:lang w:val="en-GB"/>
        </w:rPr>
      </w:pPr>
      <w:r w:rsidRPr="007C0A04">
        <w:rPr>
          <w:rFonts w:cs="Times New Roman"/>
          <w:szCs w:val="24"/>
          <w:lang w:val="en-GB"/>
        </w:rPr>
        <w:lastRenderedPageBreak/>
        <w:t>Technika a technologie hlubinného vrtání [online]. [cit. 16.8.2018]. Dostupné z: http://geologie.vsb.cz/TECHHLDOB/hlubinneVrtani/vrtani/vrtyHydrogeologicke.html</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7C0A04">
        <w:rPr>
          <w:rFonts w:cs="Times New Roman"/>
          <w:szCs w:val="24"/>
          <w:lang w:val="en-GB"/>
        </w:rPr>
        <w:t>Theis, C. V., 1935: The relation between the lowering of the piezometric surface and the rate and duration</w:t>
      </w:r>
      <w:r w:rsidRPr="00A22A21">
        <w:rPr>
          <w:rFonts w:cs="Times New Roman"/>
          <w:szCs w:val="24"/>
          <w:lang w:val="en-GB"/>
        </w:rPr>
        <w:t xml:space="preserve">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4" w:name="_Toc533691973"/>
      <w:r>
        <w:lastRenderedPageBreak/>
        <w:t>8. Souhrny</w:t>
      </w:r>
      <w:bookmarkEnd w:id="134"/>
    </w:p>
    <w:p w:rsidR="00513BF4" w:rsidRDefault="00974E49" w:rsidP="009E0AD4">
      <w:pPr>
        <w:pStyle w:val="Nadpis2"/>
        <w:rPr>
          <w:rFonts w:eastAsiaTheme="minorHAnsi" w:cstheme="minorBidi"/>
          <w:b w:val="0"/>
          <w:bCs w:val="0"/>
          <w:noProof/>
          <w:color w:val="auto"/>
          <w:sz w:val="24"/>
          <w:szCs w:val="22"/>
        </w:rPr>
        <w:sectPr w:rsidR="00513BF4" w:rsidSect="00513BF4">
          <w:footerReference w:type="default" r:id="rId68"/>
          <w:type w:val="continuous"/>
          <w:pgSz w:w="11906" w:h="16838"/>
          <w:pgMar w:top="1701" w:right="1134" w:bottom="1701" w:left="1985" w:header="709" w:footer="709" w:gutter="0"/>
          <w:cols w:space="708"/>
          <w:docGrid w:linePitch="360"/>
        </w:sectPr>
      </w:pPr>
      <w:bookmarkStart w:id="135" w:name="_Toc533691974"/>
      <w:r>
        <w:t xml:space="preserve">8.1 </w:t>
      </w:r>
      <w:r w:rsidR="0015491C">
        <w:t>Seznam vzorců</w:t>
      </w:r>
      <w:bookmarkEnd w:id="135"/>
      <w:r w:rsidR="0015491C">
        <w:rPr>
          <w:rFonts w:eastAsiaTheme="minorHAnsi" w:cstheme="minorBidi"/>
          <w:b w:val="0"/>
          <w:bCs w:val="0"/>
          <w:color w:val="auto"/>
          <w:sz w:val="24"/>
          <w:szCs w:val="22"/>
        </w:rPr>
        <w:fldChar w:fldCharType="begin"/>
      </w:r>
      <w:r w:rsidR="0015491C">
        <w:instrText xml:space="preserve"> INDEX \e "</w:instrText>
      </w:r>
      <w:r w:rsidR="0015491C">
        <w:tab/>
        <w:instrText xml:space="preserve">" \c "1" \z "1029" </w:instrText>
      </w:r>
      <w:r w:rsidR="0015491C">
        <w:rPr>
          <w:rFonts w:eastAsiaTheme="minorHAnsi" w:cstheme="minorBidi"/>
          <w:b w:val="0"/>
          <w:bCs w:val="0"/>
          <w:color w:val="auto"/>
          <w:sz w:val="24"/>
          <w:szCs w:val="22"/>
        </w:rPr>
        <w:fldChar w:fldCharType="separate"/>
      </w:r>
    </w:p>
    <w:p w:rsidR="00513BF4" w:rsidRDefault="00513BF4">
      <w:pPr>
        <w:pStyle w:val="Rejstk1"/>
        <w:rPr>
          <w:noProof/>
        </w:rPr>
      </w:pPr>
      <w:r w:rsidRPr="00F143E7">
        <w:rPr>
          <w:rFonts w:cs="Times New Roman"/>
          <w:noProof/>
        </w:rPr>
        <w:t>Vzorec (1.1)</w:t>
      </w:r>
      <w:r>
        <w:rPr>
          <w:noProof/>
        </w:rPr>
        <w:tab/>
        <w:t>13</w:t>
      </w:r>
    </w:p>
    <w:p w:rsidR="00513BF4" w:rsidRDefault="00513BF4">
      <w:pPr>
        <w:pStyle w:val="Rejstk1"/>
        <w:rPr>
          <w:noProof/>
        </w:rPr>
      </w:pPr>
      <w:r w:rsidRPr="00F143E7">
        <w:rPr>
          <w:rFonts w:cs="Times New Roman"/>
          <w:noProof/>
        </w:rPr>
        <w:t>Vzorec (1.2)</w:t>
      </w:r>
      <w:r>
        <w:rPr>
          <w:noProof/>
        </w:rPr>
        <w:tab/>
        <w:t>13</w:t>
      </w:r>
    </w:p>
    <w:p w:rsidR="00513BF4" w:rsidRDefault="00513BF4">
      <w:pPr>
        <w:pStyle w:val="Rejstk1"/>
        <w:rPr>
          <w:noProof/>
        </w:rPr>
      </w:pPr>
      <w:r w:rsidRPr="00F143E7">
        <w:rPr>
          <w:rFonts w:cs="Times New Roman"/>
          <w:noProof/>
        </w:rPr>
        <w:t>Vzorec (1.3)</w:t>
      </w:r>
      <w:r>
        <w:rPr>
          <w:noProof/>
        </w:rPr>
        <w:tab/>
        <w:t>14</w:t>
      </w:r>
    </w:p>
    <w:p w:rsidR="00513BF4" w:rsidRDefault="00513BF4">
      <w:pPr>
        <w:pStyle w:val="Rejstk1"/>
        <w:rPr>
          <w:noProof/>
        </w:rPr>
      </w:pPr>
      <w:r w:rsidRPr="00F143E7">
        <w:rPr>
          <w:rFonts w:cs="Times New Roman"/>
          <w:noProof/>
        </w:rPr>
        <w:t>Vzorec (1.4)</w:t>
      </w:r>
      <w:r>
        <w:rPr>
          <w:noProof/>
        </w:rPr>
        <w:tab/>
        <w:t>14</w:t>
      </w:r>
    </w:p>
    <w:p w:rsidR="00513BF4" w:rsidRDefault="00513BF4">
      <w:pPr>
        <w:pStyle w:val="Rejstk1"/>
        <w:rPr>
          <w:noProof/>
        </w:rPr>
      </w:pPr>
      <w:r w:rsidRPr="00F143E7">
        <w:rPr>
          <w:rFonts w:cs="Times New Roman"/>
          <w:noProof/>
        </w:rPr>
        <w:t>Vzorec (1.5)</w:t>
      </w:r>
      <w:r>
        <w:rPr>
          <w:noProof/>
        </w:rPr>
        <w:tab/>
        <w:t>15</w:t>
      </w:r>
    </w:p>
    <w:p w:rsidR="00513BF4" w:rsidRDefault="00513BF4">
      <w:pPr>
        <w:pStyle w:val="Rejstk1"/>
        <w:rPr>
          <w:noProof/>
        </w:rPr>
      </w:pPr>
      <w:r w:rsidRPr="00F143E7">
        <w:rPr>
          <w:rFonts w:cs="Times New Roman"/>
          <w:noProof/>
          <w:color w:val="252525"/>
          <w:shd w:val="clear" w:color="auto" w:fill="FFFFFF"/>
        </w:rPr>
        <w:t>Vzorec (1.6)</w:t>
      </w:r>
      <w:r>
        <w:rPr>
          <w:noProof/>
        </w:rPr>
        <w:tab/>
        <w:t>15</w:t>
      </w:r>
    </w:p>
    <w:p w:rsidR="00513BF4" w:rsidRDefault="00513BF4">
      <w:pPr>
        <w:pStyle w:val="Rejstk1"/>
        <w:rPr>
          <w:noProof/>
        </w:rPr>
      </w:pPr>
      <w:r w:rsidRPr="00F143E7">
        <w:rPr>
          <w:rFonts w:cs="Times New Roman"/>
          <w:i/>
          <w:noProof/>
          <w:color w:val="252525"/>
          <w:shd w:val="clear" w:color="auto" w:fill="FFFFFF"/>
        </w:rPr>
        <w:t>Vzorec (1.7)</w:t>
      </w:r>
      <w:r>
        <w:rPr>
          <w:noProof/>
        </w:rPr>
        <w:tab/>
        <w:t>15</w:t>
      </w:r>
    </w:p>
    <w:p w:rsidR="00513BF4" w:rsidRDefault="00513BF4">
      <w:pPr>
        <w:pStyle w:val="Rejstk1"/>
        <w:rPr>
          <w:noProof/>
        </w:rPr>
      </w:pPr>
      <w:r w:rsidRPr="00F143E7">
        <w:rPr>
          <w:rFonts w:cs="Times New Roman"/>
          <w:i/>
          <w:noProof/>
        </w:rPr>
        <w:t>Vzorec (1.8)</w:t>
      </w:r>
      <w:r>
        <w:rPr>
          <w:noProof/>
        </w:rPr>
        <w:tab/>
        <w:t>15</w:t>
      </w:r>
    </w:p>
    <w:p w:rsidR="00513BF4" w:rsidRDefault="00513BF4">
      <w:pPr>
        <w:pStyle w:val="Rejstk1"/>
        <w:rPr>
          <w:noProof/>
        </w:rPr>
      </w:pPr>
      <m:oMath>
        <m:r>
          <m:rPr>
            <m:sty m:val="p"/>
          </m:rPr>
          <w:rPr>
            <w:rFonts w:ascii="Cambria Math" w:eastAsia="Times New Roman" w:hAnsi="Cambria Math" w:cs="Times New Roman"/>
            <w:noProof/>
          </w:rPr>
          <m:t>Vzorec (2.1)</m:t>
        </m:r>
      </m:oMath>
      <w:r>
        <w:rPr>
          <w:noProof/>
        </w:rPr>
        <w:tab/>
        <w:t>16</w:t>
      </w:r>
    </w:p>
    <w:p w:rsidR="00513BF4" w:rsidRDefault="00513BF4">
      <w:pPr>
        <w:pStyle w:val="Rejstk1"/>
        <w:rPr>
          <w:noProof/>
        </w:rPr>
      </w:pPr>
      <w:r w:rsidRPr="00F143E7">
        <w:rPr>
          <w:rFonts w:eastAsiaTheme="majorEastAsia" w:cs="Times New Roman"/>
          <w:noProof/>
        </w:rPr>
        <w:t>Vzorec (2.10)</w:t>
      </w:r>
      <w:r>
        <w:rPr>
          <w:noProof/>
        </w:rPr>
        <w:tab/>
        <w:t>20</w:t>
      </w:r>
    </w:p>
    <w:p w:rsidR="00513BF4" w:rsidRDefault="00513BF4">
      <w:pPr>
        <w:pStyle w:val="Rejstk1"/>
        <w:rPr>
          <w:noProof/>
        </w:rPr>
      </w:pPr>
      <w:r w:rsidRPr="00F143E7">
        <w:rPr>
          <w:rFonts w:cs="Times New Roman"/>
          <w:noProof/>
        </w:rPr>
        <w:t>Vzorec (2.11)</w:t>
      </w:r>
      <w:r>
        <w:rPr>
          <w:noProof/>
        </w:rPr>
        <w:tab/>
        <w:t>20</w:t>
      </w:r>
    </w:p>
    <w:p w:rsidR="00513BF4" w:rsidRDefault="00513BF4">
      <w:pPr>
        <w:pStyle w:val="Rejstk1"/>
        <w:rPr>
          <w:noProof/>
        </w:rPr>
      </w:pPr>
      <w:r w:rsidRPr="00F143E7">
        <w:rPr>
          <w:rFonts w:cs="Times New Roman"/>
          <w:noProof/>
        </w:rPr>
        <w:t>Vzorec (2.12)</w:t>
      </w:r>
      <w:r>
        <w:rPr>
          <w:noProof/>
        </w:rPr>
        <w:tab/>
        <w:t>21</w:t>
      </w:r>
    </w:p>
    <w:p w:rsidR="00513BF4" w:rsidRDefault="00513BF4">
      <w:pPr>
        <w:pStyle w:val="Rejstk1"/>
        <w:rPr>
          <w:noProof/>
        </w:rPr>
      </w:pPr>
      <w:r w:rsidRPr="00F143E7">
        <w:rPr>
          <w:rFonts w:cs="Times New Roman"/>
          <w:noProof/>
        </w:rPr>
        <w:t>Vzorec (2.13)</w:t>
      </w:r>
      <w:r>
        <w:rPr>
          <w:noProof/>
        </w:rPr>
        <w:tab/>
        <w:t>21</w:t>
      </w:r>
    </w:p>
    <w:p w:rsidR="00513BF4" w:rsidRDefault="00513BF4">
      <w:pPr>
        <w:pStyle w:val="Rejstk1"/>
        <w:rPr>
          <w:noProof/>
        </w:rPr>
      </w:pPr>
      <w:r w:rsidRPr="00F143E7">
        <w:rPr>
          <w:rFonts w:cs="Times New Roman"/>
          <w:noProof/>
        </w:rPr>
        <w:t>Vzorec (2.14)</w:t>
      </w:r>
      <w:r>
        <w:rPr>
          <w:noProof/>
        </w:rPr>
        <w:tab/>
        <w:t>21</w:t>
      </w:r>
    </w:p>
    <w:p w:rsidR="00513BF4" w:rsidRDefault="00513BF4">
      <w:pPr>
        <w:pStyle w:val="Rejstk1"/>
        <w:rPr>
          <w:noProof/>
        </w:rPr>
      </w:pPr>
      <w:r w:rsidRPr="00F143E7">
        <w:rPr>
          <w:rFonts w:cs="Times New Roman"/>
          <w:noProof/>
          <w:lang w:val="en-US"/>
        </w:rPr>
        <w:t>Vzorec (2.15)</w:t>
      </w:r>
      <w:r>
        <w:rPr>
          <w:noProof/>
        </w:rPr>
        <w:tab/>
        <w:t>22</w:t>
      </w:r>
    </w:p>
    <w:p w:rsidR="00513BF4" w:rsidRDefault="00513BF4">
      <w:pPr>
        <w:pStyle w:val="Rejstk1"/>
        <w:rPr>
          <w:noProof/>
        </w:rPr>
      </w:pPr>
      <w:r w:rsidRPr="00F143E7">
        <w:rPr>
          <w:rFonts w:cs="Times New Roman"/>
          <w:noProof/>
        </w:rPr>
        <w:t>Vzorec (2.16)</w:t>
      </w:r>
      <w:r>
        <w:rPr>
          <w:noProof/>
        </w:rPr>
        <w:tab/>
        <w:t>22</w:t>
      </w:r>
    </w:p>
    <w:p w:rsidR="00513BF4" w:rsidRDefault="00513BF4">
      <w:pPr>
        <w:pStyle w:val="Rejstk1"/>
        <w:rPr>
          <w:noProof/>
        </w:rPr>
      </w:pPr>
      <w:r w:rsidRPr="00F143E7">
        <w:rPr>
          <w:rFonts w:eastAsiaTheme="majorEastAsia" w:cs="Times New Roman"/>
          <w:noProof/>
        </w:rPr>
        <w:t>Vzorec (2.17)</w:t>
      </w:r>
      <w:r>
        <w:rPr>
          <w:noProof/>
        </w:rPr>
        <w:tab/>
        <w:t>22</w:t>
      </w:r>
    </w:p>
    <w:p w:rsidR="00513BF4" w:rsidRDefault="00513BF4">
      <w:pPr>
        <w:pStyle w:val="Rejstk1"/>
        <w:rPr>
          <w:noProof/>
        </w:rPr>
      </w:pPr>
      <w:r w:rsidRPr="00F143E7">
        <w:rPr>
          <w:rFonts w:eastAsiaTheme="majorEastAsia" w:cs="Times New Roman"/>
          <w:noProof/>
        </w:rPr>
        <w:t>Vzorec (2.18)</w:t>
      </w:r>
      <w:r>
        <w:rPr>
          <w:noProof/>
        </w:rPr>
        <w:tab/>
        <w:t>22</w:t>
      </w:r>
    </w:p>
    <w:p w:rsidR="00513BF4" w:rsidRDefault="00513BF4">
      <w:pPr>
        <w:pStyle w:val="Rejstk1"/>
        <w:rPr>
          <w:noProof/>
        </w:rPr>
      </w:pPr>
      <w:r w:rsidRPr="00F143E7">
        <w:rPr>
          <w:rFonts w:eastAsiaTheme="majorEastAsia" w:cs="Times New Roman"/>
          <w:noProof/>
        </w:rPr>
        <w:t>Vzorec (2.19)</w:t>
      </w:r>
      <w:r>
        <w:rPr>
          <w:noProof/>
        </w:rPr>
        <w:tab/>
        <w:t>22</w:t>
      </w:r>
    </w:p>
    <w:p w:rsidR="00513BF4" w:rsidRDefault="00513BF4">
      <w:pPr>
        <w:pStyle w:val="Rejstk1"/>
        <w:rPr>
          <w:noProof/>
        </w:rPr>
      </w:pPr>
      <w:r w:rsidRPr="00F143E7">
        <w:rPr>
          <w:rFonts w:eastAsia="Times New Roman" w:cs="Times New Roman"/>
          <w:noProof/>
        </w:rPr>
        <w:t>Vzorec (2.2)</w:t>
      </w:r>
      <w:r>
        <w:rPr>
          <w:noProof/>
        </w:rPr>
        <w:tab/>
        <w:t>17</w:t>
      </w:r>
    </w:p>
    <w:p w:rsidR="00513BF4" w:rsidRDefault="00513BF4">
      <w:pPr>
        <w:pStyle w:val="Rejstk1"/>
        <w:rPr>
          <w:noProof/>
        </w:rPr>
      </w:pPr>
      <w:r w:rsidRPr="00F143E7">
        <w:rPr>
          <w:rFonts w:cs="Times New Roman"/>
          <w:noProof/>
        </w:rPr>
        <w:t>Vzorec (2.20)</w:t>
      </w:r>
      <w:r>
        <w:rPr>
          <w:noProof/>
        </w:rPr>
        <w:tab/>
        <w:t>23</w:t>
      </w:r>
    </w:p>
    <w:p w:rsidR="00513BF4" w:rsidRDefault="00513BF4">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17</w:t>
      </w:r>
    </w:p>
    <w:p w:rsidR="00513BF4" w:rsidRDefault="00513BF4">
      <w:pPr>
        <w:pStyle w:val="Rejstk1"/>
        <w:rPr>
          <w:noProof/>
        </w:rPr>
      </w:pPr>
      <w:r w:rsidRPr="00F143E7">
        <w:rPr>
          <w:rFonts w:eastAsia="Times New Roman" w:cs="Times New Roman"/>
          <w:noProof/>
        </w:rPr>
        <w:t>Vzorec (2.4)</w:t>
      </w:r>
      <w:r>
        <w:rPr>
          <w:noProof/>
        </w:rPr>
        <w:tab/>
        <w:t>17</w:t>
      </w:r>
    </w:p>
    <w:p w:rsidR="00513BF4" w:rsidRDefault="00513BF4">
      <w:pPr>
        <w:pStyle w:val="Rejstk1"/>
        <w:rPr>
          <w:noProof/>
        </w:rPr>
      </w:pPr>
      <w:r w:rsidRPr="00F143E7">
        <w:rPr>
          <w:rFonts w:eastAsia="Times New Roman" w:cs="Times New Roman"/>
          <w:noProof/>
        </w:rPr>
        <w:t>Vzorec (2.</w:t>
      </w:r>
      <w:r w:rsidRPr="00F143E7">
        <w:rPr>
          <w:rFonts w:eastAsia="Times New Roman" w:cs="Times New Roman"/>
          <w:noProof/>
          <w:lang w:val="en-US"/>
        </w:rPr>
        <w:t>5</w:t>
      </w:r>
      <w:r w:rsidRPr="00F143E7">
        <w:rPr>
          <w:rFonts w:eastAsia="Times New Roman" w:cs="Times New Roman"/>
          <w:noProof/>
        </w:rPr>
        <w:t>)</w:t>
      </w:r>
      <w:r>
        <w:rPr>
          <w:noProof/>
        </w:rPr>
        <w:tab/>
        <w:t>17</w:t>
      </w:r>
    </w:p>
    <w:p w:rsidR="00513BF4" w:rsidRDefault="00513BF4">
      <w:pPr>
        <w:pStyle w:val="Rejstk1"/>
        <w:rPr>
          <w:noProof/>
        </w:rPr>
      </w:pPr>
      <m:oMath>
        <m:r>
          <m:rPr>
            <m:sty m:val="p"/>
          </m:rPr>
          <w:rPr>
            <w:rFonts w:ascii="Cambria Math" w:eastAsia="Times New Roman" w:hAnsi="Cambria Math" w:cs="Times New Roman"/>
            <w:noProof/>
          </w:rPr>
          <m:t>Vzorec (2.6)</m:t>
        </m:r>
      </m:oMath>
      <w:r>
        <w:rPr>
          <w:noProof/>
        </w:rPr>
        <w:tab/>
        <w:t>17</w:t>
      </w:r>
    </w:p>
    <w:p w:rsidR="00513BF4" w:rsidRDefault="00513BF4">
      <w:pPr>
        <w:pStyle w:val="Rejstk1"/>
        <w:rPr>
          <w:noProof/>
        </w:rPr>
      </w:pPr>
      <w:r w:rsidRPr="00F143E7">
        <w:rPr>
          <w:rFonts w:cs="Times New Roman"/>
          <w:noProof/>
          <w:lang w:val="en-US"/>
        </w:rPr>
        <w:t>Vzorec (2.7)</w:t>
      </w:r>
      <w:r>
        <w:rPr>
          <w:noProof/>
        </w:rPr>
        <w:tab/>
        <w:t>18</w:t>
      </w:r>
    </w:p>
    <w:p w:rsidR="00513BF4" w:rsidRDefault="00513BF4">
      <w:pPr>
        <w:pStyle w:val="Rejstk1"/>
        <w:rPr>
          <w:noProof/>
        </w:rPr>
      </w:pPr>
      <w:r w:rsidRPr="00F143E7">
        <w:rPr>
          <w:rFonts w:eastAsia="TimesNewRoman" w:cs="Times New Roman"/>
          <w:noProof/>
        </w:rPr>
        <w:lastRenderedPageBreak/>
        <w:t>Vzorec (2.8)</w:t>
      </w:r>
      <w:r>
        <w:rPr>
          <w:noProof/>
        </w:rPr>
        <w:tab/>
        <w:t>19</w:t>
      </w:r>
    </w:p>
    <w:p w:rsidR="00513BF4" w:rsidRDefault="00513BF4">
      <w:pPr>
        <w:pStyle w:val="Rejstk1"/>
        <w:rPr>
          <w:noProof/>
        </w:rPr>
      </w:pPr>
      <w:r w:rsidRPr="00F143E7">
        <w:rPr>
          <w:rFonts w:cs="Times New Roman"/>
          <w:noProof/>
        </w:rPr>
        <w:t>Vzorec (2.9)</w:t>
      </w:r>
      <w:r>
        <w:rPr>
          <w:noProof/>
        </w:rPr>
        <w:tab/>
        <w:t>20</w:t>
      </w:r>
    </w:p>
    <w:p w:rsidR="00513BF4" w:rsidRDefault="00513BF4">
      <w:pPr>
        <w:pStyle w:val="Rejstk1"/>
        <w:rPr>
          <w:noProof/>
        </w:rPr>
      </w:pPr>
      <w:r w:rsidRPr="00F143E7">
        <w:rPr>
          <w:rFonts w:cs="Times New Roman"/>
          <w:noProof/>
        </w:rPr>
        <w:t>Vzorec (3.1)</w:t>
      </w:r>
      <w:r>
        <w:rPr>
          <w:noProof/>
        </w:rPr>
        <w:tab/>
        <w:t>23</w:t>
      </w:r>
    </w:p>
    <w:p w:rsidR="00513BF4" w:rsidRDefault="00513BF4">
      <w:pPr>
        <w:pStyle w:val="Rejstk1"/>
        <w:rPr>
          <w:noProof/>
        </w:rPr>
      </w:pPr>
      <w:r w:rsidRPr="00F143E7">
        <w:rPr>
          <w:rFonts w:cs="Times New Roman"/>
          <w:noProof/>
        </w:rPr>
        <w:t>Vzorec (3.</w:t>
      </w:r>
      <w:r w:rsidRPr="00F143E7">
        <w:rPr>
          <w:rFonts w:cs="Times New Roman"/>
          <w:noProof/>
          <w:lang w:val="en-US"/>
        </w:rPr>
        <w:t>10</w:t>
      </w:r>
      <w:r w:rsidRPr="00F143E7">
        <w:rPr>
          <w:rFonts w:cs="Times New Roman"/>
          <w:noProof/>
        </w:rPr>
        <w:t>)</w:t>
      </w:r>
      <w:r>
        <w:rPr>
          <w:noProof/>
        </w:rPr>
        <w:tab/>
        <w:t>28</w:t>
      </w:r>
    </w:p>
    <w:p w:rsidR="00513BF4" w:rsidRDefault="00513BF4">
      <w:pPr>
        <w:pStyle w:val="Rejstk1"/>
        <w:rPr>
          <w:noProof/>
        </w:rPr>
      </w:pPr>
      <w:r w:rsidRPr="00F143E7">
        <w:rPr>
          <w:rFonts w:cs="Times New Roman"/>
          <w:noProof/>
        </w:rPr>
        <w:t>Vzorec (3.11)</w:t>
      </w:r>
      <w:r>
        <w:rPr>
          <w:noProof/>
        </w:rPr>
        <w:tab/>
        <w:t>28</w:t>
      </w:r>
    </w:p>
    <w:p w:rsidR="00513BF4" w:rsidRDefault="00513BF4">
      <w:pPr>
        <w:pStyle w:val="Rejstk1"/>
        <w:rPr>
          <w:noProof/>
        </w:rPr>
      </w:pPr>
      <w:r w:rsidRPr="00F143E7">
        <w:rPr>
          <w:rFonts w:cs="Times New Roman"/>
          <w:noProof/>
        </w:rPr>
        <w:t>Vzorec (3.2)</w:t>
      </w:r>
      <w:r>
        <w:rPr>
          <w:noProof/>
        </w:rPr>
        <w:tab/>
        <w:t>24</w:t>
      </w:r>
    </w:p>
    <w:p w:rsidR="00513BF4" w:rsidRDefault="00513BF4">
      <w:pPr>
        <w:pStyle w:val="Rejstk1"/>
        <w:rPr>
          <w:noProof/>
        </w:rPr>
      </w:pPr>
      <w:r>
        <w:rPr>
          <w:noProof/>
        </w:rPr>
        <w:t>Vzorec (3.3)</w:t>
      </w:r>
      <w:r>
        <w:rPr>
          <w:noProof/>
        </w:rPr>
        <w:tab/>
        <w:t>26</w:t>
      </w:r>
    </w:p>
    <w:p w:rsidR="00513BF4" w:rsidRDefault="00513BF4">
      <w:pPr>
        <w:pStyle w:val="Rejstk1"/>
        <w:rPr>
          <w:noProof/>
        </w:rPr>
      </w:pPr>
      <w:r w:rsidRPr="00F143E7">
        <w:rPr>
          <w:rFonts w:cs="Times New Roman"/>
          <w:noProof/>
        </w:rPr>
        <w:t>Vzorec (3.4)</w:t>
      </w:r>
      <w:r>
        <w:rPr>
          <w:noProof/>
        </w:rPr>
        <w:tab/>
        <w:t>26</w:t>
      </w:r>
    </w:p>
    <w:p w:rsidR="00513BF4" w:rsidRDefault="00513BF4">
      <w:pPr>
        <w:pStyle w:val="Rejstk1"/>
        <w:rPr>
          <w:noProof/>
        </w:rPr>
      </w:pPr>
      <w:r w:rsidRPr="00F143E7">
        <w:rPr>
          <w:rFonts w:cs="Times New Roman"/>
          <w:noProof/>
        </w:rPr>
        <w:t>Vzorec (3.5)</w:t>
      </w:r>
      <w:r>
        <w:rPr>
          <w:noProof/>
        </w:rPr>
        <w:tab/>
        <w:t>27</w:t>
      </w:r>
    </w:p>
    <w:p w:rsidR="00513BF4" w:rsidRDefault="00513BF4">
      <w:pPr>
        <w:pStyle w:val="Rejstk1"/>
        <w:rPr>
          <w:noProof/>
        </w:rPr>
      </w:pPr>
      <w:r w:rsidRPr="00F143E7">
        <w:rPr>
          <w:rFonts w:cs="Times New Roman"/>
          <w:noProof/>
        </w:rPr>
        <w:t>Vzorec (3.6)</w:t>
      </w:r>
      <w:r>
        <w:rPr>
          <w:noProof/>
        </w:rPr>
        <w:tab/>
        <w:t>28</w:t>
      </w:r>
    </w:p>
    <w:p w:rsidR="00513BF4" w:rsidRDefault="00513BF4">
      <w:pPr>
        <w:pStyle w:val="Rejstk1"/>
        <w:rPr>
          <w:noProof/>
        </w:rPr>
      </w:pPr>
      <w:r w:rsidRPr="00F143E7">
        <w:rPr>
          <w:rFonts w:cs="Times New Roman"/>
          <w:noProof/>
        </w:rPr>
        <w:t>Vzorec (3.7)</w:t>
      </w:r>
      <w:r>
        <w:rPr>
          <w:noProof/>
        </w:rPr>
        <w:tab/>
        <w:t>28</w:t>
      </w:r>
    </w:p>
    <w:p w:rsidR="00513BF4" w:rsidRDefault="00513BF4">
      <w:pPr>
        <w:pStyle w:val="Rejstk1"/>
        <w:rPr>
          <w:noProof/>
        </w:rPr>
      </w:pPr>
      <w:r w:rsidRPr="00F143E7">
        <w:rPr>
          <w:rFonts w:cs="Times New Roman"/>
          <w:noProof/>
        </w:rPr>
        <w:t>Vzorec (3.8)</w:t>
      </w:r>
      <w:r>
        <w:rPr>
          <w:noProof/>
        </w:rPr>
        <w:tab/>
        <w:t>28</w:t>
      </w:r>
    </w:p>
    <w:p w:rsidR="00513BF4" w:rsidRDefault="00513BF4">
      <w:pPr>
        <w:pStyle w:val="Rejstk1"/>
        <w:rPr>
          <w:noProof/>
        </w:rPr>
      </w:pPr>
      <w:r w:rsidRPr="00F143E7">
        <w:rPr>
          <w:rFonts w:cs="Times New Roman"/>
          <w:noProof/>
        </w:rPr>
        <w:t>Vzorec (3.9)</w:t>
      </w:r>
      <w:r>
        <w:rPr>
          <w:noProof/>
        </w:rPr>
        <w:tab/>
        <w:t>28</w:t>
      </w:r>
    </w:p>
    <w:p w:rsidR="00513BF4" w:rsidRDefault="00513BF4">
      <w:pPr>
        <w:pStyle w:val="Rejstk1"/>
        <w:rPr>
          <w:noProof/>
        </w:rPr>
      </w:pPr>
      <w:r w:rsidRPr="00F143E7">
        <w:rPr>
          <w:rFonts w:cs="Times New Roman"/>
          <w:noProof/>
          <w:lang w:val="en-US"/>
        </w:rPr>
        <w:t>Vzorec (4.1)</w:t>
      </w:r>
      <w:r>
        <w:rPr>
          <w:noProof/>
        </w:rPr>
        <w:tab/>
        <w:t>31</w:t>
      </w:r>
    </w:p>
    <w:p w:rsidR="00513BF4" w:rsidRDefault="00513BF4">
      <w:pPr>
        <w:pStyle w:val="Rejstk1"/>
        <w:rPr>
          <w:noProof/>
        </w:rPr>
      </w:pPr>
      <w:r w:rsidRPr="00F143E7">
        <w:rPr>
          <w:rFonts w:cs="Times New Roman"/>
          <w:noProof/>
        </w:rPr>
        <w:t>Vzorec (4.10)</w:t>
      </w:r>
      <w:r>
        <w:rPr>
          <w:noProof/>
        </w:rPr>
        <w:tab/>
        <w:t>36</w:t>
      </w:r>
    </w:p>
    <w:p w:rsidR="00513BF4" w:rsidRDefault="00513BF4">
      <w:pPr>
        <w:pStyle w:val="Rejstk1"/>
        <w:rPr>
          <w:noProof/>
        </w:rPr>
      </w:pPr>
      <w:r w:rsidRPr="00F143E7">
        <w:rPr>
          <w:rFonts w:cs="Times New Roman"/>
          <w:noProof/>
        </w:rPr>
        <w:t>Vzorec (4.11)</w:t>
      </w:r>
      <w:r>
        <w:rPr>
          <w:noProof/>
        </w:rPr>
        <w:tab/>
        <w:t>36</w:t>
      </w:r>
    </w:p>
    <w:p w:rsidR="00513BF4" w:rsidRDefault="00513BF4">
      <w:pPr>
        <w:pStyle w:val="Rejstk1"/>
        <w:rPr>
          <w:noProof/>
        </w:rPr>
      </w:pPr>
      <w:r w:rsidRPr="00F143E7">
        <w:rPr>
          <w:rFonts w:cs="Times New Roman"/>
          <w:noProof/>
        </w:rPr>
        <w:t>Vzorec (4.12)</w:t>
      </w:r>
      <w:r>
        <w:rPr>
          <w:noProof/>
        </w:rPr>
        <w:tab/>
        <w:t>37</w:t>
      </w:r>
    </w:p>
    <w:p w:rsidR="00513BF4" w:rsidRDefault="00513BF4">
      <w:pPr>
        <w:pStyle w:val="Rejstk1"/>
        <w:rPr>
          <w:noProof/>
        </w:rPr>
      </w:pPr>
      <w:r w:rsidRPr="00F143E7">
        <w:rPr>
          <w:rFonts w:cs="Times New Roman"/>
          <w:noProof/>
        </w:rPr>
        <w:t>Vzorec (4.13)</w:t>
      </w:r>
      <w:r>
        <w:rPr>
          <w:noProof/>
        </w:rPr>
        <w:tab/>
        <w:t>37</w:t>
      </w:r>
    </w:p>
    <w:p w:rsidR="00513BF4" w:rsidRDefault="00513BF4">
      <w:pPr>
        <w:pStyle w:val="Rejstk1"/>
        <w:rPr>
          <w:noProof/>
        </w:rPr>
      </w:pPr>
      <w:r w:rsidRPr="00F143E7">
        <w:rPr>
          <w:rFonts w:cs="Times New Roman"/>
          <w:noProof/>
        </w:rPr>
        <w:t>Vzorec (4.14)</w:t>
      </w:r>
      <w:r>
        <w:rPr>
          <w:noProof/>
        </w:rPr>
        <w:tab/>
        <w:t>40</w:t>
      </w:r>
    </w:p>
    <w:p w:rsidR="00513BF4" w:rsidRDefault="00513BF4">
      <w:pPr>
        <w:pStyle w:val="Rejstk1"/>
        <w:rPr>
          <w:noProof/>
        </w:rPr>
      </w:pPr>
      <w:r w:rsidRPr="00F143E7">
        <w:rPr>
          <w:noProof/>
          <w:lang w:val="en-US"/>
        </w:rPr>
        <w:t>Vzorec (4.15)</w:t>
      </w:r>
      <w:r>
        <w:rPr>
          <w:noProof/>
        </w:rPr>
        <w:tab/>
        <w:t>40</w:t>
      </w:r>
    </w:p>
    <w:p w:rsidR="00513BF4" w:rsidRDefault="00513BF4">
      <w:pPr>
        <w:pStyle w:val="Rejstk1"/>
        <w:rPr>
          <w:noProof/>
        </w:rPr>
      </w:pPr>
      <w:r>
        <w:rPr>
          <w:noProof/>
        </w:rPr>
        <w:t>Vzorec (4.16)</w:t>
      </w:r>
      <w:r>
        <w:rPr>
          <w:noProof/>
        </w:rPr>
        <w:tab/>
        <w:t>41</w:t>
      </w:r>
    </w:p>
    <w:p w:rsidR="00513BF4" w:rsidRDefault="00513BF4">
      <w:pPr>
        <w:pStyle w:val="Rejstk1"/>
        <w:rPr>
          <w:noProof/>
        </w:rPr>
      </w:pPr>
      <w:r w:rsidRPr="00F143E7">
        <w:rPr>
          <w:rFonts w:cs="Times New Roman"/>
          <w:noProof/>
          <w:lang w:val="en-US"/>
        </w:rPr>
        <w:t>Vzorec (4.17)</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18</w:t>
      </w:r>
      <w:r w:rsidRPr="00F143E7">
        <w:rPr>
          <w:rFonts w:cs="Times New Roman"/>
          <w:noProof/>
        </w:rPr>
        <w:t>)</w:t>
      </w:r>
      <w:r>
        <w:rPr>
          <w:noProof/>
        </w:rPr>
        <w:tab/>
        <w:t>41</w:t>
      </w:r>
    </w:p>
    <w:p w:rsidR="00513BF4" w:rsidRDefault="00513BF4">
      <w:pPr>
        <w:pStyle w:val="Rejstk1"/>
        <w:rPr>
          <w:noProof/>
        </w:rPr>
      </w:pPr>
      <w:r w:rsidRPr="00F143E7">
        <w:rPr>
          <w:rFonts w:cs="Times New Roman"/>
          <w:noProof/>
        </w:rPr>
        <w:t>Vzorec (4.</w:t>
      </w:r>
      <w:r w:rsidRPr="00F143E7">
        <w:rPr>
          <w:rFonts w:cs="Times New Roman"/>
          <w:noProof/>
          <w:lang w:val="en-US"/>
        </w:rPr>
        <w:t>19</w:t>
      </w:r>
      <w:r w:rsidRPr="00F143E7">
        <w:rPr>
          <w:rFonts w:cs="Times New Roman"/>
          <w:noProof/>
        </w:rPr>
        <w:t>)</w:t>
      </w:r>
      <w:r>
        <w:rPr>
          <w:noProof/>
        </w:rPr>
        <w:tab/>
        <w:t>41</w:t>
      </w:r>
    </w:p>
    <w:p w:rsidR="00513BF4" w:rsidRDefault="00513BF4">
      <w:pPr>
        <w:pStyle w:val="Rejstk1"/>
        <w:rPr>
          <w:noProof/>
        </w:rPr>
      </w:pPr>
      <w:r w:rsidRPr="00F143E7">
        <w:rPr>
          <w:rFonts w:cs="Times New Roman"/>
          <w:noProof/>
          <w:lang w:val="en-US"/>
        </w:rPr>
        <w:t>Vzorec (4.2)</w:t>
      </w:r>
      <w:r>
        <w:rPr>
          <w:noProof/>
        </w:rPr>
        <w:tab/>
        <w:t>31</w:t>
      </w:r>
    </w:p>
    <w:p w:rsidR="00513BF4" w:rsidRDefault="00513BF4">
      <w:pPr>
        <w:pStyle w:val="Rejstk1"/>
        <w:rPr>
          <w:noProof/>
        </w:rPr>
      </w:pPr>
      <w:r w:rsidRPr="00F143E7">
        <w:rPr>
          <w:rFonts w:cs="Times New Roman"/>
          <w:noProof/>
          <w:lang w:val="en-US"/>
        </w:rPr>
        <w:t>Vzorec (4.20)</w:t>
      </w:r>
      <w:r>
        <w:rPr>
          <w:noProof/>
        </w:rPr>
        <w:tab/>
        <w:t>42</w:t>
      </w:r>
    </w:p>
    <w:p w:rsidR="00513BF4" w:rsidRDefault="00513BF4">
      <w:pPr>
        <w:pStyle w:val="Rejstk1"/>
        <w:rPr>
          <w:noProof/>
        </w:rPr>
      </w:pPr>
      <w:r w:rsidRPr="00F143E7">
        <w:rPr>
          <w:rFonts w:cs="Times New Roman"/>
          <w:noProof/>
          <w:lang w:val="en-US"/>
        </w:rPr>
        <w:t>Vzorec (4.21)</w:t>
      </w:r>
      <w:r>
        <w:rPr>
          <w:noProof/>
        </w:rPr>
        <w:tab/>
        <w:t>43</w:t>
      </w:r>
    </w:p>
    <w:p w:rsidR="00513BF4" w:rsidRDefault="00513BF4">
      <w:pPr>
        <w:pStyle w:val="Rejstk1"/>
        <w:rPr>
          <w:noProof/>
        </w:rPr>
      </w:pPr>
      <w:r w:rsidRPr="00F143E7">
        <w:rPr>
          <w:rFonts w:cs="Times New Roman"/>
          <w:noProof/>
        </w:rPr>
        <w:t>Vzorec (4.3)</w:t>
      </w:r>
      <w:r>
        <w:rPr>
          <w:noProof/>
        </w:rPr>
        <w:tab/>
        <w:t>32</w:t>
      </w:r>
    </w:p>
    <w:p w:rsidR="00513BF4" w:rsidRDefault="00513BF4">
      <w:pPr>
        <w:pStyle w:val="Rejstk1"/>
        <w:rPr>
          <w:noProof/>
        </w:rPr>
      </w:pPr>
      <w:r w:rsidRPr="00F143E7">
        <w:rPr>
          <w:rFonts w:cs="Times New Roman"/>
          <w:noProof/>
        </w:rPr>
        <w:t>Vzorec (4.4)</w:t>
      </w:r>
      <w:r>
        <w:rPr>
          <w:noProof/>
        </w:rPr>
        <w:tab/>
        <w:t>34</w:t>
      </w:r>
    </w:p>
    <w:p w:rsidR="00513BF4" w:rsidRDefault="00513BF4">
      <w:pPr>
        <w:pStyle w:val="Rejstk1"/>
        <w:rPr>
          <w:noProof/>
        </w:rPr>
      </w:pPr>
      <w:r w:rsidRPr="00F143E7">
        <w:rPr>
          <w:rFonts w:cs="Times New Roman"/>
          <w:noProof/>
        </w:rPr>
        <w:t>Vzorec (4.5)</w:t>
      </w:r>
      <w:r>
        <w:rPr>
          <w:noProof/>
        </w:rPr>
        <w:tab/>
        <w:t>34</w:t>
      </w:r>
    </w:p>
    <w:p w:rsidR="00513BF4" w:rsidRDefault="00513BF4">
      <w:pPr>
        <w:pStyle w:val="Rejstk1"/>
        <w:rPr>
          <w:noProof/>
        </w:rPr>
      </w:pPr>
      <w:r w:rsidRPr="00F143E7">
        <w:rPr>
          <w:rFonts w:cs="Times New Roman"/>
          <w:noProof/>
          <w:lang w:val="en-GB"/>
        </w:rPr>
        <w:t>Vzorec (4.6)</w:t>
      </w:r>
      <w:r>
        <w:rPr>
          <w:noProof/>
        </w:rPr>
        <w:tab/>
        <w:t>34</w:t>
      </w:r>
    </w:p>
    <w:p w:rsidR="00513BF4" w:rsidRDefault="00513BF4">
      <w:pPr>
        <w:pStyle w:val="Rejstk1"/>
        <w:rPr>
          <w:noProof/>
        </w:rPr>
      </w:pPr>
      <w:r w:rsidRPr="00F143E7">
        <w:rPr>
          <w:rFonts w:cs="Times New Roman"/>
          <w:noProof/>
        </w:rPr>
        <w:t>Vzorec (4.7)</w:t>
      </w:r>
      <w:r>
        <w:rPr>
          <w:noProof/>
        </w:rPr>
        <w:tab/>
        <w:t>35</w:t>
      </w:r>
    </w:p>
    <w:p w:rsidR="00513BF4" w:rsidRDefault="00513BF4">
      <w:pPr>
        <w:pStyle w:val="Rejstk1"/>
        <w:rPr>
          <w:noProof/>
        </w:rPr>
      </w:pPr>
      <w:r w:rsidRPr="00F143E7">
        <w:rPr>
          <w:rFonts w:cs="Times New Roman"/>
          <w:noProof/>
        </w:rPr>
        <w:lastRenderedPageBreak/>
        <w:t>Vzorec (4.8)</w:t>
      </w:r>
      <w:r>
        <w:rPr>
          <w:noProof/>
        </w:rPr>
        <w:tab/>
        <w:t>35</w:t>
      </w:r>
    </w:p>
    <w:p w:rsidR="00513BF4" w:rsidRDefault="00513BF4">
      <w:pPr>
        <w:pStyle w:val="Rejstk1"/>
        <w:rPr>
          <w:noProof/>
        </w:rPr>
      </w:pPr>
      <w:r w:rsidRPr="00F143E7">
        <w:rPr>
          <w:rFonts w:cs="Times New Roman"/>
          <w:noProof/>
        </w:rPr>
        <w:t>Vzorec (4.9)</w:t>
      </w:r>
      <w:r>
        <w:rPr>
          <w:noProof/>
        </w:rPr>
        <w:tab/>
        <w:t>36</w:t>
      </w:r>
    </w:p>
    <w:p w:rsidR="00513BF4" w:rsidRDefault="00513BF4" w:rsidP="009E0AD4">
      <w:pPr>
        <w:pStyle w:val="Nadpis2"/>
        <w:rPr>
          <w:rFonts w:eastAsiaTheme="minorHAnsi" w:cstheme="minorBidi"/>
          <w:b w:val="0"/>
          <w:bCs w:val="0"/>
          <w:noProof/>
          <w:color w:val="auto"/>
          <w:sz w:val="24"/>
          <w:szCs w:val="22"/>
        </w:rPr>
        <w:sectPr w:rsidR="00513BF4" w:rsidSect="00513BF4">
          <w:type w:val="continuous"/>
          <w:pgSz w:w="11906" w:h="16838"/>
          <w:pgMar w:top="1701" w:right="1134" w:bottom="1701" w:left="1985" w:header="709" w:footer="709" w:gutter="0"/>
          <w:cols w:space="708"/>
          <w:docGrid w:linePitch="360"/>
        </w:sectPr>
      </w:pPr>
    </w:p>
    <w:p w:rsidR="00437E84" w:rsidRDefault="0015491C" w:rsidP="009E0AD4">
      <w:pPr>
        <w:pStyle w:val="Nadpis2"/>
      </w:pPr>
      <w:r>
        <w:fldChar w:fldCharType="end"/>
      </w:r>
    </w:p>
    <w:p w:rsidR="00437E84" w:rsidRDefault="00437E84">
      <w:pPr>
        <w:spacing w:line="276" w:lineRule="auto"/>
        <w:rPr>
          <w:rFonts w:eastAsiaTheme="majorEastAsia" w:cstheme="majorBidi"/>
          <w:b/>
          <w:bCs/>
          <w:color w:val="000000" w:themeColor="text1"/>
          <w:sz w:val="32"/>
          <w:szCs w:val="26"/>
        </w:rPr>
      </w:pPr>
      <w:r>
        <w:br w:type="page"/>
      </w:r>
    </w:p>
    <w:p w:rsidR="00AA0637" w:rsidRPr="00AA0637" w:rsidRDefault="00974E49" w:rsidP="009E0AD4">
      <w:pPr>
        <w:pStyle w:val="Nadpis2"/>
      </w:pPr>
      <w:bookmarkStart w:id="136" w:name="_Toc533691975"/>
      <w:r>
        <w:lastRenderedPageBreak/>
        <w:t xml:space="preserve">8.2 </w:t>
      </w:r>
      <w:r w:rsidR="0015491C">
        <w:t>Seznam obrázků</w:t>
      </w:r>
      <w:bookmarkEnd w:id="136"/>
    </w:p>
    <w:p w:rsidR="009E0AD4" w:rsidRDefault="001B4BF4">
      <w:pPr>
        <w:pStyle w:val="Seznamobrzk"/>
        <w:tabs>
          <w:tab w:val="right" w:leader="dot" w:pos="8777"/>
        </w:tabs>
        <w:rPr>
          <w:rFonts w:asciiTheme="minorHAnsi" w:eastAsiaTheme="minorEastAsia" w:hAnsiTheme="minorHAnsi"/>
          <w:noProof/>
          <w:sz w:val="22"/>
          <w:lang w:eastAsia="cs-CZ"/>
        </w:rPr>
      </w:pPr>
      <w:r>
        <w:rPr>
          <w:b/>
          <w:bCs/>
        </w:rPr>
        <w:fldChar w:fldCharType="begin"/>
      </w:r>
      <w:r>
        <w:rPr>
          <w:b/>
          <w:bCs/>
        </w:rPr>
        <w:instrText xml:space="preserve"> TOC \h \z \c "Obr.: " </w:instrText>
      </w:r>
      <w:r>
        <w:rPr>
          <w:b/>
          <w:bCs/>
        </w:rPr>
        <w:fldChar w:fldCharType="separate"/>
      </w:r>
      <w:hyperlink w:anchor="_Toc529111514" w:history="1">
        <w:r w:rsidR="009E0AD4" w:rsidRPr="005E3F8F">
          <w:rPr>
            <w:rStyle w:val="Hypertextovodkaz"/>
            <w:i/>
            <w:noProof/>
          </w:rPr>
          <w:t>Obr.:  1. Meze platnosti Darcyho zákona, kde Re označuje hodnoty Reynoldsova čísla.</w:t>
        </w:r>
        <w:r w:rsidR="009E0AD4">
          <w:rPr>
            <w:noProof/>
            <w:webHidden/>
          </w:rPr>
          <w:tab/>
        </w:r>
        <w:r w:rsidR="009E0AD4">
          <w:rPr>
            <w:noProof/>
            <w:webHidden/>
          </w:rPr>
          <w:fldChar w:fldCharType="begin"/>
        </w:r>
        <w:r w:rsidR="009E0AD4">
          <w:rPr>
            <w:noProof/>
            <w:webHidden/>
          </w:rPr>
          <w:instrText xml:space="preserve"> PAGEREF _Toc529111514 \h </w:instrText>
        </w:r>
        <w:r w:rsidR="009E0AD4">
          <w:rPr>
            <w:noProof/>
            <w:webHidden/>
          </w:rPr>
        </w:r>
        <w:r w:rsidR="009E0AD4">
          <w:rPr>
            <w:noProof/>
            <w:webHidden/>
          </w:rPr>
          <w:fldChar w:fldCharType="separate"/>
        </w:r>
        <w:r w:rsidR="009E0AD4">
          <w:rPr>
            <w:noProof/>
            <w:webHidden/>
          </w:rPr>
          <w:t>19</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15" w:history="1">
        <w:r w:rsidR="009E0AD4" w:rsidRPr="005E3F8F">
          <w:rPr>
            <w:rStyle w:val="Hypertextovodkaz"/>
            <w:i/>
            <w:noProof/>
          </w:rPr>
          <w:t>Obr.:  2. Elementární objem (zdroj: Pech, 2010).</w:t>
        </w:r>
        <w:r w:rsidR="009E0AD4">
          <w:rPr>
            <w:noProof/>
            <w:webHidden/>
          </w:rPr>
          <w:tab/>
        </w:r>
        <w:r w:rsidR="009E0AD4">
          <w:rPr>
            <w:noProof/>
            <w:webHidden/>
          </w:rPr>
          <w:fldChar w:fldCharType="begin"/>
        </w:r>
        <w:r w:rsidR="009E0AD4">
          <w:rPr>
            <w:noProof/>
            <w:webHidden/>
          </w:rPr>
          <w:instrText xml:space="preserve"> PAGEREF _Toc529111515 \h </w:instrText>
        </w:r>
        <w:r w:rsidR="009E0AD4">
          <w:rPr>
            <w:noProof/>
            <w:webHidden/>
          </w:rPr>
        </w:r>
        <w:r w:rsidR="009E0AD4">
          <w:rPr>
            <w:noProof/>
            <w:webHidden/>
          </w:rPr>
          <w:fldChar w:fldCharType="separate"/>
        </w:r>
        <w:r w:rsidR="009E0AD4">
          <w:rPr>
            <w:noProof/>
            <w:webHidden/>
          </w:rPr>
          <w:t>20</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16" w:history="1">
        <w:r w:rsidR="009E0AD4" w:rsidRPr="005E3F8F">
          <w:rPr>
            <w:rStyle w:val="Hypertextovodkaz"/>
            <w:i/>
            <w:noProof/>
          </w:rPr>
          <w:t>Obr.:  3. Schéma standardního vrtu pro jímání podzemí vody (</w:t>
        </w:r>
        <w:r w:rsidR="009E0AD4" w:rsidRPr="005E3F8F">
          <w:rPr>
            <w:rStyle w:val="Hypertextovodkaz"/>
            <w:rFonts w:cs="Times New Roman"/>
            <w:i/>
            <w:noProof/>
            <w:lang w:val="en-GB"/>
          </w:rPr>
          <w:t>Technika a technologie hlubinného vrtání, [online]</w:t>
        </w:r>
        <w:r w:rsidR="009E0AD4" w:rsidRPr="005E3F8F">
          <w:rPr>
            <w:rStyle w:val="Hypertextovodkaz"/>
            <w:i/>
            <w:noProof/>
          </w:rPr>
          <w:t>).</w:t>
        </w:r>
        <w:r w:rsidR="009E0AD4">
          <w:rPr>
            <w:noProof/>
            <w:webHidden/>
          </w:rPr>
          <w:tab/>
        </w:r>
        <w:r w:rsidR="009E0AD4">
          <w:rPr>
            <w:noProof/>
            <w:webHidden/>
          </w:rPr>
          <w:fldChar w:fldCharType="begin"/>
        </w:r>
        <w:r w:rsidR="009E0AD4">
          <w:rPr>
            <w:noProof/>
            <w:webHidden/>
          </w:rPr>
          <w:instrText xml:space="preserve"> PAGEREF _Toc529111516 \h </w:instrText>
        </w:r>
        <w:r w:rsidR="009E0AD4">
          <w:rPr>
            <w:noProof/>
            <w:webHidden/>
          </w:rPr>
        </w:r>
        <w:r w:rsidR="009E0AD4">
          <w:rPr>
            <w:noProof/>
            <w:webHidden/>
          </w:rPr>
          <w:fldChar w:fldCharType="separate"/>
        </w:r>
        <w:r w:rsidR="009E0AD4">
          <w:rPr>
            <w:noProof/>
            <w:webHidden/>
          </w:rPr>
          <w:t>25</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17" w:history="1">
        <w:r w:rsidR="009E0AD4" w:rsidRPr="005E3F8F">
          <w:rPr>
            <w:rStyle w:val="Hypertextovodkaz"/>
            <w:i/>
            <w:noProof/>
          </w:rPr>
          <w:t>Obr.:  4. a) Ukazuje vliv vlastního objemu vrtu na průběh čerpací zkoušky, q2 představuje množství vody odebrané z vlastního objemu vrtu a q1 reprezentuje objem vody z kolektoru (Renard, 2006). b) Časový průběh jednotlivých složek čerpaného množství Q (Renard, 2006).</w:t>
        </w:r>
        <w:r w:rsidR="009E0AD4">
          <w:rPr>
            <w:noProof/>
            <w:webHidden/>
          </w:rPr>
          <w:tab/>
        </w:r>
        <w:r w:rsidR="009E0AD4">
          <w:rPr>
            <w:noProof/>
            <w:webHidden/>
          </w:rPr>
          <w:fldChar w:fldCharType="begin"/>
        </w:r>
        <w:r w:rsidR="009E0AD4">
          <w:rPr>
            <w:noProof/>
            <w:webHidden/>
          </w:rPr>
          <w:instrText xml:space="preserve"> PAGEREF _Toc529111517 \h </w:instrText>
        </w:r>
        <w:r w:rsidR="009E0AD4">
          <w:rPr>
            <w:noProof/>
            <w:webHidden/>
          </w:rPr>
        </w:r>
        <w:r w:rsidR="009E0AD4">
          <w:rPr>
            <w:noProof/>
            <w:webHidden/>
          </w:rPr>
          <w:fldChar w:fldCharType="separate"/>
        </w:r>
        <w:r w:rsidR="009E0AD4">
          <w:rPr>
            <w:noProof/>
            <w:webHidden/>
          </w:rPr>
          <w:t>29</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18" w:history="1">
        <w:r w:rsidR="009E0AD4" w:rsidRPr="005E3F8F">
          <w:rPr>
            <w:rStyle w:val="Hypertextovodkaz"/>
            <w:i/>
            <w:noProof/>
          </w:rPr>
          <w:t>Obr.:  5. Graf ukazující vliv storativity vrtu na průběh snížení v bezrozměrných jednotkách a logaritmickém měřítku při zanedbání vlivu dodatečných odporů.</w:t>
        </w:r>
        <w:r w:rsidR="009E0AD4">
          <w:rPr>
            <w:noProof/>
            <w:webHidden/>
          </w:rPr>
          <w:tab/>
        </w:r>
        <w:r w:rsidR="009E0AD4">
          <w:rPr>
            <w:noProof/>
            <w:webHidden/>
          </w:rPr>
          <w:fldChar w:fldCharType="begin"/>
        </w:r>
        <w:r w:rsidR="009E0AD4">
          <w:rPr>
            <w:noProof/>
            <w:webHidden/>
          </w:rPr>
          <w:instrText xml:space="preserve"> PAGEREF _Toc529111518 \h </w:instrText>
        </w:r>
        <w:r w:rsidR="009E0AD4">
          <w:rPr>
            <w:noProof/>
            <w:webHidden/>
          </w:rPr>
        </w:r>
        <w:r w:rsidR="009E0AD4">
          <w:rPr>
            <w:noProof/>
            <w:webHidden/>
          </w:rPr>
          <w:fldChar w:fldCharType="separate"/>
        </w:r>
        <w:r w:rsidR="009E0AD4">
          <w:rPr>
            <w:noProof/>
            <w:webHidden/>
          </w:rPr>
          <w:t>31</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19" w:history="1">
        <w:r w:rsidR="009E0AD4" w:rsidRPr="005E3F8F">
          <w:rPr>
            <w:rStyle w:val="Hypertextovodkaz"/>
            <w:i/>
            <w:noProof/>
          </w:rPr>
          <w:t>Obr.:  6. Ilustrativní tvar křivky reprezentující průběh snížení na vrtu s vlivem vlastního objemu vrtu. První přímková část A definuje úsek s vlivem vlastního objemu vrtu a dodatečných odporů, druhá přímková část označená B slouží k vyhodnocení základní parametrů dle Jacobovy semilogaritmické metody přímky.</w:t>
        </w:r>
        <w:r w:rsidR="009E0AD4">
          <w:rPr>
            <w:noProof/>
            <w:webHidden/>
          </w:rPr>
          <w:tab/>
        </w:r>
        <w:r w:rsidR="009E0AD4">
          <w:rPr>
            <w:noProof/>
            <w:webHidden/>
          </w:rPr>
          <w:fldChar w:fldCharType="begin"/>
        </w:r>
        <w:r w:rsidR="009E0AD4">
          <w:rPr>
            <w:noProof/>
            <w:webHidden/>
          </w:rPr>
          <w:instrText xml:space="preserve"> PAGEREF _Toc529111519 \h </w:instrText>
        </w:r>
        <w:r w:rsidR="009E0AD4">
          <w:rPr>
            <w:noProof/>
            <w:webHidden/>
          </w:rPr>
        </w:r>
        <w:r w:rsidR="009E0AD4">
          <w:rPr>
            <w:noProof/>
            <w:webHidden/>
          </w:rPr>
          <w:fldChar w:fldCharType="separate"/>
        </w:r>
        <w:r w:rsidR="009E0AD4">
          <w:rPr>
            <w:noProof/>
            <w:webHidden/>
          </w:rPr>
          <w:t>33</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20" w:history="1">
        <w:r w:rsidR="009E0AD4" w:rsidRPr="005E3F8F">
          <w:rPr>
            <w:rStyle w:val="Hypertextovodkaz"/>
            <w:i/>
            <w:noProof/>
          </w:rPr>
          <w:t>Obr.:  7. Jednotkový sklon na počátku čerpací zkoušky po vynesení do grafu log sv vs. log t, kde sv je naměřené snížení na vrtu.</w:t>
        </w:r>
        <w:r w:rsidR="009E0AD4">
          <w:rPr>
            <w:noProof/>
            <w:webHidden/>
          </w:rPr>
          <w:tab/>
        </w:r>
        <w:r w:rsidR="009E0AD4">
          <w:rPr>
            <w:noProof/>
            <w:webHidden/>
          </w:rPr>
          <w:fldChar w:fldCharType="begin"/>
        </w:r>
        <w:r w:rsidR="009E0AD4">
          <w:rPr>
            <w:noProof/>
            <w:webHidden/>
          </w:rPr>
          <w:instrText xml:space="preserve"> PAGEREF _Toc529111520 \h </w:instrText>
        </w:r>
        <w:r w:rsidR="009E0AD4">
          <w:rPr>
            <w:noProof/>
            <w:webHidden/>
          </w:rPr>
        </w:r>
        <w:r w:rsidR="009E0AD4">
          <w:rPr>
            <w:noProof/>
            <w:webHidden/>
          </w:rPr>
          <w:fldChar w:fldCharType="separate"/>
        </w:r>
        <w:r w:rsidR="009E0AD4">
          <w:rPr>
            <w:noProof/>
            <w:webHidden/>
          </w:rPr>
          <w:t>34</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21" w:history="1">
        <w:r w:rsidR="009E0AD4" w:rsidRPr="005E3F8F">
          <w:rPr>
            <w:rStyle w:val="Hypertextovodkaz"/>
            <w:i/>
            <w:noProof/>
          </w:rPr>
          <w:t>Obr.:  8. Snížení na vrtu ovlivněné dodatečnými odpory (Renard, 2006).</w:t>
        </w:r>
        <w:r w:rsidR="009E0AD4">
          <w:rPr>
            <w:noProof/>
            <w:webHidden/>
          </w:rPr>
          <w:tab/>
        </w:r>
        <w:r w:rsidR="009E0AD4">
          <w:rPr>
            <w:noProof/>
            <w:webHidden/>
          </w:rPr>
          <w:fldChar w:fldCharType="begin"/>
        </w:r>
        <w:r w:rsidR="009E0AD4">
          <w:rPr>
            <w:noProof/>
            <w:webHidden/>
          </w:rPr>
          <w:instrText xml:space="preserve"> PAGEREF _Toc529111521 \h </w:instrText>
        </w:r>
        <w:r w:rsidR="009E0AD4">
          <w:rPr>
            <w:noProof/>
            <w:webHidden/>
          </w:rPr>
        </w:r>
        <w:r w:rsidR="009E0AD4">
          <w:rPr>
            <w:noProof/>
            <w:webHidden/>
          </w:rPr>
          <w:fldChar w:fldCharType="separate"/>
        </w:r>
        <w:r w:rsidR="009E0AD4">
          <w:rPr>
            <w:noProof/>
            <w:webHidden/>
          </w:rPr>
          <w:t>36</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22" w:history="1">
        <w:r w:rsidR="009E0AD4" w:rsidRPr="005E3F8F">
          <w:rPr>
            <w:rStyle w:val="Hypertextovodkaz"/>
            <w:i/>
            <w:noProof/>
          </w:rPr>
          <w:t>Obr.:  9. Graf ukazující vliv dodatečných odporů na průběh snížení v bezrozměrných jednotkách a logaritmickém měřítku při uvažování vlivu storativity vrtu (Cd = 10).</w:t>
        </w:r>
        <w:r w:rsidR="009E0AD4">
          <w:rPr>
            <w:noProof/>
            <w:webHidden/>
          </w:rPr>
          <w:tab/>
        </w:r>
        <w:r w:rsidR="009E0AD4">
          <w:rPr>
            <w:noProof/>
            <w:webHidden/>
          </w:rPr>
          <w:fldChar w:fldCharType="begin"/>
        </w:r>
        <w:r w:rsidR="009E0AD4">
          <w:rPr>
            <w:noProof/>
            <w:webHidden/>
          </w:rPr>
          <w:instrText xml:space="preserve"> PAGEREF _Toc529111522 \h </w:instrText>
        </w:r>
        <w:r w:rsidR="009E0AD4">
          <w:rPr>
            <w:noProof/>
            <w:webHidden/>
          </w:rPr>
        </w:r>
        <w:r w:rsidR="009E0AD4">
          <w:rPr>
            <w:noProof/>
            <w:webHidden/>
          </w:rPr>
          <w:fldChar w:fldCharType="separate"/>
        </w:r>
        <w:r w:rsidR="009E0AD4">
          <w:rPr>
            <w:noProof/>
            <w:webHidden/>
          </w:rPr>
          <w:t>38</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23" w:history="1">
        <w:r w:rsidR="009E0AD4" w:rsidRPr="005E3F8F">
          <w:rPr>
            <w:rStyle w:val="Hypertextovodkaz"/>
            <w:i/>
            <w:noProof/>
          </w:rPr>
          <w:t>Obr.:  10. Průběh snížení hladiny podzemní vody vycházející z modelu Agarwal et al. (1970), který zahrnuje vliv parametrů skutečného vrtu a snížení za podmínek ideálního vrtu (Jacob, 1946).</w:t>
        </w:r>
        <w:r w:rsidR="009E0AD4">
          <w:rPr>
            <w:noProof/>
            <w:webHidden/>
          </w:rPr>
          <w:tab/>
        </w:r>
        <w:r w:rsidR="009E0AD4">
          <w:rPr>
            <w:noProof/>
            <w:webHidden/>
          </w:rPr>
          <w:fldChar w:fldCharType="begin"/>
        </w:r>
        <w:r w:rsidR="009E0AD4">
          <w:rPr>
            <w:noProof/>
            <w:webHidden/>
          </w:rPr>
          <w:instrText xml:space="preserve"> PAGEREF _Toc529111523 \h </w:instrText>
        </w:r>
        <w:r w:rsidR="009E0AD4">
          <w:rPr>
            <w:noProof/>
            <w:webHidden/>
          </w:rPr>
        </w:r>
        <w:r w:rsidR="009E0AD4">
          <w:rPr>
            <w:noProof/>
            <w:webHidden/>
          </w:rPr>
          <w:fldChar w:fldCharType="separate"/>
        </w:r>
        <w:r w:rsidR="009E0AD4">
          <w:rPr>
            <w:noProof/>
            <w:webHidden/>
          </w:rPr>
          <w:t>39</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24" w:history="1">
        <w:r w:rsidR="009E0AD4" w:rsidRPr="005E3F8F">
          <w:rPr>
            <w:rStyle w:val="Hypertextovodkaz"/>
            <w:i/>
            <w:noProof/>
          </w:rPr>
          <w:t>Obr.:  11. Bezrozměrné snížení na vrtu ovlivněné dodatečnými odpory a vlastním objemem vrtu</w:t>
        </w:r>
        <w:r w:rsidR="009E0AD4">
          <w:rPr>
            <w:noProof/>
            <w:webHidden/>
          </w:rPr>
          <w:tab/>
        </w:r>
        <w:r w:rsidR="009E0AD4">
          <w:rPr>
            <w:noProof/>
            <w:webHidden/>
          </w:rPr>
          <w:fldChar w:fldCharType="begin"/>
        </w:r>
        <w:r w:rsidR="009E0AD4">
          <w:rPr>
            <w:noProof/>
            <w:webHidden/>
          </w:rPr>
          <w:instrText xml:space="preserve"> PAGEREF _Toc529111524 \h </w:instrText>
        </w:r>
        <w:r w:rsidR="009E0AD4">
          <w:rPr>
            <w:noProof/>
            <w:webHidden/>
          </w:rPr>
        </w:r>
        <w:r w:rsidR="009E0AD4">
          <w:rPr>
            <w:noProof/>
            <w:webHidden/>
          </w:rPr>
          <w:fldChar w:fldCharType="separate"/>
        </w:r>
        <w:r w:rsidR="009E0AD4">
          <w:rPr>
            <w:noProof/>
            <w:webHidden/>
          </w:rPr>
          <w:t>40</w:t>
        </w:r>
        <w:r w:rsidR="009E0AD4">
          <w:rPr>
            <w:noProof/>
            <w:webHidden/>
          </w:rPr>
          <w:fldChar w:fldCharType="end"/>
        </w:r>
      </w:hyperlink>
    </w:p>
    <w:p w:rsidR="009E0AD4" w:rsidRDefault="00776DD9">
      <w:pPr>
        <w:pStyle w:val="Seznamobrzk"/>
        <w:tabs>
          <w:tab w:val="right" w:leader="dot" w:pos="8777"/>
        </w:tabs>
        <w:rPr>
          <w:rFonts w:asciiTheme="minorHAnsi" w:eastAsiaTheme="minorEastAsia" w:hAnsiTheme="minorHAnsi"/>
          <w:noProof/>
          <w:sz w:val="22"/>
          <w:lang w:eastAsia="cs-CZ"/>
        </w:rPr>
      </w:pPr>
      <w:hyperlink w:anchor="_Toc529111525" w:history="1">
        <w:r w:rsidR="009E0AD4" w:rsidRPr="005E3F8F">
          <w:rPr>
            <w:rStyle w:val="Hypertextovodkaz"/>
            <w:i/>
            <w:noProof/>
          </w:rPr>
          <w:t>Obr.:  12. Mapa lokalizace vrtů s čerpací stanicí oblasti Bela Crkva, Republika srbská (zdroj: ESRI Base maps 2015)</w:t>
        </w:r>
        <w:r w:rsidR="009E0AD4">
          <w:rPr>
            <w:noProof/>
            <w:webHidden/>
          </w:rPr>
          <w:tab/>
        </w:r>
        <w:r w:rsidR="009E0AD4">
          <w:rPr>
            <w:noProof/>
            <w:webHidden/>
          </w:rPr>
          <w:fldChar w:fldCharType="begin"/>
        </w:r>
        <w:r w:rsidR="009E0AD4">
          <w:rPr>
            <w:noProof/>
            <w:webHidden/>
          </w:rPr>
          <w:instrText xml:space="preserve"> PAGEREF _Toc529111525 \h </w:instrText>
        </w:r>
        <w:r w:rsidR="009E0AD4">
          <w:rPr>
            <w:noProof/>
            <w:webHidden/>
          </w:rPr>
        </w:r>
        <w:r w:rsidR="009E0AD4">
          <w:rPr>
            <w:noProof/>
            <w:webHidden/>
          </w:rPr>
          <w:fldChar w:fldCharType="separate"/>
        </w:r>
        <w:r w:rsidR="009E0AD4">
          <w:rPr>
            <w:noProof/>
            <w:webHidden/>
          </w:rPr>
          <w:t>49</w:t>
        </w:r>
        <w:r w:rsidR="009E0AD4">
          <w:rPr>
            <w:noProof/>
            <w:webHidden/>
          </w:rPr>
          <w:fldChar w:fldCharType="end"/>
        </w:r>
      </w:hyperlink>
    </w:p>
    <w:p w:rsidR="0015491C" w:rsidRDefault="001B4BF4" w:rsidP="00AC61A9">
      <w:pPr>
        <w:pStyle w:val="Nadpis2"/>
        <w:rPr>
          <w:rFonts w:eastAsiaTheme="minorHAnsi"/>
        </w:rPr>
      </w:pPr>
      <w:r>
        <w:rPr>
          <w:rFonts w:eastAsiaTheme="minorHAnsi"/>
        </w:rPr>
        <w:lastRenderedPageBreak/>
        <w:fldChar w:fldCharType="end"/>
      </w:r>
      <w:bookmarkStart w:id="137" w:name="_Toc533691976"/>
      <w:r w:rsidR="00AC61A9">
        <w:rPr>
          <w:rFonts w:eastAsiaTheme="minorHAnsi"/>
        </w:rPr>
        <w:t>8.3 Seznam tabulek</w:t>
      </w:r>
      <w:bookmarkEnd w:id="137"/>
    </w:p>
    <w:p w:rsidR="0029668C" w:rsidRDefault="0029668C">
      <w:pPr>
        <w:spacing w:line="276" w:lineRule="auto"/>
      </w:pPr>
      <w:r>
        <w:br w:type="page"/>
      </w:r>
    </w:p>
    <w:p w:rsidR="0015491C" w:rsidRDefault="00AC61A9" w:rsidP="00974E49">
      <w:pPr>
        <w:pStyle w:val="Nadpis2"/>
      </w:pPr>
      <w:bookmarkStart w:id="138" w:name="_Toc533691977"/>
      <w:r>
        <w:lastRenderedPageBreak/>
        <w:t>8.4</w:t>
      </w:r>
      <w:r w:rsidR="00974E49">
        <w:t xml:space="preserve"> </w:t>
      </w:r>
      <w:r w:rsidR="0015491C">
        <w:t>Seznam použitých symbolů</w:t>
      </w:r>
      <w:bookmarkEnd w:id="138"/>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9" w:name="_Toc533691978"/>
      <w:r>
        <w:lastRenderedPageBreak/>
        <w:t xml:space="preserve">9. </w:t>
      </w:r>
      <w:r w:rsidR="00D55D5C">
        <w:t>Přílohy</w:t>
      </w:r>
      <w:bookmarkEnd w:id="13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w:t>
      </w:r>
      <w:r w:rsidR="0040673A">
        <w:t>rogeologického prostředí vrtu B1</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752EE6" w:rsidRDefault="0040673A" w:rsidP="00D97958">
      <w:pPr>
        <w:jc w:val="both"/>
      </w:pPr>
      <w:r>
        <w:t>D</w:t>
      </w:r>
      <w:r w:rsidR="00752EE6">
        <w:t xml:space="preserve"> – Průběh snížení hladiny podzemní vody na vrtu B6 před provedenou regenerací, </w:t>
      </w:r>
      <w:r w:rsidR="00752EE6" w:rsidRPr="00FC1952">
        <w:t>lokalita Bela Crkva</w:t>
      </w:r>
      <w:r w:rsidR="00752EE6">
        <w:t xml:space="preserve"> </w:t>
      </w:r>
      <w:r w:rsidR="00A2022C">
        <w:t>(vizualizace v programu RadFlow)</w:t>
      </w:r>
    </w:p>
    <w:p w:rsidR="00A96CA1" w:rsidRDefault="0040673A" w:rsidP="00D97958">
      <w:pPr>
        <w:jc w:val="both"/>
      </w:pPr>
      <w:r>
        <w:t>E</w:t>
      </w:r>
      <w:r w:rsidR="00752EE6">
        <w:t xml:space="preserve"> – Průběh snížení hladiny podzemní vody na vrtu B6 po provedené regeneraci, </w:t>
      </w:r>
      <w:r w:rsidR="00752EE6" w:rsidRPr="00FC1952">
        <w:t>lokalita Bela Crkva</w:t>
      </w:r>
      <w:r w:rsidR="00752EE6">
        <w:t xml:space="preserve"> </w:t>
      </w:r>
      <w:r w:rsidR="00A2022C">
        <w:t>(vizualizace v programu RadFlow)</w:t>
      </w:r>
    </w:p>
    <w:p w:rsidR="00F72493" w:rsidRDefault="0040673A" w:rsidP="00D97958">
      <w:pPr>
        <w:jc w:val="both"/>
      </w:pPr>
      <w:r>
        <w:t>F</w:t>
      </w:r>
      <w:r w:rsidR="00A96CA1">
        <w:t xml:space="preserve"> – Průběh snížení </w:t>
      </w:r>
      <w:r w:rsidR="00420695">
        <w:t>hladiny podzemní vody na vrtu B1 po provedené regeneraci</w:t>
      </w:r>
      <w:r w:rsidR="00A96CA1">
        <w:t xml:space="preserve">, </w:t>
      </w:r>
      <w:r w:rsidR="00A96CA1" w:rsidRPr="00FC1952">
        <w:t>lokalita Bela Crkva</w:t>
      </w:r>
      <w:r w:rsidR="00A96CA1">
        <w:t xml:space="preserve"> (vizualizace v programu RadFlow)</w:t>
      </w:r>
    </w:p>
    <w:p w:rsidR="002E2384" w:rsidRPr="00420695" w:rsidRDefault="00895D2F" w:rsidP="00D97958">
      <w:pPr>
        <w:jc w:val="both"/>
      </w:pPr>
      <w:r>
        <w:t>G</w:t>
      </w:r>
      <w:r w:rsidR="002E2384" w:rsidRPr="00420695">
        <w:t xml:space="preserve"> - </w:t>
      </w:r>
      <w:r w:rsidR="00301355" w:rsidRPr="00420695">
        <w:t>Snímky vrtu</w:t>
      </w:r>
      <w:r w:rsidR="004B2CD3" w:rsidRPr="00420695">
        <w:t xml:space="preserve"> B6</w:t>
      </w:r>
      <w:r>
        <w:t xml:space="preserve"> před regenerací</w:t>
      </w:r>
    </w:p>
    <w:p w:rsidR="00895D2F" w:rsidRDefault="00895D2F" w:rsidP="00D97958">
      <w:pPr>
        <w:jc w:val="both"/>
      </w:pPr>
      <w:r>
        <w:t xml:space="preserve">H - </w:t>
      </w:r>
      <w:r w:rsidRPr="00420695">
        <w:t>Snímky vrtu B6</w:t>
      </w:r>
      <w:r>
        <w:t xml:space="preserve"> po regeneraci</w:t>
      </w:r>
    </w:p>
    <w:p w:rsidR="003A03AE" w:rsidRPr="00420695" w:rsidRDefault="003A03AE" w:rsidP="003A03AE">
      <w:pPr>
        <w:jc w:val="both"/>
      </w:pPr>
      <w:r>
        <w:t>I</w:t>
      </w:r>
      <w:r w:rsidRPr="00420695">
        <w:t xml:space="preserve"> - Snímky vrtu</w:t>
      </w:r>
      <w:r>
        <w:t xml:space="preserve"> B1 před regenerací</w:t>
      </w:r>
    </w:p>
    <w:p w:rsidR="003A03AE" w:rsidRDefault="003A03AE" w:rsidP="00D97958">
      <w:pPr>
        <w:jc w:val="both"/>
      </w:pPr>
      <w:r>
        <w:t>J - Snímky vrtu B1 po regeneraci</w:t>
      </w:r>
    </w:p>
    <w:p w:rsidR="008B41CD" w:rsidRDefault="003A03AE" w:rsidP="00D97958">
      <w:pPr>
        <w:jc w:val="both"/>
      </w:pPr>
      <w:r>
        <w:t>K</w:t>
      </w:r>
      <w:r w:rsidR="002E2384" w:rsidRPr="00420695">
        <w:t xml:space="preserve"> – Popis práce s programem RadFlow</w:t>
      </w:r>
      <w:r w:rsidR="00C01479">
        <w:t xml:space="preserve"> (manuál)</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40673A" w:rsidP="00D97958">
      <w:pPr>
        <w:spacing w:after="120"/>
        <w:jc w:val="both"/>
        <w:rPr>
          <w:rFonts w:cs="Times New Roman"/>
          <w:szCs w:val="24"/>
        </w:rPr>
      </w:pPr>
      <w:r w:rsidRPr="0040673A">
        <w:rPr>
          <w:rFonts w:cs="Times New Roman"/>
          <w:noProof/>
          <w:szCs w:val="24"/>
          <w:lang w:eastAsia="cs-CZ"/>
        </w:rPr>
        <w:drawing>
          <wp:inline distT="0" distB="0" distL="0" distR="0" wp14:anchorId="432DD4C0" wp14:editId="69863390">
            <wp:extent cx="5174428" cy="7422523"/>
            <wp:effectExtent l="0" t="0" r="762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4428" cy="7422523"/>
                    </a:xfrm>
                    <a:prstGeom prst="rect">
                      <a:avLst/>
                    </a:prstGeom>
                  </pic:spPr>
                </pic:pic>
              </a:graphicData>
            </a:graphic>
          </wp:inline>
        </w:drawing>
      </w:r>
    </w:p>
    <w:p w:rsidR="0040673A" w:rsidRDefault="0040673A" w:rsidP="00D97958">
      <w:pPr>
        <w:spacing w:after="120"/>
        <w:jc w:val="both"/>
        <w:rPr>
          <w:rFonts w:cs="Times New Roman"/>
          <w:szCs w:val="24"/>
        </w:rPr>
      </w:pPr>
    </w:p>
    <w:p w:rsidR="0040673A" w:rsidRDefault="0040673A" w:rsidP="00D97958">
      <w:pPr>
        <w:spacing w:after="120"/>
        <w:jc w:val="both"/>
        <w:rPr>
          <w:rFonts w:cs="Times New Roman"/>
          <w:szCs w:val="24"/>
        </w:rPr>
      </w:pP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40673A" w:rsidP="00D97958">
      <w:pPr>
        <w:spacing w:after="120"/>
        <w:jc w:val="both"/>
        <w:rPr>
          <w:rFonts w:cs="Times New Roman"/>
          <w:szCs w:val="24"/>
          <w:lang w:val="en-US"/>
        </w:rPr>
      </w:pPr>
      <w:r w:rsidRPr="0040673A">
        <w:rPr>
          <w:rFonts w:cs="Times New Roman"/>
          <w:noProof/>
          <w:szCs w:val="24"/>
          <w:lang w:eastAsia="cs-CZ"/>
        </w:rPr>
        <w:drawing>
          <wp:inline distT="0" distB="0" distL="0" distR="0" wp14:anchorId="3165D0E2" wp14:editId="0E3295F5">
            <wp:extent cx="5151566" cy="7437765"/>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1566" cy="7437765"/>
                    </a:xfrm>
                    <a:prstGeom prst="rect">
                      <a:avLst/>
                    </a:prstGeom>
                  </pic:spPr>
                </pic:pic>
              </a:graphicData>
            </a:graphic>
          </wp:inline>
        </w:drawing>
      </w:r>
    </w:p>
    <w:p w:rsidR="0040673A" w:rsidRDefault="0040673A" w:rsidP="00F867F3">
      <w:pPr>
        <w:spacing w:after="120"/>
        <w:jc w:val="both"/>
        <w:rPr>
          <w:rFonts w:cs="Times New Roman"/>
          <w:szCs w:val="24"/>
        </w:rPr>
      </w:pPr>
    </w:p>
    <w:p w:rsidR="0040673A" w:rsidRDefault="0040673A" w:rsidP="00F867F3">
      <w:pPr>
        <w:spacing w:after="120"/>
        <w:jc w:val="both"/>
        <w:rPr>
          <w:rFonts w:cs="Times New Roman"/>
          <w:szCs w:val="24"/>
        </w:rPr>
      </w:pPr>
    </w:p>
    <w:p w:rsidR="00F867F3" w:rsidRDefault="00F867F3" w:rsidP="00F867F3">
      <w:pPr>
        <w:spacing w:after="120"/>
        <w:jc w:val="both"/>
        <w:rPr>
          <w:rFonts w:cs="Times New Roman"/>
          <w:szCs w:val="24"/>
        </w:rPr>
      </w:pPr>
      <w:r>
        <w:rPr>
          <w:rFonts w:cs="Times New Roman"/>
          <w:szCs w:val="24"/>
        </w:rPr>
        <w:lastRenderedPageBreak/>
        <w:t>Příloha D</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7E91932D" wp14:editId="4EFC6C0C">
            <wp:extent cx="4049169" cy="8043265"/>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1982" cy="8048853"/>
                    </a:xfrm>
                    <a:prstGeom prst="rect">
                      <a:avLst/>
                    </a:prstGeom>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E</w:t>
      </w:r>
    </w:p>
    <w:p w:rsidR="00E928E9" w:rsidRDefault="00E928E9" w:rsidP="00F867F3">
      <w:pPr>
        <w:spacing w:after="120"/>
        <w:jc w:val="both"/>
        <w:rPr>
          <w:rFonts w:cs="Times New Roman"/>
          <w:szCs w:val="24"/>
        </w:rPr>
      </w:pPr>
      <w:r w:rsidRPr="00E928E9">
        <w:rPr>
          <w:rFonts w:cs="Times New Roman"/>
          <w:noProof/>
          <w:szCs w:val="24"/>
          <w:lang w:eastAsia="cs-CZ"/>
        </w:rPr>
        <w:drawing>
          <wp:inline distT="0" distB="0" distL="0" distR="0" wp14:anchorId="54019067" wp14:editId="3E539AFB">
            <wp:extent cx="3984375" cy="7921584"/>
            <wp:effectExtent l="0" t="0" r="0" b="381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8062" cy="7928915"/>
                    </a:xfrm>
                    <a:prstGeom prst="rect">
                      <a:avLst/>
                    </a:prstGeom>
                  </pic:spPr>
                </pic:pic>
              </a:graphicData>
            </a:graphic>
          </wp:inline>
        </w:drawing>
      </w:r>
    </w:p>
    <w:p w:rsidR="00F867F3" w:rsidRDefault="00F867F3" w:rsidP="00D97958">
      <w:pPr>
        <w:spacing w:after="120"/>
        <w:jc w:val="both"/>
        <w:rPr>
          <w:rFonts w:cs="Times New Roman"/>
          <w:szCs w:val="24"/>
          <w:lang w:val="en-US"/>
        </w:rPr>
      </w:pPr>
    </w:p>
    <w:p w:rsidR="00FF7B90" w:rsidRDefault="00FF7B90" w:rsidP="00FF7B90">
      <w:pPr>
        <w:spacing w:after="120"/>
        <w:jc w:val="both"/>
        <w:rPr>
          <w:rFonts w:cs="Times New Roman"/>
          <w:szCs w:val="24"/>
        </w:rPr>
      </w:pPr>
      <w:r>
        <w:rPr>
          <w:rFonts w:cs="Times New Roman"/>
          <w:szCs w:val="24"/>
        </w:rPr>
        <w:t>Příloha F</w:t>
      </w:r>
    </w:p>
    <w:p w:rsidR="00BF7A51" w:rsidRDefault="00BF7A51" w:rsidP="00FF7B90">
      <w:pPr>
        <w:spacing w:after="120"/>
        <w:jc w:val="both"/>
        <w:rPr>
          <w:rFonts w:cs="Times New Roman"/>
          <w:szCs w:val="24"/>
        </w:rPr>
      </w:pPr>
      <w:r w:rsidRPr="00BF7A51">
        <w:rPr>
          <w:rFonts w:cs="Times New Roman"/>
          <w:noProof/>
          <w:szCs w:val="24"/>
          <w:lang w:eastAsia="cs-CZ"/>
        </w:rPr>
        <w:drawing>
          <wp:inline distT="0" distB="0" distL="0" distR="0" wp14:anchorId="0F778B8C" wp14:editId="5A94DAC7">
            <wp:extent cx="3872202" cy="768492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493" cy="7695422"/>
                    </a:xfrm>
                    <a:prstGeom prst="rect">
                      <a:avLst/>
                    </a:prstGeom>
                  </pic:spPr>
                </pic:pic>
              </a:graphicData>
            </a:graphic>
          </wp:inline>
        </w:drawing>
      </w:r>
    </w:p>
    <w:p w:rsidR="00563583" w:rsidRDefault="00563583" w:rsidP="00D97958">
      <w:pPr>
        <w:spacing w:after="120"/>
        <w:jc w:val="both"/>
        <w:rPr>
          <w:rFonts w:cs="Times New Roman"/>
          <w:szCs w:val="24"/>
        </w:rPr>
      </w:pPr>
      <w:r>
        <w:rPr>
          <w:rFonts w:cs="Times New Roman"/>
          <w:szCs w:val="24"/>
        </w:rPr>
        <w:lastRenderedPageBreak/>
        <w:t xml:space="preserve">Příloha </w:t>
      </w:r>
      <w:r w:rsidR="005C762A">
        <w:rPr>
          <w:rFonts w:cs="Times New Roman"/>
          <w:szCs w:val="24"/>
        </w:rPr>
        <w:t>G</w:t>
      </w:r>
    </w:p>
    <w:p w:rsidR="00AA1FD8" w:rsidRDefault="00AA1FD8" w:rsidP="00D97958">
      <w:pPr>
        <w:spacing w:after="120"/>
        <w:jc w:val="both"/>
        <w:rPr>
          <w:rFonts w:cs="Times New Roman"/>
          <w:szCs w:val="24"/>
          <w:lang w:val="en-US"/>
        </w:rPr>
      </w:pPr>
      <w:r>
        <w:rPr>
          <w:noProof/>
          <w:lang w:eastAsia="cs-CZ"/>
        </w:rPr>
        <w:drawing>
          <wp:inline distT="0" distB="0" distL="0" distR="0" wp14:anchorId="5D1C0027" wp14:editId="7EA743BD">
            <wp:extent cx="4943475" cy="3954780"/>
            <wp:effectExtent l="0" t="0" r="9525" b="7620"/>
            <wp:docPr id="24" name="Obrázek 24"/>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75">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AA1FD8" w:rsidRDefault="00AA1FD8" w:rsidP="00D97958">
      <w:pPr>
        <w:spacing w:after="120"/>
        <w:jc w:val="both"/>
        <w:rPr>
          <w:rFonts w:cs="Times New Roman"/>
          <w:szCs w:val="24"/>
          <w:lang w:val="en-US"/>
        </w:rPr>
      </w:pPr>
      <w:r>
        <w:rPr>
          <w:noProof/>
          <w:lang w:eastAsia="cs-CZ"/>
        </w:rPr>
        <w:drawing>
          <wp:inline distT="0" distB="0" distL="0" distR="0" wp14:anchorId="1C26EB40" wp14:editId="7124DE5F">
            <wp:extent cx="4916805" cy="3933825"/>
            <wp:effectExtent l="0" t="0" r="0" b="9525"/>
            <wp:docPr id="28" name="Obrázek 28"/>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76">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611FFD" w:rsidRDefault="00611FFD" w:rsidP="00611FFD">
      <w:pPr>
        <w:spacing w:after="120"/>
        <w:jc w:val="both"/>
        <w:rPr>
          <w:rFonts w:cs="Times New Roman"/>
          <w:szCs w:val="24"/>
        </w:rPr>
      </w:pPr>
      <w:r>
        <w:rPr>
          <w:rFonts w:cs="Times New Roman"/>
          <w:szCs w:val="24"/>
        </w:rPr>
        <w:lastRenderedPageBreak/>
        <w:t xml:space="preserve">Příloha </w:t>
      </w:r>
      <w:r w:rsidR="00562122">
        <w:rPr>
          <w:rFonts w:cs="Times New Roman"/>
          <w:szCs w:val="24"/>
        </w:rPr>
        <w:t>H</w:t>
      </w:r>
    </w:p>
    <w:p w:rsidR="00AA1FD8" w:rsidRDefault="00AA1FD8" w:rsidP="00611FFD">
      <w:pPr>
        <w:spacing w:after="120"/>
        <w:jc w:val="both"/>
        <w:rPr>
          <w:rFonts w:cs="Times New Roman"/>
          <w:szCs w:val="24"/>
          <w:lang w:val="en-US"/>
        </w:rPr>
      </w:pPr>
      <w:r>
        <w:rPr>
          <w:noProof/>
          <w:lang w:eastAsia="cs-CZ"/>
        </w:rPr>
        <w:drawing>
          <wp:inline distT="0" distB="0" distL="0" distR="0" wp14:anchorId="64DFFFAC" wp14:editId="00604E58">
            <wp:extent cx="4933950" cy="3947160"/>
            <wp:effectExtent l="0" t="0" r="0" b="0"/>
            <wp:docPr id="30" name="Obrázek 30"/>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77">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A1FD8" w:rsidRPr="00562122" w:rsidRDefault="00AA1FD8" w:rsidP="00611FFD">
      <w:pPr>
        <w:spacing w:after="120"/>
        <w:jc w:val="both"/>
        <w:rPr>
          <w:rFonts w:cs="Times New Roman"/>
          <w:szCs w:val="24"/>
          <w:lang w:val="en-US"/>
        </w:rPr>
      </w:pPr>
      <w:r>
        <w:rPr>
          <w:noProof/>
          <w:lang w:eastAsia="cs-CZ"/>
        </w:rPr>
        <w:drawing>
          <wp:inline distT="0" distB="0" distL="0" distR="0" wp14:anchorId="5664E0DC" wp14:editId="771331E8">
            <wp:extent cx="4933950" cy="3947160"/>
            <wp:effectExtent l="0" t="0" r="0" b="0"/>
            <wp:docPr id="96" name="Obrázek 96"/>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78">
                      <a:extLst>
                        <a:ext uri="{28A0092B-C50C-407E-A947-70E740481C1C}">
                          <a14:useLocalDpi xmlns:a14="http://schemas.microsoft.com/office/drawing/2010/main" val="0"/>
                        </a:ext>
                      </a:extLst>
                    </a:blip>
                    <a:stretch>
                      <a:fillRect/>
                    </a:stretch>
                  </pic:blipFill>
                  <pic:spPr>
                    <a:xfrm>
                      <a:off x="0" y="0"/>
                      <a:ext cx="4933950" cy="3947160"/>
                    </a:xfrm>
                    <a:prstGeom prst="rect">
                      <a:avLst/>
                    </a:prstGeom>
                  </pic:spPr>
                </pic:pic>
              </a:graphicData>
            </a:graphic>
          </wp:inline>
        </w:drawing>
      </w:r>
    </w:p>
    <w:p w:rsidR="00A232A0" w:rsidRDefault="00A232A0" w:rsidP="00A232A0">
      <w:pPr>
        <w:spacing w:after="120"/>
        <w:jc w:val="both"/>
        <w:rPr>
          <w:rFonts w:cs="Times New Roman"/>
          <w:szCs w:val="24"/>
        </w:rPr>
      </w:pPr>
      <w:r>
        <w:rPr>
          <w:rFonts w:cs="Times New Roman"/>
          <w:szCs w:val="24"/>
        </w:rPr>
        <w:lastRenderedPageBreak/>
        <w:t>Příloha I</w:t>
      </w:r>
    </w:p>
    <w:p w:rsidR="003809AC" w:rsidRDefault="003809AC" w:rsidP="00A232A0">
      <w:pPr>
        <w:spacing w:after="120"/>
        <w:jc w:val="both"/>
      </w:pPr>
      <w:r>
        <w:rPr>
          <w:noProof/>
          <w:lang w:eastAsia="cs-CZ"/>
        </w:rPr>
        <w:drawing>
          <wp:inline distT="0" distB="0" distL="0" distR="0" wp14:anchorId="387FB780" wp14:editId="663D330D">
            <wp:extent cx="4943475" cy="3954780"/>
            <wp:effectExtent l="0" t="0" r="9525" b="7620"/>
            <wp:docPr id="29" name="Obrázek 29"/>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79">
                      <a:extLst>
                        <a:ext uri="{28A0092B-C50C-407E-A947-70E740481C1C}">
                          <a14:useLocalDpi xmlns:a14="http://schemas.microsoft.com/office/drawing/2010/main" val="0"/>
                        </a:ext>
                      </a:extLst>
                    </a:blip>
                    <a:stretch>
                      <a:fillRect/>
                    </a:stretch>
                  </pic:blipFill>
                  <pic:spPr>
                    <a:xfrm>
                      <a:off x="0" y="0"/>
                      <a:ext cx="4943475" cy="3954780"/>
                    </a:xfrm>
                    <a:prstGeom prst="rect">
                      <a:avLst/>
                    </a:prstGeom>
                  </pic:spPr>
                </pic:pic>
              </a:graphicData>
            </a:graphic>
          </wp:inline>
        </w:drawing>
      </w:r>
    </w:p>
    <w:p w:rsidR="003809AC" w:rsidRDefault="003809AC" w:rsidP="00A232A0">
      <w:pPr>
        <w:spacing w:after="120"/>
        <w:jc w:val="both"/>
      </w:pPr>
      <w:r>
        <w:rPr>
          <w:noProof/>
          <w:lang w:eastAsia="cs-CZ"/>
        </w:rPr>
        <w:drawing>
          <wp:inline distT="0" distB="0" distL="0" distR="0" wp14:anchorId="6C08DF1B" wp14:editId="37FFBF14">
            <wp:extent cx="4916805" cy="3933825"/>
            <wp:effectExtent l="0" t="0" r="0" b="9525"/>
            <wp:docPr id="6" name="Obrázek 6"/>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80">
                      <a:extLst>
                        <a:ext uri="{28A0092B-C50C-407E-A947-70E740481C1C}">
                          <a14:useLocalDpi xmlns:a14="http://schemas.microsoft.com/office/drawing/2010/main" val="0"/>
                        </a:ext>
                      </a:extLst>
                    </a:blip>
                    <a:stretch>
                      <a:fillRect/>
                    </a:stretch>
                  </pic:blipFill>
                  <pic:spPr>
                    <a:xfrm>
                      <a:off x="0" y="0"/>
                      <a:ext cx="4916805" cy="3933825"/>
                    </a:xfrm>
                    <a:prstGeom prst="rect">
                      <a:avLst/>
                    </a:prstGeom>
                  </pic:spPr>
                </pic:pic>
              </a:graphicData>
            </a:graphic>
          </wp:inline>
        </w:drawing>
      </w:r>
    </w:p>
    <w:p w:rsidR="00A232A0" w:rsidRDefault="00A232A0" w:rsidP="00A232A0">
      <w:pPr>
        <w:spacing w:after="120"/>
        <w:jc w:val="both"/>
      </w:pPr>
      <w:r>
        <w:rPr>
          <w:rFonts w:cs="Times New Roman"/>
          <w:szCs w:val="24"/>
        </w:rPr>
        <w:lastRenderedPageBreak/>
        <w:t>Příloha J</w:t>
      </w:r>
    </w:p>
    <w:p w:rsidR="00A232A0" w:rsidRDefault="003809AC" w:rsidP="00C24DB5">
      <w:pPr>
        <w:spacing w:after="120"/>
        <w:jc w:val="both"/>
        <w:rPr>
          <w:rFonts w:cs="Times New Roman"/>
          <w:szCs w:val="24"/>
        </w:rPr>
      </w:pPr>
      <w:r>
        <w:rPr>
          <w:noProof/>
          <w:lang w:eastAsia="cs-CZ"/>
        </w:rPr>
        <w:drawing>
          <wp:inline distT="0" distB="0" distL="0" distR="0" wp14:anchorId="2B504364" wp14:editId="55EE421D">
            <wp:extent cx="4928870" cy="3943350"/>
            <wp:effectExtent l="0" t="0" r="5080" b="0"/>
            <wp:docPr id="99" name="Obrázek 99"/>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81">
                      <a:extLst>
                        <a:ext uri="{28A0092B-C50C-407E-A947-70E740481C1C}">
                          <a14:useLocalDpi xmlns:a14="http://schemas.microsoft.com/office/drawing/2010/main" val="0"/>
                        </a:ext>
                      </a:extLst>
                    </a:blip>
                    <a:stretch>
                      <a:fillRect/>
                    </a:stretch>
                  </pic:blipFill>
                  <pic:spPr>
                    <a:xfrm>
                      <a:off x="0" y="0"/>
                      <a:ext cx="4928870" cy="3943350"/>
                    </a:xfrm>
                    <a:prstGeom prst="rect">
                      <a:avLst/>
                    </a:prstGeom>
                  </pic:spPr>
                </pic:pic>
              </a:graphicData>
            </a:graphic>
          </wp:inline>
        </w:drawing>
      </w:r>
    </w:p>
    <w:p w:rsidR="003809AC" w:rsidRDefault="003809AC" w:rsidP="00C24DB5">
      <w:pPr>
        <w:spacing w:after="120"/>
        <w:jc w:val="both"/>
        <w:rPr>
          <w:rFonts w:cs="Times New Roman"/>
          <w:szCs w:val="24"/>
        </w:rPr>
      </w:pPr>
      <w:r>
        <w:rPr>
          <w:noProof/>
          <w:lang w:eastAsia="cs-CZ"/>
        </w:rPr>
        <w:drawing>
          <wp:inline distT="0" distB="0" distL="0" distR="0" wp14:anchorId="69EF9705" wp14:editId="3210C165">
            <wp:extent cx="4924425" cy="3939540"/>
            <wp:effectExtent l="0" t="0" r="9525" b="3810"/>
            <wp:docPr id="100" name="Obrázek 100"/>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82">
                      <a:extLst>
                        <a:ext uri="{28A0092B-C50C-407E-A947-70E740481C1C}">
                          <a14:useLocalDpi xmlns:a14="http://schemas.microsoft.com/office/drawing/2010/main" val="0"/>
                        </a:ext>
                      </a:extLst>
                    </a:blip>
                    <a:stretch>
                      <a:fillRect/>
                    </a:stretch>
                  </pic:blipFill>
                  <pic:spPr>
                    <a:xfrm>
                      <a:off x="0" y="0"/>
                      <a:ext cx="4924425" cy="3939540"/>
                    </a:xfrm>
                    <a:prstGeom prst="rect">
                      <a:avLst/>
                    </a:prstGeom>
                  </pic:spPr>
                </pic:pic>
              </a:graphicData>
            </a:graphic>
          </wp:inline>
        </w:drawing>
      </w:r>
    </w:p>
    <w:p w:rsidR="005E30C3" w:rsidRDefault="00A232A0" w:rsidP="00C24DB5">
      <w:pPr>
        <w:spacing w:after="120"/>
        <w:jc w:val="both"/>
        <w:rPr>
          <w:rFonts w:cs="Times New Roman"/>
          <w:szCs w:val="24"/>
        </w:rPr>
      </w:pPr>
      <w:r>
        <w:rPr>
          <w:rFonts w:cs="Times New Roman"/>
          <w:szCs w:val="24"/>
        </w:rPr>
        <w:lastRenderedPageBreak/>
        <w:t>Příloha K</w:t>
      </w:r>
    </w:p>
    <w:p w:rsidR="00292A48" w:rsidRPr="00751EB6" w:rsidRDefault="00292A48" w:rsidP="00C24DB5">
      <w:pPr>
        <w:spacing w:after="120"/>
        <w:jc w:val="both"/>
        <w:rPr>
          <w:rFonts w:cs="Times New Roman"/>
          <w:b/>
          <w:szCs w:val="24"/>
        </w:rPr>
      </w:pPr>
      <w:r w:rsidRPr="00292A48">
        <w:rPr>
          <w:rFonts w:cs="Times New Roman"/>
          <w:b/>
          <w:szCs w:val="24"/>
        </w:rPr>
        <w:t>Uživatel</w:t>
      </w:r>
      <w:r>
        <w:rPr>
          <w:rFonts w:cs="Times New Roman"/>
          <w:b/>
          <w:szCs w:val="24"/>
        </w:rPr>
        <w:t>s</w:t>
      </w:r>
      <w:r w:rsidRPr="00292A48">
        <w:rPr>
          <w:rFonts w:cs="Times New Roman"/>
          <w:b/>
          <w:szCs w:val="24"/>
        </w:rPr>
        <w:t>ký účet</w:t>
      </w:r>
    </w:p>
    <w:p w:rsidR="006B76FA" w:rsidRPr="00751EB6" w:rsidRDefault="006B76FA" w:rsidP="006B76FA">
      <w:pPr>
        <w:spacing w:after="120"/>
        <w:ind w:firstLine="708"/>
        <w:jc w:val="both"/>
        <w:rPr>
          <w:rFonts w:cs="Times New Roman"/>
          <w:szCs w:val="24"/>
          <w:lang w:val="en-US"/>
        </w:rPr>
      </w:pPr>
      <w:r w:rsidRPr="00751EB6">
        <w:rPr>
          <w:rFonts w:cs="Times New Roman"/>
          <w:szCs w:val="24"/>
        </w:rPr>
        <w:t xml:space="preserve">Aplikace RadFlow je dostupná na adrese: </w:t>
      </w:r>
      <w:hyperlink r:id="rId83" w:history="1">
        <w:r w:rsidRPr="00751EB6">
          <w:rPr>
            <w:rStyle w:val="Hypertextovodkaz"/>
            <w:rFonts w:cs="Times New Roman"/>
            <w:i/>
            <w:color w:val="auto"/>
            <w:szCs w:val="24"/>
            <w:u w:val="none"/>
          </w:rPr>
          <w:t>http://radflow.cz/</w:t>
        </w:r>
      </w:hyperlink>
      <w:r w:rsidRPr="00751EB6">
        <w:rPr>
          <w:rFonts w:cs="Times New Roman"/>
          <w:i/>
          <w:szCs w:val="24"/>
        </w:rPr>
        <w:t xml:space="preserve"> </w:t>
      </w:r>
      <w:r w:rsidRPr="00751EB6">
        <w:rPr>
          <w:rFonts w:cs="Times New Roman"/>
          <w:szCs w:val="24"/>
        </w:rPr>
        <w:t>po načtení stránky uživatel získá základní informace o nástroji a také kontaktní údaje na řešitelský</w:t>
      </w:r>
      <w:r w:rsidRPr="00223722">
        <w:rPr>
          <w:rFonts w:cs="Times New Roman"/>
          <w:szCs w:val="24"/>
        </w:rPr>
        <w:t xml:space="preserve"> tým. Pro práci s výpočetními moduly je nezbytné si zřídit uživatelský účet.</w:t>
      </w:r>
      <w:r w:rsidR="00223722" w:rsidRPr="00223722">
        <w:rPr>
          <w:rFonts w:cs="Times New Roman"/>
          <w:szCs w:val="24"/>
        </w:rPr>
        <w:t xml:space="preserve"> Registrace je velmi jednoduchá postačuje vyplnit uživatelský e-mail a zadat heslo pro přihlášení.</w:t>
      </w:r>
      <w:r w:rsidRPr="00223722">
        <w:rPr>
          <w:rFonts w:cs="Times New Roman"/>
          <w:szCs w:val="24"/>
        </w:rPr>
        <w:t xml:space="preserve"> Následně po přihlášení jsou zpřístupněny všechny nástroje aplikace. </w:t>
      </w:r>
    </w:p>
    <w:p w:rsidR="00823D10" w:rsidRDefault="00823D10" w:rsidP="006B76FA">
      <w:pPr>
        <w:spacing w:after="120"/>
        <w:ind w:firstLine="708"/>
        <w:jc w:val="both"/>
        <w:rPr>
          <w:rFonts w:cs="Times New Roman"/>
          <w:szCs w:val="24"/>
        </w:rPr>
      </w:pPr>
    </w:p>
    <w:p w:rsidR="00823D10" w:rsidRDefault="00823D10" w:rsidP="00823D10">
      <w:pPr>
        <w:spacing w:after="120"/>
        <w:jc w:val="both"/>
        <w:rPr>
          <w:rFonts w:cs="Times New Roman"/>
          <w:szCs w:val="24"/>
        </w:rPr>
      </w:pPr>
      <w:r w:rsidRPr="00823D10">
        <w:rPr>
          <w:rFonts w:cs="Times New Roman"/>
          <w:noProof/>
          <w:szCs w:val="24"/>
          <w:lang w:eastAsia="cs-CZ"/>
        </w:rPr>
        <w:drawing>
          <wp:inline distT="0" distB="0" distL="0" distR="0" wp14:anchorId="1C2FC993" wp14:editId="05B1F326">
            <wp:extent cx="5579745" cy="1705610"/>
            <wp:effectExtent l="0" t="0" r="1905" b="889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705610"/>
                    </a:xfrm>
                    <a:prstGeom prst="rect">
                      <a:avLst/>
                    </a:prstGeom>
                  </pic:spPr>
                </pic:pic>
              </a:graphicData>
            </a:graphic>
          </wp:inline>
        </w:drawing>
      </w:r>
    </w:p>
    <w:p w:rsidR="00823D10" w:rsidRPr="00823D10" w:rsidRDefault="00823D10" w:rsidP="00823D10">
      <w:pPr>
        <w:spacing w:after="120"/>
        <w:jc w:val="both"/>
        <w:rPr>
          <w:rFonts w:cs="Times New Roman"/>
          <w:i/>
          <w:szCs w:val="24"/>
        </w:rPr>
      </w:pPr>
      <w:r w:rsidRPr="00823D10">
        <w:rPr>
          <w:rFonts w:cs="Times New Roman"/>
          <w:i/>
          <w:szCs w:val="24"/>
        </w:rPr>
        <w:t>Registrační a přihlašovací formulář do aplikace RadFlow</w:t>
      </w:r>
      <w:r w:rsidR="00EF14F6">
        <w:rPr>
          <w:rFonts w:cs="Times New Roman"/>
          <w:i/>
          <w:szCs w:val="24"/>
        </w:rPr>
        <w:t>.</w:t>
      </w:r>
    </w:p>
    <w:p w:rsidR="00292A48" w:rsidRDefault="00292A48" w:rsidP="00C24DB5">
      <w:pPr>
        <w:spacing w:after="120"/>
        <w:jc w:val="both"/>
      </w:pPr>
    </w:p>
    <w:p w:rsidR="00C24DB5" w:rsidRPr="00223722" w:rsidRDefault="00801A05" w:rsidP="00C24DB5">
      <w:pPr>
        <w:spacing w:after="120"/>
        <w:jc w:val="both"/>
        <w:rPr>
          <w:b/>
          <w:lang w:val="en-US"/>
        </w:rPr>
      </w:pPr>
      <w:r>
        <w:rPr>
          <w:b/>
        </w:rPr>
        <w:t>Výběr d</w:t>
      </w:r>
      <w:r w:rsidR="00C24DB5" w:rsidRPr="00C24DB5">
        <w:rPr>
          <w:b/>
        </w:rPr>
        <w:t>atové sady</w:t>
      </w:r>
    </w:p>
    <w:p w:rsidR="005E30C3" w:rsidRDefault="005E30C3" w:rsidP="005E30C3">
      <w:pPr>
        <w:jc w:val="both"/>
      </w:pPr>
      <w:r>
        <w:tab/>
      </w:r>
      <w:r w:rsidR="003E58F5">
        <w:t>Grafoa</w:t>
      </w:r>
      <w:r>
        <w:t>nalytické metody vyhodnocení dat jsou přístupné v progr</w:t>
      </w:r>
      <w:r w:rsidR="00751EB6">
        <w:t>amu RadFlow po volbě datové sady, které je možné vytvářet potažmo spravovat v záložce nazvané ‚Čerpací zkoušky‘</w:t>
      </w:r>
      <w:r>
        <w:t>.</w:t>
      </w:r>
      <w:r w:rsidR="00D544BD">
        <w:t xml:space="preserve"> Datové sady lze </w:t>
      </w:r>
      <w:r w:rsidR="00751EB6">
        <w:t>spravovat</w:t>
      </w:r>
      <w:r w:rsidR="00D544BD">
        <w:t xml:space="preserve"> je</w:t>
      </w:r>
      <w:r w:rsidR="00751EB6">
        <w:t>n</w:t>
      </w:r>
      <w:r w:rsidR="00D544BD">
        <w:t xml:space="preserve"> v případě, že je uživatel v aplikaci přihlášen.</w:t>
      </w:r>
      <w:r w:rsidR="0026550B">
        <w:t xml:space="preserve"> </w:t>
      </w:r>
      <w:r w:rsidR="00751EB6">
        <w:t>Výpočetní m</w:t>
      </w:r>
      <w:r w:rsidR="0026550B">
        <w:t>etody je možné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342192" w:rsidRDefault="00342192" w:rsidP="005E30C3">
      <w:pPr>
        <w:jc w:val="both"/>
      </w:pPr>
    </w:p>
    <w:p w:rsidR="00262806" w:rsidRDefault="00262806" w:rsidP="005E30C3">
      <w:pPr>
        <w:jc w:val="both"/>
      </w:pPr>
      <w:r w:rsidRPr="00262806">
        <w:rPr>
          <w:noProof/>
          <w:lang w:eastAsia="cs-CZ"/>
        </w:rPr>
        <w:lastRenderedPageBreak/>
        <w:drawing>
          <wp:inline distT="0" distB="0" distL="0" distR="0" wp14:anchorId="3639B3DA" wp14:editId="1B602C72">
            <wp:extent cx="5579745" cy="3703320"/>
            <wp:effectExtent l="0" t="0" r="190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703320"/>
                    </a:xfrm>
                    <a:prstGeom prst="rect">
                      <a:avLst/>
                    </a:prstGeom>
                  </pic:spPr>
                </pic:pic>
              </a:graphicData>
            </a:graphic>
          </wp:inline>
        </w:drawing>
      </w:r>
    </w:p>
    <w:p w:rsidR="00262806" w:rsidRDefault="00262806" w:rsidP="005E30C3">
      <w:pPr>
        <w:jc w:val="both"/>
        <w:rPr>
          <w:i/>
        </w:rPr>
      </w:pPr>
      <w:r w:rsidRPr="00262806">
        <w:rPr>
          <w:i/>
        </w:rPr>
        <w:t xml:space="preserve">Správa </w:t>
      </w:r>
      <w:r>
        <w:rPr>
          <w:i/>
        </w:rPr>
        <w:t>a formulář na vytvoření nové</w:t>
      </w:r>
      <w:r w:rsidR="00597A78">
        <w:rPr>
          <w:i/>
        </w:rPr>
        <w:t xml:space="preserve"> datové sady</w:t>
      </w:r>
      <w:r>
        <w:rPr>
          <w:i/>
        </w:rPr>
        <w:t>.</w:t>
      </w:r>
    </w:p>
    <w:p w:rsidR="00262806" w:rsidRDefault="00262806" w:rsidP="005E30C3">
      <w:pPr>
        <w:jc w:val="both"/>
        <w:rPr>
          <w:i/>
        </w:rPr>
      </w:pPr>
    </w:p>
    <w:p w:rsidR="00072F95" w:rsidRDefault="00072F95" w:rsidP="005E30C3">
      <w:pPr>
        <w:jc w:val="both"/>
        <w:rPr>
          <w:i/>
        </w:rPr>
      </w:pPr>
      <w:r w:rsidRPr="00072F95">
        <w:rPr>
          <w:i/>
          <w:noProof/>
          <w:lang w:eastAsia="cs-CZ"/>
        </w:rPr>
        <w:drawing>
          <wp:inline distT="0" distB="0" distL="0" distR="0" wp14:anchorId="6D3CF3EC" wp14:editId="2B9BA8EA">
            <wp:extent cx="5579745" cy="192786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927860"/>
                    </a:xfrm>
                    <a:prstGeom prst="rect">
                      <a:avLst/>
                    </a:prstGeom>
                  </pic:spPr>
                </pic:pic>
              </a:graphicData>
            </a:graphic>
          </wp:inline>
        </w:drawing>
      </w:r>
    </w:p>
    <w:p w:rsidR="00072F95" w:rsidRDefault="00072F95" w:rsidP="005E30C3">
      <w:pPr>
        <w:jc w:val="both"/>
        <w:rPr>
          <w:i/>
        </w:rPr>
      </w:pPr>
      <w:r>
        <w:rPr>
          <w:i/>
        </w:rPr>
        <w:t>Formulář editace parametrů datové sady.</w:t>
      </w:r>
    </w:p>
    <w:p w:rsidR="00072F95" w:rsidRPr="00262806" w:rsidRDefault="00072F95" w:rsidP="005E30C3">
      <w:pPr>
        <w:jc w:val="both"/>
        <w:rPr>
          <w:i/>
        </w:rPr>
      </w:pPr>
    </w:p>
    <w:p w:rsidR="005E30C3" w:rsidRDefault="005E30C3" w:rsidP="005E30C3">
      <w:pPr>
        <w:jc w:val="both"/>
        <w:rPr>
          <w:b/>
        </w:rPr>
      </w:pPr>
      <w:r w:rsidRPr="009715F7">
        <w:rPr>
          <w:b/>
        </w:rPr>
        <w:t>Theisova metoda typové křivky</w:t>
      </w:r>
    </w:p>
    <w:p w:rsidR="005E30C3" w:rsidRDefault="005E30C3" w:rsidP="005E30C3">
      <w:pPr>
        <w:ind w:firstLine="708"/>
        <w:jc w:val="both"/>
      </w:pPr>
      <w:r>
        <w:t>Tato</w:t>
      </w:r>
      <w:r w:rsidR="002238EF">
        <w:t xml:space="preserve"> metoda často slouží</w:t>
      </w:r>
      <w:r>
        <w:t xml:space="preserve"> pro vyhodnocení čerpacích zkoušek za nestacionárního režimu proudění, v literatuře je často označovaná jako Theisova metoda typové křivky. </w:t>
      </w:r>
      <w:r>
        <w:lastRenderedPageBreak/>
        <w:t xml:space="preserve">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5E30C3" w:rsidRPr="00146BBB" w:rsidRDefault="005E30C3" w:rsidP="005E30C3">
      <w:pPr>
        <w:ind w:firstLine="708"/>
        <w:jc w:val="both"/>
      </w:pPr>
      <w:r>
        <w:t xml:space="preserve">1. </w:t>
      </w:r>
      <w:r w:rsidRPr="00146BBB">
        <w:t>Vytvoření modelu a nahraní dat z čerpací zkoušky.</w:t>
      </w:r>
    </w:p>
    <w:p w:rsidR="005E30C3" w:rsidRPr="00146BBB" w:rsidRDefault="005E30C3" w:rsidP="005E30C3">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5E30C3" w:rsidRPr="00146BBB" w:rsidRDefault="005E30C3" w:rsidP="005E30C3">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5E30C3" w:rsidRDefault="005E30C3" w:rsidP="005E30C3">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5E30C3" w:rsidRPr="00146BBB" w:rsidRDefault="005E30C3" w:rsidP="005E30C3">
      <w:pPr>
        <w:ind w:left="708"/>
        <w:jc w:val="both"/>
        <w:rPr>
          <w:b/>
        </w:rPr>
      </w:pPr>
    </w:p>
    <w:p w:rsidR="005E30C3" w:rsidRDefault="005E30C3" w:rsidP="005E30C3">
      <w:pPr>
        <w:keepNext/>
        <w:jc w:val="both"/>
      </w:pPr>
      <w:r w:rsidRPr="00D82B67">
        <w:rPr>
          <w:noProof/>
          <w:szCs w:val="24"/>
          <w:lang w:eastAsia="cs-CZ"/>
        </w:rPr>
        <w:drawing>
          <wp:inline distT="0" distB="0" distL="0" distR="0" wp14:anchorId="036456EC" wp14:editId="3B67572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48915"/>
                    </a:xfrm>
                    <a:prstGeom prst="rect">
                      <a:avLst/>
                    </a:prstGeom>
                  </pic:spPr>
                </pic:pic>
              </a:graphicData>
            </a:graphic>
          </wp:inline>
        </w:drawing>
      </w:r>
    </w:p>
    <w:p w:rsidR="005E30C3" w:rsidRPr="005E6B62" w:rsidRDefault="005E30C3" w:rsidP="005E30C3">
      <w:pPr>
        <w:rPr>
          <w:i/>
        </w:rPr>
      </w:pPr>
      <w:bookmarkStart w:id="140" w:name="_Toc529021704"/>
      <w:r w:rsidRPr="005E6B62">
        <w:rPr>
          <w:i/>
        </w:rPr>
        <w:t>Implementace Theisovy metody typové křivky v programu Radflow (jen pro ideální vrt)</w:t>
      </w:r>
      <w:bookmarkEnd w:id="140"/>
      <w:r w:rsidR="00EF14F6">
        <w:rPr>
          <w:i/>
        </w:rPr>
        <w:t>.</w:t>
      </w:r>
    </w:p>
    <w:p w:rsidR="005E30C3" w:rsidRDefault="005E30C3" w:rsidP="005E30C3">
      <w:pPr>
        <w:jc w:val="both"/>
        <w:rPr>
          <w:rFonts w:cs="Times New Roman"/>
          <w:i/>
          <w:szCs w:val="24"/>
        </w:rPr>
      </w:pPr>
    </w:p>
    <w:p w:rsidR="005E30C3" w:rsidRPr="00105EF0" w:rsidRDefault="005E30C3" w:rsidP="005E30C3">
      <w:pPr>
        <w:jc w:val="both"/>
        <w:rPr>
          <w:b/>
          <w:szCs w:val="24"/>
        </w:rPr>
      </w:pPr>
      <w:r w:rsidRPr="00105EF0">
        <w:rPr>
          <w:b/>
          <w:szCs w:val="24"/>
        </w:rPr>
        <w:lastRenderedPageBreak/>
        <w:t>Jacobova semilogaritmická metoda přímky</w:t>
      </w:r>
    </w:p>
    <w:p w:rsidR="005E30C3" w:rsidRPr="00105EF0" w:rsidRDefault="005E30C3" w:rsidP="005E30C3">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Zde je vhodné uvést, že analýza se provádí na druhém přímkovém úsek</w:t>
      </w:r>
      <w:r w:rsidR="001F1430">
        <w:rPr>
          <w:szCs w:val="24"/>
        </w:rPr>
        <w:t>u snížení hladiny podzemní vody</w:t>
      </w:r>
      <w:r>
        <w:rPr>
          <w:szCs w:val="24"/>
        </w:rPr>
        <w:t xml:space="preserve">. Na počátku můžeme také pozorovat přímkový úsek ten je však ovlivněn </w:t>
      </w:r>
      <w:r w:rsidR="00CF0E56">
        <w:rPr>
          <w:szCs w:val="24"/>
        </w:rPr>
        <w:t>parametry reálného vrtu</w:t>
      </w:r>
      <w:r>
        <w:rPr>
          <w:szCs w:val="24"/>
        </w:rPr>
        <w:t xml:space="preserve"> a je zcela nevhodný pro zde popisovanou analýzu.</w:t>
      </w:r>
      <w:r w:rsidRPr="00105EF0">
        <w:rPr>
          <w:szCs w:val="24"/>
        </w:rPr>
        <w:t xml:space="preserve"> Postup analýzy</w:t>
      </w:r>
      <w:r>
        <w:rPr>
          <w:szCs w:val="24"/>
        </w:rPr>
        <w:t xml:space="preserve"> </w:t>
      </w:r>
      <w:r>
        <w:t>transmisivity a v případě znalosti snížení na pozorovacím vrtu i storativity</w:t>
      </w:r>
      <w:r w:rsidRPr="00105EF0">
        <w:rPr>
          <w:szCs w:val="24"/>
        </w:rPr>
        <w:t xml:space="preserve"> je popsán níže:</w:t>
      </w:r>
    </w:p>
    <w:p w:rsidR="005E30C3" w:rsidRPr="00105EF0" w:rsidRDefault="005E30C3" w:rsidP="005E30C3">
      <w:pPr>
        <w:ind w:left="708"/>
        <w:jc w:val="both"/>
        <w:rPr>
          <w:szCs w:val="24"/>
        </w:rPr>
      </w:pPr>
      <w:r w:rsidRPr="00105EF0">
        <w:rPr>
          <w:szCs w:val="24"/>
        </w:rPr>
        <w:t>1. Vytvoříme patřičný model a datovou sadu (pro určení storativity je nutné nahrát také data z pozorovacího vrtu).</w:t>
      </w:r>
    </w:p>
    <w:p w:rsidR="005E30C3" w:rsidRPr="00105EF0" w:rsidRDefault="005E30C3" w:rsidP="005E30C3">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5E30C3" w:rsidRPr="00105EF0" w:rsidRDefault="005E30C3" w:rsidP="005E30C3">
      <w:pPr>
        <w:ind w:left="708"/>
        <w:jc w:val="both"/>
        <w:rPr>
          <w:szCs w:val="24"/>
        </w:rPr>
      </w:pPr>
      <w:r w:rsidRPr="00105EF0">
        <w:rPr>
          <w:szCs w:val="24"/>
        </w:rPr>
        <w:t>3. Pracovní panel je rozdělen na několik částí: graf závislosti snížení hladiny podzemní vody na čase čerpání, tabelární hodnoty snížení a formulář základních 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5E30C3" w:rsidRPr="00105EF0" w:rsidRDefault="005E30C3" w:rsidP="005E30C3">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r w:rsidR="00703320">
        <w:rPr>
          <w:szCs w:val="24"/>
        </w:rPr>
        <w:t xml:space="preserve"> Pro optimalizaci zvoleného sklonu je možné využit ukazatel, jehož minimalizací odstraníme subjektivní vliv při jeho stanovení.</w:t>
      </w:r>
    </w:p>
    <w:p w:rsidR="005E30C3" w:rsidRDefault="005E30C3" w:rsidP="005E30C3">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5E30C3" w:rsidRPr="00105EF0" w:rsidRDefault="005E30C3" w:rsidP="005E30C3">
      <w:pPr>
        <w:ind w:left="708"/>
        <w:jc w:val="both"/>
        <w:rPr>
          <w:szCs w:val="24"/>
        </w:rPr>
      </w:pPr>
    </w:p>
    <w:p w:rsidR="005E30C3" w:rsidRDefault="005E30C3" w:rsidP="005E30C3">
      <w:pPr>
        <w:keepNext/>
        <w:jc w:val="both"/>
      </w:pPr>
      <w:r w:rsidRPr="005F4A70">
        <w:rPr>
          <w:noProof/>
          <w:szCs w:val="24"/>
          <w:lang w:eastAsia="cs-CZ"/>
        </w:rPr>
        <w:lastRenderedPageBreak/>
        <w:drawing>
          <wp:inline distT="0" distB="0" distL="0" distR="0" wp14:anchorId="06874E96" wp14:editId="0FDE74B0">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813050"/>
                    </a:xfrm>
                    <a:prstGeom prst="rect">
                      <a:avLst/>
                    </a:prstGeom>
                  </pic:spPr>
                </pic:pic>
              </a:graphicData>
            </a:graphic>
          </wp:inline>
        </w:drawing>
      </w:r>
    </w:p>
    <w:p w:rsidR="005E30C3" w:rsidRDefault="005E30C3" w:rsidP="005E30C3">
      <w:pPr>
        <w:rPr>
          <w:i/>
        </w:rPr>
      </w:pPr>
      <w:bookmarkStart w:id="141" w:name="_Toc529021705"/>
      <w:r w:rsidRPr="007F2FCD">
        <w:rPr>
          <w:i/>
        </w:rPr>
        <w:t>Implementace Jacobovy semilogaritmické metoda přímky v programu Radflow</w:t>
      </w:r>
      <w:bookmarkEnd w:id="141"/>
      <w:r w:rsidR="003D7353">
        <w:rPr>
          <w:i/>
        </w:rPr>
        <w:t xml:space="preserve"> pro určení základních hydraulických parametrů.</w:t>
      </w:r>
    </w:p>
    <w:p w:rsidR="00F16049" w:rsidRPr="007F2FCD" w:rsidRDefault="00F16049" w:rsidP="005E30C3">
      <w:pPr>
        <w:rPr>
          <w:i/>
          <w:szCs w:val="24"/>
        </w:rPr>
      </w:pPr>
    </w:p>
    <w:p w:rsidR="005E30C3" w:rsidRDefault="005E30C3" w:rsidP="005E30C3">
      <w:pPr>
        <w:jc w:val="both"/>
        <w:rPr>
          <w:b/>
          <w:szCs w:val="24"/>
        </w:rPr>
      </w:pPr>
      <w:r w:rsidRPr="00105EF0">
        <w:rPr>
          <w:b/>
          <w:szCs w:val="24"/>
        </w:rPr>
        <w:t>Vyhodnocení dodatečných odporů a vlastního objemu vrtu</w:t>
      </w:r>
    </w:p>
    <w:p w:rsidR="005E30C3" w:rsidRPr="00D17A4B" w:rsidRDefault="005E30C3" w:rsidP="005E30C3">
      <w:pPr>
        <w:ind w:firstLine="708"/>
        <w:jc w:val="both"/>
        <w:rPr>
          <w:szCs w:val="24"/>
        </w:rPr>
      </w:pPr>
      <w:r>
        <w:rPr>
          <w:szCs w:val="24"/>
        </w:rPr>
        <w:t>Zde je popsán postup stanovení parametrů skutečného vrtu v podobě dodatečných odporů a storativity vrtu z dat čerpací zkoušky při nestacionárním radiálně-symetrickém proudění ze zvodně s napjatou hladinou</w:t>
      </w:r>
      <w:r w:rsidR="001415AD">
        <w:rPr>
          <w:szCs w:val="24"/>
        </w:rPr>
        <w:t xml:space="preserve"> pomocí parametrizace analytického řešení proudění podzemní vody s vlivem </w:t>
      </w:r>
      <w:r w:rsidR="00161115">
        <w:rPr>
          <w:szCs w:val="24"/>
        </w:rPr>
        <w:t>koeficientů</w:t>
      </w:r>
      <w:r w:rsidR="001415AD">
        <w:rPr>
          <w:szCs w:val="24"/>
        </w:rPr>
        <w:t xml:space="preserve"> skutečného vrtu</w:t>
      </w:r>
      <w:r>
        <w:rPr>
          <w:szCs w:val="24"/>
        </w:rPr>
        <w:t>. Charakteristickým rysem přítomnosti vlivu parametrů reálného vrtu je výskyt dvou přímkových úseků v grafu snížení podzemní vody</w:t>
      </w:r>
      <w:r w:rsidR="00873DF3">
        <w:rPr>
          <w:szCs w:val="24"/>
        </w:rPr>
        <w:t>. Dále</w:t>
      </w:r>
      <w:r w:rsidR="00DA5041">
        <w:rPr>
          <w:szCs w:val="24"/>
        </w:rPr>
        <w:t xml:space="preserve"> je popsán postup stanovení</w:t>
      </w:r>
      <w:r>
        <w:rPr>
          <w:szCs w:val="24"/>
        </w:rPr>
        <w:t xml:space="preserve"> jednotlivých parametrů pomocí programu RadFlow. </w:t>
      </w:r>
    </w:p>
    <w:p w:rsidR="005E30C3" w:rsidRPr="00E65531" w:rsidRDefault="005E30C3" w:rsidP="005E30C3">
      <w:pPr>
        <w:ind w:left="708"/>
        <w:jc w:val="both"/>
        <w:rPr>
          <w:szCs w:val="24"/>
        </w:rPr>
      </w:pPr>
      <w:r w:rsidRPr="00105EF0">
        <w:rPr>
          <w:szCs w:val="24"/>
        </w:rPr>
        <w:t>1</w:t>
      </w:r>
      <w:r>
        <w:rPr>
          <w:szCs w:val="24"/>
        </w:rPr>
        <w:t xml:space="preserve">. Výpočtu předchází tvorba modelu s nahráním požadované datové sady, snížení </w:t>
      </w:r>
      <w:r w:rsidRPr="00E65531">
        <w:rPr>
          <w:szCs w:val="24"/>
        </w:rPr>
        <w:t>hladiny v průběhu čerpaní.</w:t>
      </w:r>
    </w:p>
    <w:p w:rsidR="005E30C3" w:rsidRPr="00E65531" w:rsidRDefault="005E30C3" w:rsidP="005E30C3">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5E30C3" w:rsidRDefault="005E30C3" w:rsidP="005E30C3">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5E30C3" w:rsidRDefault="005E30C3" w:rsidP="005E30C3">
      <w:pPr>
        <w:ind w:left="708"/>
        <w:jc w:val="both"/>
        <w:rPr>
          <w:szCs w:val="24"/>
        </w:rPr>
      </w:pPr>
      <w:r>
        <w:rPr>
          <w:szCs w:val="24"/>
        </w:rPr>
        <w:lastRenderedPageBreak/>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w:t>
      </w:r>
      <w:r w:rsidR="00EE4E5C">
        <w:rPr>
          <w:szCs w:val="24"/>
        </w:rPr>
        <w:t>r</w:t>
      </w:r>
      <w:r>
        <w:rPr>
          <w:szCs w:val="24"/>
        </w:rPr>
        <w:t xml:space="preserve">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5E30C3" w:rsidRDefault="005E30C3" w:rsidP="005E30C3">
      <w:pPr>
        <w:ind w:left="708"/>
        <w:jc w:val="both"/>
        <w:rPr>
          <w:szCs w:val="24"/>
        </w:rPr>
      </w:pPr>
    </w:p>
    <w:p w:rsidR="005E30C3" w:rsidRDefault="005E30C3" w:rsidP="005E30C3">
      <w:pPr>
        <w:keepNext/>
        <w:jc w:val="both"/>
      </w:pPr>
      <w:r w:rsidRPr="006C2D3B">
        <w:rPr>
          <w:noProof/>
          <w:szCs w:val="24"/>
          <w:lang w:eastAsia="cs-CZ"/>
        </w:rPr>
        <w:drawing>
          <wp:inline distT="0" distB="0" distL="0" distR="0" wp14:anchorId="642F2D25" wp14:editId="00E3E0E7">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330575"/>
                    </a:xfrm>
                    <a:prstGeom prst="rect">
                      <a:avLst/>
                    </a:prstGeom>
                  </pic:spPr>
                </pic:pic>
              </a:graphicData>
            </a:graphic>
          </wp:inline>
        </w:drawing>
      </w:r>
    </w:p>
    <w:p w:rsidR="005E30C3" w:rsidRPr="00514366" w:rsidRDefault="005E30C3" w:rsidP="005E30C3">
      <w:pPr>
        <w:rPr>
          <w:b/>
          <w:i/>
          <w:szCs w:val="24"/>
        </w:rPr>
      </w:pPr>
      <w:bookmarkStart w:id="142" w:name="_Toc52902170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2"/>
      <w:r w:rsidR="0021466C">
        <w:rPr>
          <w:i/>
        </w:rPr>
        <w:t>.</w:t>
      </w:r>
    </w:p>
    <w:p w:rsidR="005E30C3" w:rsidRPr="006C2D3B" w:rsidRDefault="005E30C3" w:rsidP="005E30C3">
      <w:pPr>
        <w:jc w:val="both"/>
        <w:rPr>
          <w:rFonts w:cs="Times New Roman"/>
          <w:i/>
          <w:szCs w:val="24"/>
        </w:rPr>
      </w:pPr>
    </w:p>
    <w:p w:rsidR="005E30C3" w:rsidRDefault="005E30C3" w:rsidP="005E30C3">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5E30C3" w:rsidRDefault="005E30C3" w:rsidP="005E30C3">
      <w:pPr>
        <w:jc w:val="both"/>
        <w:rPr>
          <w:szCs w:val="24"/>
        </w:rPr>
      </w:pPr>
      <w:r>
        <w:rPr>
          <w:szCs w:val="24"/>
        </w:rPr>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5E30C3" w:rsidRDefault="005E30C3" w:rsidP="005E30C3">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5E30C3" w:rsidRDefault="005E30C3" w:rsidP="005E30C3">
      <w:pPr>
        <w:ind w:left="708"/>
        <w:jc w:val="both"/>
        <w:rPr>
          <w:szCs w:val="24"/>
        </w:rPr>
      </w:pPr>
      <w:r>
        <w:rPr>
          <w:szCs w:val="24"/>
        </w:rPr>
        <w:t>2. Stanovení hodnoty vlastního objemu vrtu</w:t>
      </w:r>
      <w:r w:rsidR="005D0BB4">
        <w:rPr>
          <w:szCs w:val="24"/>
        </w:rPr>
        <w:t xml:space="preserve"> z počátku čerpací zkoušky, kde pr</w:t>
      </w:r>
      <w:r w:rsidR="00C6703F">
        <w:rPr>
          <w:szCs w:val="24"/>
        </w:rPr>
        <w:t>ů</w:t>
      </w:r>
      <w:r w:rsidR="005D0BB4">
        <w:rPr>
          <w:szCs w:val="24"/>
        </w:rPr>
        <w:t xml:space="preserve">běh funkce </w:t>
      </w:r>
      <w:r w:rsidR="00F81756">
        <w:rPr>
          <w:szCs w:val="24"/>
        </w:rPr>
        <w:t xml:space="preserve">snížení </w:t>
      </w:r>
      <w:r w:rsidR="005D0BB4">
        <w:rPr>
          <w:szCs w:val="24"/>
        </w:rPr>
        <w:t>vykazuje jednotkový sklon</w:t>
      </w:r>
      <w:r>
        <w:rPr>
          <w:szCs w:val="24"/>
        </w:rPr>
        <w:t>.</w:t>
      </w:r>
    </w:p>
    <w:p w:rsidR="005E30C3" w:rsidRPr="000852D4" w:rsidRDefault="005E30C3" w:rsidP="005E30C3">
      <w:pPr>
        <w:ind w:left="708"/>
        <w:jc w:val="both"/>
        <w:rPr>
          <w:szCs w:val="24"/>
          <w:vertAlign w:val="subscript"/>
        </w:rPr>
      </w:pPr>
      <w:r>
        <w:rPr>
          <w:szCs w:val="24"/>
        </w:rPr>
        <w:lastRenderedPageBreak/>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5E30C3" w:rsidRDefault="005E30C3" w:rsidP="005E30C3">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5E30C3" w:rsidRPr="00B83D5C" w:rsidRDefault="005E30C3" w:rsidP="005E30C3">
      <w:pPr>
        <w:ind w:left="708"/>
        <w:jc w:val="both"/>
        <w:rPr>
          <w:szCs w:val="24"/>
        </w:rPr>
      </w:pPr>
    </w:p>
    <w:p w:rsidR="005E30C3" w:rsidRDefault="005E30C3" w:rsidP="005E30C3">
      <w:pPr>
        <w:keepNext/>
        <w:jc w:val="both"/>
      </w:pPr>
      <w:bookmarkStart w:id="143" w:name="_Toc518563357"/>
      <w:bookmarkStart w:id="144" w:name="_Toc518645052"/>
      <w:r w:rsidRPr="007E28A9">
        <w:rPr>
          <w:noProof/>
          <w:lang w:eastAsia="cs-CZ"/>
        </w:rPr>
        <w:drawing>
          <wp:inline distT="0" distB="0" distL="0" distR="0" wp14:anchorId="4137A614" wp14:editId="0EEB34E5">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57780"/>
                    </a:xfrm>
                    <a:prstGeom prst="rect">
                      <a:avLst/>
                    </a:prstGeom>
                  </pic:spPr>
                </pic:pic>
              </a:graphicData>
            </a:graphic>
          </wp:inline>
        </w:drawing>
      </w:r>
      <w:bookmarkEnd w:id="143"/>
      <w:bookmarkEnd w:id="144"/>
    </w:p>
    <w:p w:rsidR="005E30C3" w:rsidRDefault="005E30C3" w:rsidP="005E30C3">
      <w:pPr>
        <w:rPr>
          <w:i/>
        </w:rPr>
      </w:pPr>
      <w:bookmarkStart w:id="145" w:name="_Toc529021707"/>
      <w:r w:rsidRPr="00F17300">
        <w:rPr>
          <w:i/>
        </w:rPr>
        <w:t>Analýza dodatečných odporů pomocí programu RadFlow</w:t>
      </w:r>
      <w:bookmarkEnd w:id="145"/>
      <w:r w:rsidR="00C11806">
        <w:rPr>
          <w:i/>
        </w:rPr>
        <w:t>.</w:t>
      </w:r>
    </w:p>
    <w:p w:rsidR="005E30C3" w:rsidRDefault="005E30C3">
      <w:pPr>
        <w:spacing w:line="276" w:lineRule="auto"/>
        <w:rPr>
          <w:i/>
        </w:rPr>
      </w:pPr>
      <w:r>
        <w:rPr>
          <w:i/>
        </w:rPr>
        <w:br w:type="page"/>
      </w:r>
    </w:p>
    <w:p w:rsidR="007F735B" w:rsidRDefault="007F735B" w:rsidP="007F735B">
      <w:pPr>
        <w:pStyle w:val="Nadpis1"/>
      </w:pPr>
      <w:bookmarkStart w:id="146" w:name="_Toc533691979"/>
      <w:r>
        <w:lastRenderedPageBreak/>
        <w:t>10. Granty a publikované práce</w:t>
      </w:r>
      <w:bookmarkEnd w:id="146"/>
    </w:p>
    <w:p w:rsidR="006E08F4" w:rsidRPr="007F735B" w:rsidRDefault="007F735B" w:rsidP="007F735B">
      <w:pPr>
        <w:pStyle w:val="Nadpis2"/>
      </w:pPr>
      <w:bookmarkStart w:id="147" w:name="_Toc533691980"/>
      <w:r w:rsidRPr="007F735B">
        <w:t xml:space="preserve">10.1 </w:t>
      </w:r>
      <w:r w:rsidR="006E08F4" w:rsidRPr="007F735B">
        <w:t>Granty</w:t>
      </w:r>
      <w:bookmarkEnd w:id="147"/>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8" w:name="_Toc533691981"/>
      <w:r>
        <w:t xml:space="preserve">10.2 </w:t>
      </w:r>
      <w:r w:rsidR="006E08F4">
        <w:t>Autorské vědecké výstupy</w:t>
      </w:r>
      <w:bookmarkEnd w:id="148"/>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513BF4">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1BA5" w:rsidRDefault="00B11BA5" w:rsidP="00BD0999">
      <w:pPr>
        <w:spacing w:after="0" w:line="240" w:lineRule="auto"/>
      </w:pPr>
      <w:r>
        <w:separator/>
      </w:r>
    </w:p>
  </w:endnote>
  <w:endnote w:type="continuationSeparator" w:id="0">
    <w:p w:rsidR="00B11BA5" w:rsidRDefault="00B11BA5"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0"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776DD9" w:rsidRDefault="00776DD9">
        <w:pPr>
          <w:pStyle w:val="Zpat"/>
          <w:jc w:val="center"/>
        </w:pPr>
        <w:r>
          <w:fldChar w:fldCharType="begin"/>
        </w:r>
        <w:r>
          <w:instrText>PAGE   \* MERGEFORMAT</w:instrText>
        </w:r>
        <w:r>
          <w:fldChar w:fldCharType="separate"/>
        </w:r>
        <w:r w:rsidR="005F778A">
          <w:rPr>
            <w:noProof/>
          </w:rPr>
          <w:t>107</w:t>
        </w:r>
        <w:r>
          <w:fldChar w:fldCharType="end"/>
        </w:r>
      </w:p>
    </w:sdtContent>
  </w:sdt>
  <w:p w:rsidR="00776DD9" w:rsidRDefault="00776DD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1BA5" w:rsidRDefault="00B11BA5" w:rsidP="00BD0999">
      <w:pPr>
        <w:spacing w:after="0" w:line="240" w:lineRule="auto"/>
      </w:pPr>
      <w:r>
        <w:separator/>
      </w:r>
    </w:p>
  </w:footnote>
  <w:footnote w:type="continuationSeparator" w:id="0">
    <w:p w:rsidR="00B11BA5" w:rsidRDefault="00B11BA5"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16A1"/>
    <w:rsid w:val="00001907"/>
    <w:rsid w:val="00002007"/>
    <w:rsid w:val="00003EDA"/>
    <w:rsid w:val="00004083"/>
    <w:rsid w:val="000046E1"/>
    <w:rsid w:val="00004A36"/>
    <w:rsid w:val="00004D06"/>
    <w:rsid w:val="00004E09"/>
    <w:rsid w:val="000050A8"/>
    <w:rsid w:val="000056BA"/>
    <w:rsid w:val="00006323"/>
    <w:rsid w:val="0000756E"/>
    <w:rsid w:val="000075BC"/>
    <w:rsid w:val="000077A2"/>
    <w:rsid w:val="00007A62"/>
    <w:rsid w:val="00007BC3"/>
    <w:rsid w:val="000101D9"/>
    <w:rsid w:val="000106F8"/>
    <w:rsid w:val="0001086D"/>
    <w:rsid w:val="0001114A"/>
    <w:rsid w:val="00011768"/>
    <w:rsid w:val="00011772"/>
    <w:rsid w:val="00011B0D"/>
    <w:rsid w:val="00011E37"/>
    <w:rsid w:val="000120EE"/>
    <w:rsid w:val="0001304E"/>
    <w:rsid w:val="00013137"/>
    <w:rsid w:val="0001382D"/>
    <w:rsid w:val="000138D8"/>
    <w:rsid w:val="0001399C"/>
    <w:rsid w:val="00013BBD"/>
    <w:rsid w:val="00014270"/>
    <w:rsid w:val="00016971"/>
    <w:rsid w:val="000173BF"/>
    <w:rsid w:val="00017626"/>
    <w:rsid w:val="000202B4"/>
    <w:rsid w:val="0002087E"/>
    <w:rsid w:val="00020D9A"/>
    <w:rsid w:val="0002136E"/>
    <w:rsid w:val="00021999"/>
    <w:rsid w:val="0002201E"/>
    <w:rsid w:val="00023453"/>
    <w:rsid w:val="0002402D"/>
    <w:rsid w:val="00024177"/>
    <w:rsid w:val="000247D4"/>
    <w:rsid w:val="000247FF"/>
    <w:rsid w:val="00024FB7"/>
    <w:rsid w:val="000252C1"/>
    <w:rsid w:val="00026E18"/>
    <w:rsid w:val="00027083"/>
    <w:rsid w:val="000279F1"/>
    <w:rsid w:val="00030956"/>
    <w:rsid w:val="00030E43"/>
    <w:rsid w:val="0003117A"/>
    <w:rsid w:val="000312DA"/>
    <w:rsid w:val="0003172D"/>
    <w:rsid w:val="00031DCC"/>
    <w:rsid w:val="00031DED"/>
    <w:rsid w:val="00031FCC"/>
    <w:rsid w:val="00032587"/>
    <w:rsid w:val="00032898"/>
    <w:rsid w:val="000328A2"/>
    <w:rsid w:val="00032C2F"/>
    <w:rsid w:val="00032D86"/>
    <w:rsid w:val="000331A5"/>
    <w:rsid w:val="0003343B"/>
    <w:rsid w:val="0003365C"/>
    <w:rsid w:val="00034294"/>
    <w:rsid w:val="00034428"/>
    <w:rsid w:val="000347A1"/>
    <w:rsid w:val="0003506A"/>
    <w:rsid w:val="00035B74"/>
    <w:rsid w:val="0003611C"/>
    <w:rsid w:val="0003680F"/>
    <w:rsid w:val="00036D8B"/>
    <w:rsid w:val="00036DA6"/>
    <w:rsid w:val="000370F1"/>
    <w:rsid w:val="0004036F"/>
    <w:rsid w:val="000404FC"/>
    <w:rsid w:val="000409D5"/>
    <w:rsid w:val="00040ADA"/>
    <w:rsid w:val="00040BB2"/>
    <w:rsid w:val="00040BD2"/>
    <w:rsid w:val="00040BE9"/>
    <w:rsid w:val="00040C26"/>
    <w:rsid w:val="00040E38"/>
    <w:rsid w:val="00040F3A"/>
    <w:rsid w:val="000418B1"/>
    <w:rsid w:val="00041A80"/>
    <w:rsid w:val="00041CB4"/>
    <w:rsid w:val="00041DE6"/>
    <w:rsid w:val="0004258B"/>
    <w:rsid w:val="0004267D"/>
    <w:rsid w:val="00043215"/>
    <w:rsid w:val="00043AB2"/>
    <w:rsid w:val="000440FA"/>
    <w:rsid w:val="000448C7"/>
    <w:rsid w:val="00044963"/>
    <w:rsid w:val="00044B2E"/>
    <w:rsid w:val="000451EC"/>
    <w:rsid w:val="000453E1"/>
    <w:rsid w:val="00045430"/>
    <w:rsid w:val="000455BF"/>
    <w:rsid w:val="00046489"/>
    <w:rsid w:val="000467C2"/>
    <w:rsid w:val="000469FF"/>
    <w:rsid w:val="00046B0F"/>
    <w:rsid w:val="00046C6E"/>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3E7C"/>
    <w:rsid w:val="00054474"/>
    <w:rsid w:val="00054678"/>
    <w:rsid w:val="00054F52"/>
    <w:rsid w:val="00055196"/>
    <w:rsid w:val="00055819"/>
    <w:rsid w:val="00055A98"/>
    <w:rsid w:val="00056137"/>
    <w:rsid w:val="000568AA"/>
    <w:rsid w:val="00057477"/>
    <w:rsid w:val="000574D7"/>
    <w:rsid w:val="00057527"/>
    <w:rsid w:val="00057C80"/>
    <w:rsid w:val="000602E9"/>
    <w:rsid w:val="000608FD"/>
    <w:rsid w:val="000609FA"/>
    <w:rsid w:val="00060BD4"/>
    <w:rsid w:val="00060C86"/>
    <w:rsid w:val="00061221"/>
    <w:rsid w:val="00061239"/>
    <w:rsid w:val="0006266D"/>
    <w:rsid w:val="000628F4"/>
    <w:rsid w:val="00062E52"/>
    <w:rsid w:val="0006308E"/>
    <w:rsid w:val="00063EFB"/>
    <w:rsid w:val="00064BD1"/>
    <w:rsid w:val="000656C9"/>
    <w:rsid w:val="0006574C"/>
    <w:rsid w:val="00065917"/>
    <w:rsid w:val="0006608F"/>
    <w:rsid w:val="0006686E"/>
    <w:rsid w:val="00066AD2"/>
    <w:rsid w:val="00066CB5"/>
    <w:rsid w:val="00067895"/>
    <w:rsid w:val="0007018F"/>
    <w:rsid w:val="00070240"/>
    <w:rsid w:val="00071252"/>
    <w:rsid w:val="0007165A"/>
    <w:rsid w:val="00071A38"/>
    <w:rsid w:val="00071BA5"/>
    <w:rsid w:val="000727E9"/>
    <w:rsid w:val="0007281B"/>
    <w:rsid w:val="00072F95"/>
    <w:rsid w:val="00073422"/>
    <w:rsid w:val="00073994"/>
    <w:rsid w:val="000743D3"/>
    <w:rsid w:val="00074F47"/>
    <w:rsid w:val="00075292"/>
    <w:rsid w:val="00075D5E"/>
    <w:rsid w:val="00075FD3"/>
    <w:rsid w:val="000765AB"/>
    <w:rsid w:val="00076615"/>
    <w:rsid w:val="00076B04"/>
    <w:rsid w:val="00076F75"/>
    <w:rsid w:val="00077032"/>
    <w:rsid w:val="00077362"/>
    <w:rsid w:val="00080CDF"/>
    <w:rsid w:val="00080E52"/>
    <w:rsid w:val="00081635"/>
    <w:rsid w:val="000817F7"/>
    <w:rsid w:val="00081904"/>
    <w:rsid w:val="00081A99"/>
    <w:rsid w:val="00081B99"/>
    <w:rsid w:val="00081FA3"/>
    <w:rsid w:val="000829F3"/>
    <w:rsid w:val="00083835"/>
    <w:rsid w:val="00083AEF"/>
    <w:rsid w:val="00083E48"/>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3BFC"/>
    <w:rsid w:val="000944A4"/>
    <w:rsid w:val="00094F25"/>
    <w:rsid w:val="00094F82"/>
    <w:rsid w:val="0009537E"/>
    <w:rsid w:val="0009547E"/>
    <w:rsid w:val="0009564B"/>
    <w:rsid w:val="00095820"/>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3E10"/>
    <w:rsid w:val="000A45CD"/>
    <w:rsid w:val="000A4883"/>
    <w:rsid w:val="000A4CBB"/>
    <w:rsid w:val="000A55A2"/>
    <w:rsid w:val="000A58FD"/>
    <w:rsid w:val="000A5C32"/>
    <w:rsid w:val="000A63C3"/>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3F95"/>
    <w:rsid w:val="000B457C"/>
    <w:rsid w:val="000B4AC6"/>
    <w:rsid w:val="000B4D25"/>
    <w:rsid w:val="000B4D2C"/>
    <w:rsid w:val="000B4E96"/>
    <w:rsid w:val="000B5207"/>
    <w:rsid w:val="000B5816"/>
    <w:rsid w:val="000B5955"/>
    <w:rsid w:val="000B59E4"/>
    <w:rsid w:val="000B59E8"/>
    <w:rsid w:val="000B5BD6"/>
    <w:rsid w:val="000B656C"/>
    <w:rsid w:val="000B6B3D"/>
    <w:rsid w:val="000B6D2A"/>
    <w:rsid w:val="000B7292"/>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4AFB"/>
    <w:rsid w:val="000C5752"/>
    <w:rsid w:val="000C5834"/>
    <w:rsid w:val="000C5D2A"/>
    <w:rsid w:val="000C683E"/>
    <w:rsid w:val="000C692E"/>
    <w:rsid w:val="000C6988"/>
    <w:rsid w:val="000C6A67"/>
    <w:rsid w:val="000C6AFD"/>
    <w:rsid w:val="000C6B20"/>
    <w:rsid w:val="000C6F5E"/>
    <w:rsid w:val="000C7A32"/>
    <w:rsid w:val="000C7A86"/>
    <w:rsid w:val="000D0F9D"/>
    <w:rsid w:val="000D20A3"/>
    <w:rsid w:val="000D2760"/>
    <w:rsid w:val="000D2981"/>
    <w:rsid w:val="000D2BBF"/>
    <w:rsid w:val="000D3866"/>
    <w:rsid w:val="000D3FFA"/>
    <w:rsid w:val="000D45F4"/>
    <w:rsid w:val="000D4EDB"/>
    <w:rsid w:val="000D4EE8"/>
    <w:rsid w:val="000D5285"/>
    <w:rsid w:val="000D5624"/>
    <w:rsid w:val="000D57DE"/>
    <w:rsid w:val="000D5C65"/>
    <w:rsid w:val="000D66F9"/>
    <w:rsid w:val="000D6A68"/>
    <w:rsid w:val="000D6DCC"/>
    <w:rsid w:val="000D6DD8"/>
    <w:rsid w:val="000D6E97"/>
    <w:rsid w:val="000D71F5"/>
    <w:rsid w:val="000D7373"/>
    <w:rsid w:val="000D74A9"/>
    <w:rsid w:val="000D7A62"/>
    <w:rsid w:val="000E0716"/>
    <w:rsid w:val="000E0C79"/>
    <w:rsid w:val="000E1180"/>
    <w:rsid w:val="000E1788"/>
    <w:rsid w:val="000E17B3"/>
    <w:rsid w:val="000E1B48"/>
    <w:rsid w:val="000E1E8E"/>
    <w:rsid w:val="000E202A"/>
    <w:rsid w:val="000E207A"/>
    <w:rsid w:val="000E25D7"/>
    <w:rsid w:val="000E3062"/>
    <w:rsid w:val="000E3685"/>
    <w:rsid w:val="000E3C4A"/>
    <w:rsid w:val="000E4131"/>
    <w:rsid w:val="000E41CA"/>
    <w:rsid w:val="000E4532"/>
    <w:rsid w:val="000E48CD"/>
    <w:rsid w:val="000E4C99"/>
    <w:rsid w:val="000E54BB"/>
    <w:rsid w:val="000E5A22"/>
    <w:rsid w:val="000E5A36"/>
    <w:rsid w:val="000E5B1C"/>
    <w:rsid w:val="000E5EEA"/>
    <w:rsid w:val="000E68A8"/>
    <w:rsid w:val="000E7539"/>
    <w:rsid w:val="000E78ED"/>
    <w:rsid w:val="000E7EE8"/>
    <w:rsid w:val="000F01E4"/>
    <w:rsid w:val="000F057D"/>
    <w:rsid w:val="000F0585"/>
    <w:rsid w:val="000F0BB3"/>
    <w:rsid w:val="000F0FFD"/>
    <w:rsid w:val="000F13EE"/>
    <w:rsid w:val="000F1D39"/>
    <w:rsid w:val="000F2AD2"/>
    <w:rsid w:val="000F2C52"/>
    <w:rsid w:val="000F3027"/>
    <w:rsid w:val="000F346A"/>
    <w:rsid w:val="000F3729"/>
    <w:rsid w:val="000F37C4"/>
    <w:rsid w:val="000F390C"/>
    <w:rsid w:val="000F39E6"/>
    <w:rsid w:val="000F3A9F"/>
    <w:rsid w:val="000F48DA"/>
    <w:rsid w:val="000F4A90"/>
    <w:rsid w:val="000F4F68"/>
    <w:rsid w:val="000F5349"/>
    <w:rsid w:val="000F5776"/>
    <w:rsid w:val="000F588A"/>
    <w:rsid w:val="000F6642"/>
    <w:rsid w:val="000F666C"/>
    <w:rsid w:val="000F73E9"/>
    <w:rsid w:val="000F78E7"/>
    <w:rsid w:val="000F7AA8"/>
    <w:rsid w:val="000F7CAA"/>
    <w:rsid w:val="0010073F"/>
    <w:rsid w:val="00100A14"/>
    <w:rsid w:val="0010103B"/>
    <w:rsid w:val="001030B3"/>
    <w:rsid w:val="00103531"/>
    <w:rsid w:val="00103562"/>
    <w:rsid w:val="00104309"/>
    <w:rsid w:val="00104811"/>
    <w:rsid w:val="00104DF4"/>
    <w:rsid w:val="00104F3F"/>
    <w:rsid w:val="00105347"/>
    <w:rsid w:val="001057F6"/>
    <w:rsid w:val="00105919"/>
    <w:rsid w:val="00105B54"/>
    <w:rsid w:val="00105C8F"/>
    <w:rsid w:val="00105EF0"/>
    <w:rsid w:val="001062E2"/>
    <w:rsid w:val="00106CD9"/>
    <w:rsid w:val="001078A8"/>
    <w:rsid w:val="00107C2F"/>
    <w:rsid w:val="00107D5D"/>
    <w:rsid w:val="00110521"/>
    <w:rsid w:val="00110761"/>
    <w:rsid w:val="0011076A"/>
    <w:rsid w:val="001107F5"/>
    <w:rsid w:val="0011241A"/>
    <w:rsid w:val="00112550"/>
    <w:rsid w:val="001129CD"/>
    <w:rsid w:val="001131D5"/>
    <w:rsid w:val="00113504"/>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17F0"/>
    <w:rsid w:val="001224F3"/>
    <w:rsid w:val="00123648"/>
    <w:rsid w:val="00123C19"/>
    <w:rsid w:val="00124B89"/>
    <w:rsid w:val="00124D0E"/>
    <w:rsid w:val="001251CC"/>
    <w:rsid w:val="00125841"/>
    <w:rsid w:val="00125AD3"/>
    <w:rsid w:val="001261B2"/>
    <w:rsid w:val="00126CBB"/>
    <w:rsid w:val="00126D29"/>
    <w:rsid w:val="0012733B"/>
    <w:rsid w:val="0012756E"/>
    <w:rsid w:val="001277B3"/>
    <w:rsid w:val="00127941"/>
    <w:rsid w:val="00130946"/>
    <w:rsid w:val="00131184"/>
    <w:rsid w:val="00131480"/>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45E"/>
    <w:rsid w:val="0014089D"/>
    <w:rsid w:val="001408FC"/>
    <w:rsid w:val="00140BA4"/>
    <w:rsid w:val="001415AD"/>
    <w:rsid w:val="001416BA"/>
    <w:rsid w:val="00141B21"/>
    <w:rsid w:val="00141F72"/>
    <w:rsid w:val="00143AA7"/>
    <w:rsid w:val="0014589E"/>
    <w:rsid w:val="00145B02"/>
    <w:rsid w:val="00146023"/>
    <w:rsid w:val="00146387"/>
    <w:rsid w:val="00146A91"/>
    <w:rsid w:val="00146BBB"/>
    <w:rsid w:val="00146E43"/>
    <w:rsid w:val="001472A1"/>
    <w:rsid w:val="00147B88"/>
    <w:rsid w:val="00151229"/>
    <w:rsid w:val="0015132A"/>
    <w:rsid w:val="001515F9"/>
    <w:rsid w:val="001518EE"/>
    <w:rsid w:val="00151C25"/>
    <w:rsid w:val="00151ED2"/>
    <w:rsid w:val="00152A00"/>
    <w:rsid w:val="00152A43"/>
    <w:rsid w:val="00153663"/>
    <w:rsid w:val="00153AA3"/>
    <w:rsid w:val="00153AB7"/>
    <w:rsid w:val="00153B4B"/>
    <w:rsid w:val="0015457A"/>
    <w:rsid w:val="0015491C"/>
    <w:rsid w:val="00155052"/>
    <w:rsid w:val="00155055"/>
    <w:rsid w:val="0015534B"/>
    <w:rsid w:val="001556F9"/>
    <w:rsid w:val="00155B29"/>
    <w:rsid w:val="00155E28"/>
    <w:rsid w:val="001563BD"/>
    <w:rsid w:val="001568EA"/>
    <w:rsid w:val="00156937"/>
    <w:rsid w:val="00156F0B"/>
    <w:rsid w:val="00157C0F"/>
    <w:rsid w:val="00157C6C"/>
    <w:rsid w:val="00157E97"/>
    <w:rsid w:val="001601FC"/>
    <w:rsid w:val="001605D0"/>
    <w:rsid w:val="001607CD"/>
    <w:rsid w:val="00160ADE"/>
    <w:rsid w:val="00161115"/>
    <w:rsid w:val="00161454"/>
    <w:rsid w:val="00161B96"/>
    <w:rsid w:val="001623DF"/>
    <w:rsid w:val="0016255F"/>
    <w:rsid w:val="001627FC"/>
    <w:rsid w:val="00162C5A"/>
    <w:rsid w:val="001630F6"/>
    <w:rsid w:val="0016313E"/>
    <w:rsid w:val="0016444F"/>
    <w:rsid w:val="001650C0"/>
    <w:rsid w:val="00165539"/>
    <w:rsid w:val="00165AAD"/>
    <w:rsid w:val="00165F5F"/>
    <w:rsid w:val="00166204"/>
    <w:rsid w:val="001665AA"/>
    <w:rsid w:val="001665C4"/>
    <w:rsid w:val="00166655"/>
    <w:rsid w:val="001666ED"/>
    <w:rsid w:val="001669AF"/>
    <w:rsid w:val="00166B28"/>
    <w:rsid w:val="00166F24"/>
    <w:rsid w:val="0016750B"/>
    <w:rsid w:val="00167E77"/>
    <w:rsid w:val="0017029F"/>
    <w:rsid w:val="001704CF"/>
    <w:rsid w:val="00170DC4"/>
    <w:rsid w:val="00170EA7"/>
    <w:rsid w:val="00171AFA"/>
    <w:rsid w:val="00171E36"/>
    <w:rsid w:val="00172226"/>
    <w:rsid w:val="00172463"/>
    <w:rsid w:val="0017277F"/>
    <w:rsid w:val="001727F6"/>
    <w:rsid w:val="00172C3F"/>
    <w:rsid w:val="00173643"/>
    <w:rsid w:val="001739B9"/>
    <w:rsid w:val="00173D36"/>
    <w:rsid w:val="00174287"/>
    <w:rsid w:val="00174C36"/>
    <w:rsid w:val="001754C5"/>
    <w:rsid w:val="001756EC"/>
    <w:rsid w:val="00175751"/>
    <w:rsid w:val="001761A1"/>
    <w:rsid w:val="001762F0"/>
    <w:rsid w:val="0017698A"/>
    <w:rsid w:val="00176AAA"/>
    <w:rsid w:val="00176E66"/>
    <w:rsid w:val="00177287"/>
    <w:rsid w:val="00177952"/>
    <w:rsid w:val="00177ADB"/>
    <w:rsid w:val="00177EDF"/>
    <w:rsid w:val="00177F15"/>
    <w:rsid w:val="00180092"/>
    <w:rsid w:val="001808CA"/>
    <w:rsid w:val="001810BC"/>
    <w:rsid w:val="00181376"/>
    <w:rsid w:val="00181543"/>
    <w:rsid w:val="00182047"/>
    <w:rsid w:val="00182275"/>
    <w:rsid w:val="00182744"/>
    <w:rsid w:val="001827DA"/>
    <w:rsid w:val="00182997"/>
    <w:rsid w:val="00182A71"/>
    <w:rsid w:val="00182DAC"/>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008"/>
    <w:rsid w:val="001911BE"/>
    <w:rsid w:val="001916B5"/>
    <w:rsid w:val="001917E3"/>
    <w:rsid w:val="001921FB"/>
    <w:rsid w:val="0019222F"/>
    <w:rsid w:val="00192C72"/>
    <w:rsid w:val="00193E73"/>
    <w:rsid w:val="00194813"/>
    <w:rsid w:val="00194DF8"/>
    <w:rsid w:val="00194F93"/>
    <w:rsid w:val="001958B4"/>
    <w:rsid w:val="001959E2"/>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A85"/>
    <w:rsid w:val="001A2CDD"/>
    <w:rsid w:val="001A2FE5"/>
    <w:rsid w:val="001A367D"/>
    <w:rsid w:val="001A3ABC"/>
    <w:rsid w:val="001A3BF1"/>
    <w:rsid w:val="001A3C23"/>
    <w:rsid w:val="001A4B32"/>
    <w:rsid w:val="001A572B"/>
    <w:rsid w:val="001A5A14"/>
    <w:rsid w:val="001A5BEA"/>
    <w:rsid w:val="001A5EA9"/>
    <w:rsid w:val="001A6259"/>
    <w:rsid w:val="001A6AAF"/>
    <w:rsid w:val="001A7D22"/>
    <w:rsid w:val="001B04FA"/>
    <w:rsid w:val="001B05A9"/>
    <w:rsid w:val="001B05C1"/>
    <w:rsid w:val="001B0DD7"/>
    <w:rsid w:val="001B0E4A"/>
    <w:rsid w:val="001B1000"/>
    <w:rsid w:val="001B1147"/>
    <w:rsid w:val="001B11FF"/>
    <w:rsid w:val="001B1F09"/>
    <w:rsid w:val="001B287F"/>
    <w:rsid w:val="001B2A34"/>
    <w:rsid w:val="001B2F32"/>
    <w:rsid w:val="001B2F64"/>
    <w:rsid w:val="001B355B"/>
    <w:rsid w:val="001B455A"/>
    <w:rsid w:val="001B4BF4"/>
    <w:rsid w:val="001B50A8"/>
    <w:rsid w:val="001B52E9"/>
    <w:rsid w:val="001B591D"/>
    <w:rsid w:val="001B5DA2"/>
    <w:rsid w:val="001B5FDB"/>
    <w:rsid w:val="001B61BF"/>
    <w:rsid w:val="001B754C"/>
    <w:rsid w:val="001B756E"/>
    <w:rsid w:val="001C021B"/>
    <w:rsid w:val="001C0B39"/>
    <w:rsid w:val="001C0BE6"/>
    <w:rsid w:val="001C12EE"/>
    <w:rsid w:val="001C12F6"/>
    <w:rsid w:val="001C167A"/>
    <w:rsid w:val="001C18F4"/>
    <w:rsid w:val="001C1FD6"/>
    <w:rsid w:val="001C20BD"/>
    <w:rsid w:val="001C2168"/>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882"/>
    <w:rsid w:val="001D1AB3"/>
    <w:rsid w:val="001D1D54"/>
    <w:rsid w:val="001D206A"/>
    <w:rsid w:val="001D2731"/>
    <w:rsid w:val="001D2D67"/>
    <w:rsid w:val="001D2DD4"/>
    <w:rsid w:val="001D378F"/>
    <w:rsid w:val="001D3A14"/>
    <w:rsid w:val="001D3C8F"/>
    <w:rsid w:val="001D4016"/>
    <w:rsid w:val="001D448C"/>
    <w:rsid w:val="001D479E"/>
    <w:rsid w:val="001D4CCE"/>
    <w:rsid w:val="001D4DC2"/>
    <w:rsid w:val="001D4EC8"/>
    <w:rsid w:val="001D5281"/>
    <w:rsid w:val="001D5B12"/>
    <w:rsid w:val="001D663E"/>
    <w:rsid w:val="001D687A"/>
    <w:rsid w:val="001D69F0"/>
    <w:rsid w:val="001D6E0F"/>
    <w:rsid w:val="001D6FDA"/>
    <w:rsid w:val="001E05D5"/>
    <w:rsid w:val="001E0898"/>
    <w:rsid w:val="001E0DF6"/>
    <w:rsid w:val="001E1B31"/>
    <w:rsid w:val="001E1EBD"/>
    <w:rsid w:val="001E1F88"/>
    <w:rsid w:val="001E2515"/>
    <w:rsid w:val="001E26DF"/>
    <w:rsid w:val="001E27B6"/>
    <w:rsid w:val="001E2DD7"/>
    <w:rsid w:val="001E34C5"/>
    <w:rsid w:val="001E439F"/>
    <w:rsid w:val="001E43D3"/>
    <w:rsid w:val="001E4AC9"/>
    <w:rsid w:val="001E4FBA"/>
    <w:rsid w:val="001E5B28"/>
    <w:rsid w:val="001E5CF4"/>
    <w:rsid w:val="001E7108"/>
    <w:rsid w:val="001E710E"/>
    <w:rsid w:val="001E7182"/>
    <w:rsid w:val="001E7258"/>
    <w:rsid w:val="001E755D"/>
    <w:rsid w:val="001F00BD"/>
    <w:rsid w:val="001F0291"/>
    <w:rsid w:val="001F0D7D"/>
    <w:rsid w:val="001F0F36"/>
    <w:rsid w:val="001F1317"/>
    <w:rsid w:val="001F1430"/>
    <w:rsid w:val="001F286E"/>
    <w:rsid w:val="001F2884"/>
    <w:rsid w:val="001F29E9"/>
    <w:rsid w:val="001F2A99"/>
    <w:rsid w:val="001F2DC1"/>
    <w:rsid w:val="001F31B5"/>
    <w:rsid w:val="001F3300"/>
    <w:rsid w:val="001F3546"/>
    <w:rsid w:val="001F3A06"/>
    <w:rsid w:val="001F3FFD"/>
    <w:rsid w:val="001F4506"/>
    <w:rsid w:val="001F45DF"/>
    <w:rsid w:val="001F4EF5"/>
    <w:rsid w:val="001F5BE8"/>
    <w:rsid w:val="001F5E21"/>
    <w:rsid w:val="001F6132"/>
    <w:rsid w:val="001F619A"/>
    <w:rsid w:val="001F73B6"/>
    <w:rsid w:val="00200609"/>
    <w:rsid w:val="00200707"/>
    <w:rsid w:val="00200895"/>
    <w:rsid w:val="00200B5C"/>
    <w:rsid w:val="00201D82"/>
    <w:rsid w:val="00202152"/>
    <w:rsid w:val="002022D4"/>
    <w:rsid w:val="0020333D"/>
    <w:rsid w:val="002036E4"/>
    <w:rsid w:val="00203EB4"/>
    <w:rsid w:val="002040CC"/>
    <w:rsid w:val="002042B4"/>
    <w:rsid w:val="0020454C"/>
    <w:rsid w:val="00204572"/>
    <w:rsid w:val="00204808"/>
    <w:rsid w:val="00205DEF"/>
    <w:rsid w:val="00205F0B"/>
    <w:rsid w:val="00206884"/>
    <w:rsid w:val="00206F7A"/>
    <w:rsid w:val="00207075"/>
    <w:rsid w:val="002071DA"/>
    <w:rsid w:val="0020740F"/>
    <w:rsid w:val="002075FE"/>
    <w:rsid w:val="002076B4"/>
    <w:rsid w:val="00207846"/>
    <w:rsid w:val="002102A1"/>
    <w:rsid w:val="002107F7"/>
    <w:rsid w:val="002108C9"/>
    <w:rsid w:val="00210E25"/>
    <w:rsid w:val="002110E2"/>
    <w:rsid w:val="0021112B"/>
    <w:rsid w:val="002114EA"/>
    <w:rsid w:val="002127FF"/>
    <w:rsid w:val="00212B04"/>
    <w:rsid w:val="00213B45"/>
    <w:rsid w:val="00213E86"/>
    <w:rsid w:val="00213F90"/>
    <w:rsid w:val="00214365"/>
    <w:rsid w:val="0021466C"/>
    <w:rsid w:val="00214CA4"/>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683"/>
    <w:rsid w:val="002228A9"/>
    <w:rsid w:val="00222B0B"/>
    <w:rsid w:val="00222BA0"/>
    <w:rsid w:val="00222CAB"/>
    <w:rsid w:val="00223635"/>
    <w:rsid w:val="00223708"/>
    <w:rsid w:val="00223722"/>
    <w:rsid w:val="002238EF"/>
    <w:rsid w:val="00223A16"/>
    <w:rsid w:val="00223C2C"/>
    <w:rsid w:val="00223D9D"/>
    <w:rsid w:val="00223E6B"/>
    <w:rsid w:val="00223EDE"/>
    <w:rsid w:val="002241EE"/>
    <w:rsid w:val="00224324"/>
    <w:rsid w:val="00224395"/>
    <w:rsid w:val="0022448F"/>
    <w:rsid w:val="00224A6A"/>
    <w:rsid w:val="00224D58"/>
    <w:rsid w:val="00225231"/>
    <w:rsid w:val="0022525A"/>
    <w:rsid w:val="0022530A"/>
    <w:rsid w:val="00225B27"/>
    <w:rsid w:val="00226949"/>
    <w:rsid w:val="00226BF6"/>
    <w:rsid w:val="002273BE"/>
    <w:rsid w:val="0022746C"/>
    <w:rsid w:val="00227728"/>
    <w:rsid w:val="0023019B"/>
    <w:rsid w:val="00230D7E"/>
    <w:rsid w:val="00230DA0"/>
    <w:rsid w:val="0023125B"/>
    <w:rsid w:val="002321C7"/>
    <w:rsid w:val="002323CA"/>
    <w:rsid w:val="0023279C"/>
    <w:rsid w:val="002332B7"/>
    <w:rsid w:val="002336D5"/>
    <w:rsid w:val="002337EE"/>
    <w:rsid w:val="00233EC2"/>
    <w:rsid w:val="00234E1B"/>
    <w:rsid w:val="00235261"/>
    <w:rsid w:val="002355AA"/>
    <w:rsid w:val="00235E23"/>
    <w:rsid w:val="00236226"/>
    <w:rsid w:val="00236A6E"/>
    <w:rsid w:val="00236B48"/>
    <w:rsid w:val="00236BB9"/>
    <w:rsid w:val="002379D9"/>
    <w:rsid w:val="00237BFF"/>
    <w:rsid w:val="002407F5"/>
    <w:rsid w:val="00240ADA"/>
    <w:rsid w:val="00241238"/>
    <w:rsid w:val="0024129C"/>
    <w:rsid w:val="00241A67"/>
    <w:rsid w:val="00241B3F"/>
    <w:rsid w:val="00241C1E"/>
    <w:rsid w:val="00241D1D"/>
    <w:rsid w:val="00242C13"/>
    <w:rsid w:val="00242E5A"/>
    <w:rsid w:val="00242F8D"/>
    <w:rsid w:val="00243323"/>
    <w:rsid w:val="002433C3"/>
    <w:rsid w:val="00243458"/>
    <w:rsid w:val="00244459"/>
    <w:rsid w:val="00245B0C"/>
    <w:rsid w:val="00246908"/>
    <w:rsid w:val="00246BCA"/>
    <w:rsid w:val="0024731D"/>
    <w:rsid w:val="002502A4"/>
    <w:rsid w:val="00250304"/>
    <w:rsid w:val="0025078E"/>
    <w:rsid w:val="002508B7"/>
    <w:rsid w:val="00251422"/>
    <w:rsid w:val="00251650"/>
    <w:rsid w:val="0025166D"/>
    <w:rsid w:val="00251C01"/>
    <w:rsid w:val="0025268A"/>
    <w:rsid w:val="00252CEC"/>
    <w:rsid w:val="002536D7"/>
    <w:rsid w:val="00253B15"/>
    <w:rsid w:val="00253C18"/>
    <w:rsid w:val="00253CDF"/>
    <w:rsid w:val="00254459"/>
    <w:rsid w:val="00254579"/>
    <w:rsid w:val="0025468E"/>
    <w:rsid w:val="0025497C"/>
    <w:rsid w:val="002555E6"/>
    <w:rsid w:val="002555F2"/>
    <w:rsid w:val="00255888"/>
    <w:rsid w:val="00255CE1"/>
    <w:rsid w:val="00255F4E"/>
    <w:rsid w:val="00256193"/>
    <w:rsid w:val="002564FE"/>
    <w:rsid w:val="002565A0"/>
    <w:rsid w:val="0025697A"/>
    <w:rsid w:val="00257B10"/>
    <w:rsid w:val="00257B43"/>
    <w:rsid w:val="00257E62"/>
    <w:rsid w:val="00260208"/>
    <w:rsid w:val="00260747"/>
    <w:rsid w:val="0026105A"/>
    <w:rsid w:val="00261272"/>
    <w:rsid w:val="002613ED"/>
    <w:rsid w:val="00261753"/>
    <w:rsid w:val="00261F54"/>
    <w:rsid w:val="00262806"/>
    <w:rsid w:val="00262A61"/>
    <w:rsid w:val="00262AEF"/>
    <w:rsid w:val="00262BC0"/>
    <w:rsid w:val="00262CD6"/>
    <w:rsid w:val="00262EA3"/>
    <w:rsid w:val="002636C2"/>
    <w:rsid w:val="00263738"/>
    <w:rsid w:val="002638B2"/>
    <w:rsid w:val="00263C79"/>
    <w:rsid w:val="00263FFC"/>
    <w:rsid w:val="00264096"/>
    <w:rsid w:val="00264434"/>
    <w:rsid w:val="0026494A"/>
    <w:rsid w:val="00264B90"/>
    <w:rsid w:val="002653AE"/>
    <w:rsid w:val="0026550B"/>
    <w:rsid w:val="00265B49"/>
    <w:rsid w:val="00266717"/>
    <w:rsid w:val="00266E0D"/>
    <w:rsid w:val="00266FD8"/>
    <w:rsid w:val="002671C0"/>
    <w:rsid w:val="00267248"/>
    <w:rsid w:val="002679C1"/>
    <w:rsid w:val="00267DE8"/>
    <w:rsid w:val="002700E3"/>
    <w:rsid w:val="002701FB"/>
    <w:rsid w:val="002706DD"/>
    <w:rsid w:val="0027083D"/>
    <w:rsid w:val="00270843"/>
    <w:rsid w:val="00270C2B"/>
    <w:rsid w:val="002719ED"/>
    <w:rsid w:val="00271CAB"/>
    <w:rsid w:val="0027258A"/>
    <w:rsid w:val="0027297B"/>
    <w:rsid w:val="002729AB"/>
    <w:rsid w:val="00272A3D"/>
    <w:rsid w:val="00273514"/>
    <w:rsid w:val="00273670"/>
    <w:rsid w:val="00273D17"/>
    <w:rsid w:val="00273D34"/>
    <w:rsid w:val="00274BDA"/>
    <w:rsid w:val="00274C96"/>
    <w:rsid w:val="00274CE4"/>
    <w:rsid w:val="00274E44"/>
    <w:rsid w:val="00275DCC"/>
    <w:rsid w:val="00275F9D"/>
    <w:rsid w:val="002760E9"/>
    <w:rsid w:val="002762C3"/>
    <w:rsid w:val="002762D9"/>
    <w:rsid w:val="00276E1D"/>
    <w:rsid w:val="002770A3"/>
    <w:rsid w:val="00277321"/>
    <w:rsid w:val="00277648"/>
    <w:rsid w:val="002800EB"/>
    <w:rsid w:val="00280436"/>
    <w:rsid w:val="00280542"/>
    <w:rsid w:val="00280B90"/>
    <w:rsid w:val="00280E74"/>
    <w:rsid w:val="00280E7E"/>
    <w:rsid w:val="00280EBE"/>
    <w:rsid w:val="00281192"/>
    <w:rsid w:val="00281C29"/>
    <w:rsid w:val="00281E7A"/>
    <w:rsid w:val="002822DB"/>
    <w:rsid w:val="0028237F"/>
    <w:rsid w:val="00282504"/>
    <w:rsid w:val="00282F4D"/>
    <w:rsid w:val="002830EF"/>
    <w:rsid w:val="002838E6"/>
    <w:rsid w:val="00283A58"/>
    <w:rsid w:val="0028401B"/>
    <w:rsid w:val="00284226"/>
    <w:rsid w:val="002846F1"/>
    <w:rsid w:val="00284AAC"/>
    <w:rsid w:val="00284FFF"/>
    <w:rsid w:val="00285637"/>
    <w:rsid w:val="00285E8A"/>
    <w:rsid w:val="00286815"/>
    <w:rsid w:val="00286827"/>
    <w:rsid w:val="00286F30"/>
    <w:rsid w:val="00287400"/>
    <w:rsid w:val="002874E3"/>
    <w:rsid w:val="00287DF0"/>
    <w:rsid w:val="00287E48"/>
    <w:rsid w:val="002902EC"/>
    <w:rsid w:val="0029089A"/>
    <w:rsid w:val="00291076"/>
    <w:rsid w:val="00291743"/>
    <w:rsid w:val="00292A48"/>
    <w:rsid w:val="00292BC3"/>
    <w:rsid w:val="0029327A"/>
    <w:rsid w:val="002936A8"/>
    <w:rsid w:val="00293852"/>
    <w:rsid w:val="00293B13"/>
    <w:rsid w:val="00293B1C"/>
    <w:rsid w:val="00293DA1"/>
    <w:rsid w:val="00293DC2"/>
    <w:rsid w:val="00294007"/>
    <w:rsid w:val="002940A0"/>
    <w:rsid w:val="002940E8"/>
    <w:rsid w:val="002941DD"/>
    <w:rsid w:val="00294602"/>
    <w:rsid w:val="00294834"/>
    <w:rsid w:val="00295027"/>
    <w:rsid w:val="002951E0"/>
    <w:rsid w:val="00295351"/>
    <w:rsid w:val="0029564F"/>
    <w:rsid w:val="00295669"/>
    <w:rsid w:val="00295F71"/>
    <w:rsid w:val="00296170"/>
    <w:rsid w:val="00296308"/>
    <w:rsid w:val="00296607"/>
    <w:rsid w:val="0029668C"/>
    <w:rsid w:val="002975E4"/>
    <w:rsid w:val="002A0060"/>
    <w:rsid w:val="002A0381"/>
    <w:rsid w:val="002A0571"/>
    <w:rsid w:val="002A094D"/>
    <w:rsid w:val="002A16E3"/>
    <w:rsid w:val="002A195B"/>
    <w:rsid w:val="002A1EAD"/>
    <w:rsid w:val="002A21BB"/>
    <w:rsid w:val="002A28F9"/>
    <w:rsid w:val="002A330E"/>
    <w:rsid w:val="002A3437"/>
    <w:rsid w:val="002A374D"/>
    <w:rsid w:val="002A3EF3"/>
    <w:rsid w:val="002A44C8"/>
    <w:rsid w:val="002A4640"/>
    <w:rsid w:val="002A47F9"/>
    <w:rsid w:val="002A486B"/>
    <w:rsid w:val="002A48A0"/>
    <w:rsid w:val="002A4C70"/>
    <w:rsid w:val="002A5578"/>
    <w:rsid w:val="002A574B"/>
    <w:rsid w:val="002A5819"/>
    <w:rsid w:val="002A5CD0"/>
    <w:rsid w:val="002A5E95"/>
    <w:rsid w:val="002A611E"/>
    <w:rsid w:val="002A64E9"/>
    <w:rsid w:val="002A6594"/>
    <w:rsid w:val="002A747C"/>
    <w:rsid w:val="002B0147"/>
    <w:rsid w:val="002B07F6"/>
    <w:rsid w:val="002B087C"/>
    <w:rsid w:val="002B131F"/>
    <w:rsid w:val="002B1EEA"/>
    <w:rsid w:val="002B1FA4"/>
    <w:rsid w:val="002B2130"/>
    <w:rsid w:val="002B2278"/>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6DD2"/>
    <w:rsid w:val="002B753B"/>
    <w:rsid w:val="002B7542"/>
    <w:rsid w:val="002B7C63"/>
    <w:rsid w:val="002C0211"/>
    <w:rsid w:val="002C02F7"/>
    <w:rsid w:val="002C0B7D"/>
    <w:rsid w:val="002C0EAF"/>
    <w:rsid w:val="002C1D18"/>
    <w:rsid w:val="002C2918"/>
    <w:rsid w:val="002C2CAA"/>
    <w:rsid w:val="002C2F04"/>
    <w:rsid w:val="002C368C"/>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0FB"/>
    <w:rsid w:val="002D3174"/>
    <w:rsid w:val="002D49A9"/>
    <w:rsid w:val="002D4F7E"/>
    <w:rsid w:val="002D5805"/>
    <w:rsid w:val="002D60C1"/>
    <w:rsid w:val="002D62F2"/>
    <w:rsid w:val="002D631C"/>
    <w:rsid w:val="002D6D73"/>
    <w:rsid w:val="002D7752"/>
    <w:rsid w:val="002D78ED"/>
    <w:rsid w:val="002E066C"/>
    <w:rsid w:val="002E06EE"/>
    <w:rsid w:val="002E0884"/>
    <w:rsid w:val="002E0EF8"/>
    <w:rsid w:val="002E13E1"/>
    <w:rsid w:val="002E1821"/>
    <w:rsid w:val="002E1922"/>
    <w:rsid w:val="002E1990"/>
    <w:rsid w:val="002E1FD5"/>
    <w:rsid w:val="002E2129"/>
    <w:rsid w:val="002E2384"/>
    <w:rsid w:val="002E2665"/>
    <w:rsid w:val="002E2B87"/>
    <w:rsid w:val="002E3786"/>
    <w:rsid w:val="002E382A"/>
    <w:rsid w:val="002E3E24"/>
    <w:rsid w:val="002E3FAD"/>
    <w:rsid w:val="002E480E"/>
    <w:rsid w:val="002E4D17"/>
    <w:rsid w:val="002E4F66"/>
    <w:rsid w:val="002E5024"/>
    <w:rsid w:val="002E56A7"/>
    <w:rsid w:val="002E59C3"/>
    <w:rsid w:val="002E5BA3"/>
    <w:rsid w:val="002E6579"/>
    <w:rsid w:val="002E6BCD"/>
    <w:rsid w:val="002E6CBA"/>
    <w:rsid w:val="002E722C"/>
    <w:rsid w:val="002E7338"/>
    <w:rsid w:val="002E74F3"/>
    <w:rsid w:val="002E7F0F"/>
    <w:rsid w:val="002F05E5"/>
    <w:rsid w:val="002F0B10"/>
    <w:rsid w:val="002F0EB7"/>
    <w:rsid w:val="002F1029"/>
    <w:rsid w:val="002F10BA"/>
    <w:rsid w:val="002F142D"/>
    <w:rsid w:val="002F18EA"/>
    <w:rsid w:val="002F2043"/>
    <w:rsid w:val="002F21ED"/>
    <w:rsid w:val="002F2E0D"/>
    <w:rsid w:val="002F3A93"/>
    <w:rsid w:val="002F3D0C"/>
    <w:rsid w:val="002F41C5"/>
    <w:rsid w:val="002F424C"/>
    <w:rsid w:val="002F4902"/>
    <w:rsid w:val="002F49D3"/>
    <w:rsid w:val="002F5271"/>
    <w:rsid w:val="002F5AD1"/>
    <w:rsid w:val="002F6243"/>
    <w:rsid w:val="002F62BA"/>
    <w:rsid w:val="002F6814"/>
    <w:rsid w:val="002F6FB1"/>
    <w:rsid w:val="002F7CC6"/>
    <w:rsid w:val="00300071"/>
    <w:rsid w:val="00300C22"/>
    <w:rsid w:val="00301056"/>
    <w:rsid w:val="00301355"/>
    <w:rsid w:val="00301619"/>
    <w:rsid w:val="0030171C"/>
    <w:rsid w:val="0030181B"/>
    <w:rsid w:val="00301A09"/>
    <w:rsid w:val="00301A74"/>
    <w:rsid w:val="00302121"/>
    <w:rsid w:val="00302811"/>
    <w:rsid w:val="00303251"/>
    <w:rsid w:val="0030335A"/>
    <w:rsid w:val="003039A9"/>
    <w:rsid w:val="0030404D"/>
    <w:rsid w:val="00304558"/>
    <w:rsid w:val="00304B64"/>
    <w:rsid w:val="00304E04"/>
    <w:rsid w:val="00305268"/>
    <w:rsid w:val="00305F93"/>
    <w:rsid w:val="0030624C"/>
    <w:rsid w:val="003063D6"/>
    <w:rsid w:val="00306617"/>
    <w:rsid w:val="00306AF5"/>
    <w:rsid w:val="00310991"/>
    <w:rsid w:val="00310C24"/>
    <w:rsid w:val="00311231"/>
    <w:rsid w:val="003117D7"/>
    <w:rsid w:val="0031193A"/>
    <w:rsid w:val="00312456"/>
    <w:rsid w:val="00313598"/>
    <w:rsid w:val="0031389D"/>
    <w:rsid w:val="00314164"/>
    <w:rsid w:val="00315085"/>
    <w:rsid w:val="003150F8"/>
    <w:rsid w:val="00315349"/>
    <w:rsid w:val="003159FE"/>
    <w:rsid w:val="00316047"/>
    <w:rsid w:val="003165BF"/>
    <w:rsid w:val="00316977"/>
    <w:rsid w:val="003170C3"/>
    <w:rsid w:val="003172C5"/>
    <w:rsid w:val="00317419"/>
    <w:rsid w:val="003176DD"/>
    <w:rsid w:val="003176E5"/>
    <w:rsid w:val="00317B14"/>
    <w:rsid w:val="00320043"/>
    <w:rsid w:val="003200F2"/>
    <w:rsid w:val="00320374"/>
    <w:rsid w:val="00320421"/>
    <w:rsid w:val="003218D3"/>
    <w:rsid w:val="003223BE"/>
    <w:rsid w:val="003223C2"/>
    <w:rsid w:val="003227F4"/>
    <w:rsid w:val="0032302B"/>
    <w:rsid w:val="00323682"/>
    <w:rsid w:val="00323B73"/>
    <w:rsid w:val="00324329"/>
    <w:rsid w:val="00324431"/>
    <w:rsid w:val="00324AEC"/>
    <w:rsid w:val="00325274"/>
    <w:rsid w:val="003254E6"/>
    <w:rsid w:val="00327E37"/>
    <w:rsid w:val="00330259"/>
    <w:rsid w:val="00330368"/>
    <w:rsid w:val="00330676"/>
    <w:rsid w:val="0033130B"/>
    <w:rsid w:val="003313EE"/>
    <w:rsid w:val="0033258E"/>
    <w:rsid w:val="0033260D"/>
    <w:rsid w:val="00332715"/>
    <w:rsid w:val="003332C5"/>
    <w:rsid w:val="00334045"/>
    <w:rsid w:val="00334292"/>
    <w:rsid w:val="00334723"/>
    <w:rsid w:val="00334805"/>
    <w:rsid w:val="00334A3C"/>
    <w:rsid w:val="00334D81"/>
    <w:rsid w:val="0033515D"/>
    <w:rsid w:val="00335CDE"/>
    <w:rsid w:val="003360A2"/>
    <w:rsid w:val="003367BD"/>
    <w:rsid w:val="00336D52"/>
    <w:rsid w:val="00336FFE"/>
    <w:rsid w:val="00337033"/>
    <w:rsid w:val="00337341"/>
    <w:rsid w:val="00337F24"/>
    <w:rsid w:val="00340443"/>
    <w:rsid w:val="00341459"/>
    <w:rsid w:val="003414C9"/>
    <w:rsid w:val="003414DD"/>
    <w:rsid w:val="003416CC"/>
    <w:rsid w:val="003417CA"/>
    <w:rsid w:val="00341B66"/>
    <w:rsid w:val="00341E86"/>
    <w:rsid w:val="00342192"/>
    <w:rsid w:val="00342295"/>
    <w:rsid w:val="0034267A"/>
    <w:rsid w:val="00342BA5"/>
    <w:rsid w:val="00342C82"/>
    <w:rsid w:val="00342FE3"/>
    <w:rsid w:val="0034330D"/>
    <w:rsid w:val="0034363F"/>
    <w:rsid w:val="00343753"/>
    <w:rsid w:val="003439CC"/>
    <w:rsid w:val="00343B66"/>
    <w:rsid w:val="00343F45"/>
    <w:rsid w:val="00344524"/>
    <w:rsid w:val="003446A8"/>
    <w:rsid w:val="00344AD7"/>
    <w:rsid w:val="00344B85"/>
    <w:rsid w:val="00344C23"/>
    <w:rsid w:val="00344D52"/>
    <w:rsid w:val="00344FA4"/>
    <w:rsid w:val="003451BB"/>
    <w:rsid w:val="00345201"/>
    <w:rsid w:val="00345564"/>
    <w:rsid w:val="00345AB6"/>
    <w:rsid w:val="00345ECB"/>
    <w:rsid w:val="003461C1"/>
    <w:rsid w:val="0034620E"/>
    <w:rsid w:val="0034641F"/>
    <w:rsid w:val="0034669E"/>
    <w:rsid w:val="00346AB1"/>
    <w:rsid w:val="00346D35"/>
    <w:rsid w:val="003479D7"/>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21A"/>
    <w:rsid w:val="003547FF"/>
    <w:rsid w:val="00354A03"/>
    <w:rsid w:val="00354FC4"/>
    <w:rsid w:val="00355454"/>
    <w:rsid w:val="003554C4"/>
    <w:rsid w:val="0035560E"/>
    <w:rsid w:val="00355926"/>
    <w:rsid w:val="00355B55"/>
    <w:rsid w:val="00355C5A"/>
    <w:rsid w:val="00356CB1"/>
    <w:rsid w:val="00356D4B"/>
    <w:rsid w:val="003573D4"/>
    <w:rsid w:val="00357770"/>
    <w:rsid w:val="003608E3"/>
    <w:rsid w:val="00360C24"/>
    <w:rsid w:val="00360C43"/>
    <w:rsid w:val="003614B8"/>
    <w:rsid w:val="00361885"/>
    <w:rsid w:val="00361B7C"/>
    <w:rsid w:val="00362390"/>
    <w:rsid w:val="00363414"/>
    <w:rsid w:val="00363CF7"/>
    <w:rsid w:val="003644CF"/>
    <w:rsid w:val="003645FC"/>
    <w:rsid w:val="00364804"/>
    <w:rsid w:val="00364C7D"/>
    <w:rsid w:val="00365793"/>
    <w:rsid w:val="00365C8E"/>
    <w:rsid w:val="00366278"/>
    <w:rsid w:val="00367377"/>
    <w:rsid w:val="00367881"/>
    <w:rsid w:val="00367E11"/>
    <w:rsid w:val="00370588"/>
    <w:rsid w:val="00370E51"/>
    <w:rsid w:val="0037116C"/>
    <w:rsid w:val="003713B0"/>
    <w:rsid w:val="00371F9D"/>
    <w:rsid w:val="0037237F"/>
    <w:rsid w:val="00373612"/>
    <w:rsid w:val="00373660"/>
    <w:rsid w:val="003738D8"/>
    <w:rsid w:val="00373D0E"/>
    <w:rsid w:val="00373D5C"/>
    <w:rsid w:val="00374378"/>
    <w:rsid w:val="00374677"/>
    <w:rsid w:val="00374BCE"/>
    <w:rsid w:val="00375222"/>
    <w:rsid w:val="00375524"/>
    <w:rsid w:val="00375B7C"/>
    <w:rsid w:val="00376B14"/>
    <w:rsid w:val="00376C45"/>
    <w:rsid w:val="00376D42"/>
    <w:rsid w:val="00376FA8"/>
    <w:rsid w:val="0037723D"/>
    <w:rsid w:val="00377A11"/>
    <w:rsid w:val="00377A6C"/>
    <w:rsid w:val="00377F4E"/>
    <w:rsid w:val="003802A9"/>
    <w:rsid w:val="00380637"/>
    <w:rsid w:val="003809AC"/>
    <w:rsid w:val="00380BD9"/>
    <w:rsid w:val="00381076"/>
    <w:rsid w:val="00381508"/>
    <w:rsid w:val="00381712"/>
    <w:rsid w:val="00381740"/>
    <w:rsid w:val="003819D3"/>
    <w:rsid w:val="00381D53"/>
    <w:rsid w:val="0038217F"/>
    <w:rsid w:val="003823ED"/>
    <w:rsid w:val="00382A9B"/>
    <w:rsid w:val="00382B96"/>
    <w:rsid w:val="0038300C"/>
    <w:rsid w:val="0038349B"/>
    <w:rsid w:val="00383874"/>
    <w:rsid w:val="00383CDE"/>
    <w:rsid w:val="00384836"/>
    <w:rsid w:val="003848DC"/>
    <w:rsid w:val="00384FDA"/>
    <w:rsid w:val="003858F7"/>
    <w:rsid w:val="00385973"/>
    <w:rsid w:val="00386A07"/>
    <w:rsid w:val="00386C0B"/>
    <w:rsid w:val="00386FB3"/>
    <w:rsid w:val="00387093"/>
    <w:rsid w:val="00387F25"/>
    <w:rsid w:val="0039075E"/>
    <w:rsid w:val="00390D5A"/>
    <w:rsid w:val="00391FAF"/>
    <w:rsid w:val="00392FAA"/>
    <w:rsid w:val="00393AB5"/>
    <w:rsid w:val="00394697"/>
    <w:rsid w:val="003949D7"/>
    <w:rsid w:val="00394D51"/>
    <w:rsid w:val="00395162"/>
    <w:rsid w:val="003956D8"/>
    <w:rsid w:val="00395791"/>
    <w:rsid w:val="00395AAB"/>
    <w:rsid w:val="00396338"/>
    <w:rsid w:val="00396B1D"/>
    <w:rsid w:val="00396E51"/>
    <w:rsid w:val="00396ED0"/>
    <w:rsid w:val="00396ED9"/>
    <w:rsid w:val="003971AE"/>
    <w:rsid w:val="003977C4"/>
    <w:rsid w:val="003A03AE"/>
    <w:rsid w:val="003A07CF"/>
    <w:rsid w:val="003A089C"/>
    <w:rsid w:val="003A1173"/>
    <w:rsid w:val="003A14E6"/>
    <w:rsid w:val="003A189A"/>
    <w:rsid w:val="003A2099"/>
    <w:rsid w:val="003A24E7"/>
    <w:rsid w:val="003A2889"/>
    <w:rsid w:val="003A29AF"/>
    <w:rsid w:val="003A2A2C"/>
    <w:rsid w:val="003A2AEB"/>
    <w:rsid w:val="003A2D2D"/>
    <w:rsid w:val="003A2FBA"/>
    <w:rsid w:val="003A3307"/>
    <w:rsid w:val="003A3A16"/>
    <w:rsid w:val="003A40DC"/>
    <w:rsid w:val="003A4294"/>
    <w:rsid w:val="003A42DD"/>
    <w:rsid w:val="003A49AE"/>
    <w:rsid w:val="003A4E56"/>
    <w:rsid w:val="003A5C23"/>
    <w:rsid w:val="003A6137"/>
    <w:rsid w:val="003A67E0"/>
    <w:rsid w:val="003A6C49"/>
    <w:rsid w:val="003A7EF2"/>
    <w:rsid w:val="003A7F7C"/>
    <w:rsid w:val="003B047D"/>
    <w:rsid w:val="003B0B1F"/>
    <w:rsid w:val="003B0C62"/>
    <w:rsid w:val="003B0F08"/>
    <w:rsid w:val="003B1276"/>
    <w:rsid w:val="003B1443"/>
    <w:rsid w:val="003B1D94"/>
    <w:rsid w:val="003B2487"/>
    <w:rsid w:val="003B2512"/>
    <w:rsid w:val="003B2A47"/>
    <w:rsid w:val="003B2DEE"/>
    <w:rsid w:val="003B3283"/>
    <w:rsid w:val="003B3A95"/>
    <w:rsid w:val="003B46AD"/>
    <w:rsid w:val="003B4A76"/>
    <w:rsid w:val="003B4CE8"/>
    <w:rsid w:val="003B4F99"/>
    <w:rsid w:val="003B513C"/>
    <w:rsid w:val="003B521D"/>
    <w:rsid w:val="003B5684"/>
    <w:rsid w:val="003B576E"/>
    <w:rsid w:val="003B59B6"/>
    <w:rsid w:val="003B5CC7"/>
    <w:rsid w:val="003B5E7F"/>
    <w:rsid w:val="003B65B4"/>
    <w:rsid w:val="003B69EA"/>
    <w:rsid w:val="003B6C9E"/>
    <w:rsid w:val="003B78C3"/>
    <w:rsid w:val="003B7B32"/>
    <w:rsid w:val="003C030D"/>
    <w:rsid w:val="003C03E7"/>
    <w:rsid w:val="003C03F9"/>
    <w:rsid w:val="003C0416"/>
    <w:rsid w:val="003C0F0B"/>
    <w:rsid w:val="003C1318"/>
    <w:rsid w:val="003C14CE"/>
    <w:rsid w:val="003C17A2"/>
    <w:rsid w:val="003C21B5"/>
    <w:rsid w:val="003C2707"/>
    <w:rsid w:val="003C2BEA"/>
    <w:rsid w:val="003C2C6D"/>
    <w:rsid w:val="003C2CCB"/>
    <w:rsid w:val="003C3280"/>
    <w:rsid w:val="003C3F34"/>
    <w:rsid w:val="003C4052"/>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2DEF"/>
    <w:rsid w:val="003D31AB"/>
    <w:rsid w:val="003D3701"/>
    <w:rsid w:val="003D3F31"/>
    <w:rsid w:val="003D523D"/>
    <w:rsid w:val="003D545E"/>
    <w:rsid w:val="003D5465"/>
    <w:rsid w:val="003D5D89"/>
    <w:rsid w:val="003D5DAC"/>
    <w:rsid w:val="003D5EB0"/>
    <w:rsid w:val="003D63B4"/>
    <w:rsid w:val="003D6B85"/>
    <w:rsid w:val="003D6DF9"/>
    <w:rsid w:val="003D7353"/>
    <w:rsid w:val="003D7AE6"/>
    <w:rsid w:val="003E0078"/>
    <w:rsid w:val="003E007A"/>
    <w:rsid w:val="003E01CA"/>
    <w:rsid w:val="003E0E36"/>
    <w:rsid w:val="003E203C"/>
    <w:rsid w:val="003E3538"/>
    <w:rsid w:val="003E3B01"/>
    <w:rsid w:val="003E3F40"/>
    <w:rsid w:val="003E423B"/>
    <w:rsid w:val="003E45E2"/>
    <w:rsid w:val="003E4A09"/>
    <w:rsid w:val="003E4D0B"/>
    <w:rsid w:val="003E4D49"/>
    <w:rsid w:val="003E4F6E"/>
    <w:rsid w:val="003E58F5"/>
    <w:rsid w:val="003E5CB6"/>
    <w:rsid w:val="003E5F4F"/>
    <w:rsid w:val="003E603B"/>
    <w:rsid w:val="003E6308"/>
    <w:rsid w:val="003E637F"/>
    <w:rsid w:val="003E6B90"/>
    <w:rsid w:val="003E7703"/>
    <w:rsid w:val="003E792E"/>
    <w:rsid w:val="003E7FC7"/>
    <w:rsid w:val="003F051C"/>
    <w:rsid w:val="003F05D8"/>
    <w:rsid w:val="003F1640"/>
    <w:rsid w:val="003F1E80"/>
    <w:rsid w:val="003F2358"/>
    <w:rsid w:val="003F280E"/>
    <w:rsid w:val="003F2F8C"/>
    <w:rsid w:val="003F3343"/>
    <w:rsid w:val="003F3FDF"/>
    <w:rsid w:val="003F5A6F"/>
    <w:rsid w:val="003F5EEE"/>
    <w:rsid w:val="003F5FD8"/>
    <w:rsid w:val="003F6138"/>
    <w:rsid w:val="003F65DA"/>
    <w:rsid w:val="003F6C6A"/>
    <w:rsid w:val="003F6F11"/>
    <w:rsid w:val="003F7505"/>
    <w:rsid w:val="00400799"/>
    <w:rsid w:val="00400CC0"/>
    <w:rsid w:val="00401993"/>
    <w:rsid w:val="00401FAC"/>
    <w:rsid w:val="0040286D"/>
    <w:rsid w:val="00402BED"/>
    <w:rsid w:val="004034F2"/>
    <w:rsid w:val="004055C3"/>
    <w:rsid w:val="00405A44"/>
    <w:rsid w:val="00405D00"/>
    <w:rsid w:val="00406006"/>
    <w:rsid w:val="0040673A"/>
    <w:rsid w:val="00406CFF"/>
    <w:rsid w:val="0040725C"/>
    <w:rsid w:val="00407BC7"/>
    <w:rsid w:val="00407CA5"/>
    <w:rsid w:val="00407D66"/>
    <w:rsid w:val="00407FC8"/>
    <w:rsid w:val="0041040E"/>
    <w:rsid w:val="0041063F"/>
    <w:rsid w:val="004106CD"/>
    <w:rsid w:val="004107EB"/>
    <w:rsid w:val="00411108"/>
    <w:rsid w:val="0041140B"/>
    <w:rsid w:val="0041229F"/>
    <w:rsid w:val="00412355"/>
    <w:rsid w:val="00412A0E"/>
    <w:rsid w:val="00412D92"/>
    <w:rsid w:val="00412E64"/>
    <w:rsid w:val="004132BA"/>
    <w:rsid w:val="0041363F"/>
    <w:rsid w:val="004147B2"/>
    <w:rsid w:val="00414849"/>
    <w:rsid w:val="00414A8E"/>
    <w:rsid w:val="00414B7C"/>
    <w:rsid w:val="00415276"/>
    <w:rsid w:val="0041675B"/>
    <w:rsid w:val="004167A0"/>
    <w:rsid w:val="004169AC"/>
    <w:rsid w:val="00416C63"/>
    <w:rsid w:val="00416CB8"/>
    <w:rsid w:val="00416F65"/>
    <w:rsid w:val="00417309"/>
    <w:rsid w:val="004176EF"/>
    <w:rsid w:val="004177DD"/>
    <w:rsid w:val="00417BD7"/>
    <w:rsid w:val="0042034F"/>
    <w:rsid w:val="00420695"/>
    <w:rsid w:val="0042162A"/>
    <w:rsid w:val="0042164A"/>
    <w:rsid w:val="0042175F"/>
    <w:rsid w:val="00422034"/>
    <w:rsid w:val="00422502"/>
    <w:rsid w:val="004228B2"/>
    <w:rsid w:val="00422D15"/>
    <w:rsid w:val="00423095"/>
    <w:rsid w:val="004230A8"/>
    <w:rsid w:val="00423389"/>
    <w:rsid w:val="004239E3"/>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8B4"/>
    <w:rsid w:val="00431E5C"/>
    <w:rsid w:val="00431EAF"/>
    <w:rsid w:val="00431FAC"/>
    <w:rsid w:val="00432CC5"/>
    <w:rsid w:val="00432F42"/>
    <w:rsid w:val="004330D6"/>
    <w:rsid w:val="0043386E"/>
    <w:rsid w:val="004343E7"/>
    <w:rsid w:val="004352C1"/>
    <w:rsid w:val="004353CE"/>
    <w:rsid w:val="0043555A"/>
    <w:rsid w:val="0043582E"/>
    <w:rsid w:val="00435AB6"/>
    <w:rsid w:val="00435B03"/>
    <w:rsid w:val="0043618A"/>
    <w:rsid w:val="00436BD6"/>
    <w:rsid w:val="004370F6"/>
    <w:rsid w:val="00437E81"/>
    <w:rsid w:val="00437E84"/>
    <w:rsid w:val="00437F5C"/>
    <w:rsid w:val="00437FF1"/>
    <w:rsid w:val="00437FFC"/>
    <w:rsid w:val="00440BBB"/>
    <w:rsid w:val="00440CE5"/>
    <w:rsid w:val="00441385"/>
    <w:rsid w:val="00441C82"/>
    <w:rsid w:val="00441DB7"/>
    <w:rsid w:val="00441E26"/>
    <w:rsid w:val="00441E97"/>
    <w:rsid w:val="0044201E"/>
    <w:rsid w:val="00442311"/>
    <w:rsid w:val="004423F1"/>
    <w:rsid w:val="00442570"/>
    <w:rsid w:val="004427BA"/>
    <w:rsid w:val="0044292B"/>
    <w:rsid w:val="00442A00"/>
    <w:rsid w:val="00443338"/>
    <w:rsid w:val="00443673"/>
    <w:rsid w:val="00443782"/>
    <w:rsid w:val="00443B8F"/>
    <w:rsid w:val="00444598"/>
    <w:rsid w:val="00444EF9"/>
    <w:rsid w:val="0044539E"/>
    <w:rsid w:val="00445764"/>
    <w:rsid w:val="00445959"/>
    <w:rsid w:val="004460D7"/>
    <w:rsid w:val="00446402"/>
    <w:rsid w:val="00446448"/>
    <w:rsid w:val="00446E40"/>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1DC"/>
    <w:rsid w:val="0045587B"/>
    <w:rsid w:val="00455B5D"/>
    <w:rsid w:val="00455E0E"/>
    <w:rsid w:val="00455EC8"/>
    <w:rsid w:val="0045612A"/>
    <w:rsid w:val="0045613D"/>
    <w:rsid w:val="00456F49"/>
    <w:rsid w:val="0045702E"/>
    <w:rsid w:val="00457199"/>
    <w:rsid w:val="0045772C"/>
    <w:rsid w:val="00457909"/>
    <w:rsid w:val="00457BDD"/>
    <w:rsid w:val="00457D26"/>
    <w:rsid w:val="00457F8E"/>
    <w:rsid w:val="00460759"/>
    <w:rsid w:val="0046090E"/>
    <w:rsid w:val="00461044"/>
    <w:rsid w:val="004611DD"/>
    <w:rsid w:val="00461906"/>
    <w:rsid w:val="00461D54"/>
    <w:rsid w:val="00461F29"/>
    <w:rsid w:val="00463345"/>
    <w:rsid w:val="00463578"/>
    <w:rsid w:val="00463841"/>
    <w:rsid w:val="0046394B"/>
    <w:rsid w:val="00463965"/>
    <w:rsid w:val="00463B79"/>
    <w:rsid w:val="004641ED"/>
    <w:rsid w:val="0046441A"/>
    <w:rsid w:val="0046498F"/>
    <w:rsid w:val="00464B9D"/>
    <w:rsid w:val="00464CCA"/>
    <w:rsid w:val="004651F0"/>
    <w:rsid w:val="004653BD"/>
    <w:rsid w:val="004654E8"/>
    <w:rsid w:val="0046635F"/>
    <w:rsid w:val="00466368"/>
    <w:rsid w:val="00466814"/>
    <w:rsid w:val="00466D83"/>
    <w:rsid w:val="00466E67"/>
    <w:rsid w:val="00467BFA"/>
    <w:rsid w:val="00470034"/>
    <w:rsid w:val="00470516"/>
    <w:rsid w:val="0047055E"/>
    <w:rsid w:val="00471EC6"/>
    <w:rsid w:val="0047206C"/>
    <w:rsid w:val="00472F42"/>
    <w:rsid w:val="004730A6"/>
    <w:rsid w:val="00473280"/>
    <w:rsid w:val="004737BF"/>
    <w:rsid w:val="00473E53"/>
    <w:rsid w:val="004740A0"/>
    <w:rsid w:val="00474AEF"/>
    <w:rsid w:val="00475164"/>
    <w:rsid w:val="00475387"/>
    <w:rsid w:val="00475589"/>
    <w:rsid w:val="0047573C"/>
    <w:rsid w:val="00476437"/>
    <w:rsid w:val="0047657D"/>
    <w:rsid w:val="00477059"/>
    <w:rsid w:val="00477244"/>
    <w:rsid w:val="0047769D"/>
    <w:rsid w:val="00477B62"/>
    <w:rsid w:val="00477C64"/>
    <w:rsid w:val="0048025E"/>
    <w:rsid w:val="004802E1"/>
    <w:rsid w:val="00480E4C"/>
    <w:rsid w:val="004811C4"/>
    <w:rsid w:val="00481CA1"/>
    <w:rsid w:val="00481EEC"/>
    <w:rsid w:val="004823CC"/>
    <w:rsid w:val="004828B1"/>
    <w:rsid w:val="004830E8"/>
    <w:rsid w:val="004835EC"/>
    <w:rsid w:val="00483BDD"/>
    <w:rsid w:val="00483E5F"/>
    <w:rsid w:val="0048447C"/>
    <w:rsid w:val="00485635"/>
    <w:rsid w:val="0048581F"/>
    <w:rsid w:val="00485F29"/>
    <w:rsid w:val="00486550"/>
    <w:rsid w:val="0048664A"/>
    <w:rsid w:val="00486AFC"/>
    <w:rsid w:val="00487737"/>
    <w:rsid w:val="00487A29"/>
    <w:rsid w:val="00487FE6"/>
    <w:rsid w:val="004900CC"/>
    <w:rsid w:val="00490883"/>
    <w:rsid w:val="00490A70"/>
    <w:rsid w:val="00490A77"/>
    <w:rsid w:val="0049103E"/>
    <w:rsid w:val="00491096"/>
    <w:rsid w:val="004914D9"/>
    <w:rsid w:val="00491723"/>
    <w:rsid w:val="00491B95"/>
    <w:rsid w:val="00491F09"/>
    <w:rsid w:val="00492286"/>
    <w:rsid w:val="0049232F"/>
    <w:rsid w:val="00492C16"/>
    <w:rsid w:val="00492DF0"/>
    <w:rsid w:val="00493732"/>
    <w:rsid w:val="0049402C"/>
    <w:rsid w:val="0049406B"/>
    <w:rsid w:val="00494E67"/>
    <w:rsid w:val="004951A8"/>
    <w:rsid w:val="00495D9B"/>
    <w:rsid w:val="0049638A"/>
    <w:rsid w:val="0049703E"/>
    <w:rsid w:val="004975EC"/>
    <w:rsid w:val="0049760B"/>
    <w:rsid w:val="00497A60"/>
    <w:rsid w:val="00497D3F"/>
    <w:rsid w:val="004A0553"/>
    <w:rsid w:val="004A0683"/>
    <w:rsid w:val="004A06F7"/>
    <w:rsid w:val="004A07F0"/>
    <w:rsid w:val="004A0A3D"/>
    <w:rsid w:val="004A1199"/>
    <w:rsid w:val="004A140B"/>
    <w:rsid w:val="004A1FA2"/>
    <w:rsid w:val="004A20EC"/>
    <w:rsid w:val="004A266E"/>
    <w:rsid w:val="004A2726"/>
    <w:rsid w:val="004A2838"/>
    <w:rsid w:val="004A2C16"/>
    <w:rsid w:val="004A2C63"/>
    <w:rsid w:val="004A2E3C"/>
    <w:rsid w:val="004A2E6A"/>
    <w:rsid w:val="004A3460"/>
    <w:rsid w:val="004A3F6F"/>
    <w:rsid w:val="004A494F"/>
    <w:rsid w:val="004A4BC8"/>
    <w:rsid w:val="004A4CE7"/>
    <w:rsid w:val="004A50CC"/>
    <w:rsid w:val="004A5518"/>
    <w:rsid w:val="004A61EE"/>
    <w:rsid w:val="004A6426"/>
    <w:rsid w:val="004A6C7A"/>
    <w:rsid w:val="004A79A6"/>
    <w:rsid w:val="004A7D74"/>
    <w:rsid w:val="004B129C"/>
    <w:rsid w:val="004B2249"/>
    <w:rsid w:val="004B25BB"/>
    <w:rsid w:val="004B260F"/>
    <w:rsid w:val="004B2877"/>
    <w:rsid w:val="004B2CD3"/>
    <w:rsid w:val="004B2F9D"/>
    <w:rsid w:val="004B410B"/>
    <w:rsid w:val="004B460F"/>
    <w:rsid w:val="004B4F94"/>
    <w:rsid w:val="004B50F6"/>
    <w:rsid w:val="004B54DC"/>
    <w:rsid w:val="004B5791"/>
    <w:rsid w:val="004B58EE"/>
    <w:rsid w:val="004B59BD"/>
    <w:rsid w:val="004B5FBB"/>
    <w:rsid w:val="004B653B"/>
    <w:rsid w:val="004B65E8"/>
    <w:rsid w:val="004B6667"/>
    <w:rsid w:val="004B7805"/>
    <w:rsid w:val="004B7F31"/>
    <w:rsid w:val="004C0274"/>
    <w:rsid w:val="004C0BCC"/>
    <w:rsid w:val="004C103F"/>
    <w:rsid w:val="004C1391"/>
    <w:rsid w:val="004C13DC"/>
    <w:rsid w:val="004C19EB"/>
    <w:rsid w:val="004C2BB0"/>
    <w:rsid w:val="004C3267"/>
    <w:rsid w:val="004C3562"/>
    <w:rsid w:val="004C3D88"/>
    <w:rsid w:val="004C40B9"/>
    <w:rsid w:val="004C4188"/>
    <w:rsid w:val="004C5C61"/>
    <w:rsid w:val="004C5CEE"/>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71D"/>
    <w:rsid w:val="004D6B54"/>
    <w:rsid w:val="004D73A3"/>
    <w:rsid w:val="004D76BC"/>
    <w:rsid w:val="004E0154"/>
    <w:rsid w:val="004E0416"/>
    <w:rsid w:val="004E097E"/>
    <w:rsid w:val="004E14DC"/>
    <w:rsid w:val="004E1506"/>
    <w:rsid w:val="004E1CFF"/>
    <w:rsid w:val="004E1D22"/>
    <w:rsid w:val="004E204C"/>
    <w:rsid w:val="004E2423"/>
    <w:rsid w:val="004E25C8"/>
    <w:rsid w:val="004E2E50"/>
    <w:rsid w:val="004E3359"/>
    <w:rsid w:val="004E375E"/>
    <w:rsid w:val="004E379D"/>
    <w:rsid w:val="004E3AFA"/>
    <w:rsid w:val="004E443E"/>
    <w:rsid w:val="004E4D38"/>
    <w:rsid w:val="004E504F"/>
    <w:rsid w:val="004E53DB"/>
    <w:rsid w:val="004E6261"/>
    <w:rsid w:val="004E66AB"/>
    <w:rsid w:val="004E7061"/>
    <w:rsid w:val="004E7CC1"/>
    <w:rsid w:val="004F0476"/>
    <w:rsid w:val="004F09A2"/>
    <w:rsid w:val="004F15A2"/>
    <w:rsid w:val="004F16ED"/>
    <w:rsid w:val="004F1D1A"/>
    <w:rsid w:val="004F1E64"/>
    <w:rsid w:val="004F236D"/>
    <w:rsid w:val="004F2538"/>
    <w:rsid w:val="004F2B89"/>
    <w:rsid w:val="004F3070"/>
    <w:rsid w:val="004F348F"/>
    <w:rsid w:val="004F34B4"/>
    <w:rsid w:val="004F39A1"/>
    <w:rsid w:val="004F3B6C"/>
    <w:rsid w:val="004F3C62"/>
    <w:rsid w:val="004F4224"/>
    <w:rsid w:val="004F4262"/>
    <w:rsid w:val="004F548B"/>
    <w:rsid w:val="004F571C"/>
    <w:rsid w:val="004F5FB6"/>
    <w:rsid w:val="004F61A8"/>
    <w:rsid w:val="004F699F"/>
    <w:rsid w:val="004F6A32"/>
    <w:rsid w:val="004F6AF7"/>
    <w:rsid w:val="004F7751"/>
    <w:rsid w:val="004F7ABA"/>
    <w:rsid w:val="00500574"/>
    <w:rsid w:val="0050082B"/>
    <w:rsid w:val="00500CAB"/>
    <w:rsid w:val="00500E3F"/>
    <w:rsid w:val="005015DD"/>
    <w:rsid w:val="00501893"/>
    <w:rsid w:val="005019B4"/>
    <w:rsid w:val="005019EA"/>
    <w:rsid w:val="00501BC9"/>
    <w:rsid w:val="005022EB"/>
    <w:rsid w:val="00502471"/>
    <w:rsid w:val="005028C7"/>
    <w:rsid w:val="00502B94"/>
    <w:rsid w:val="00502FA6"/>
    <w:rsid w:val="00502FB7"/>
    <w:rsid w:val="00503439"/>
    <w:rsid w:val="005043DD"/>
    <w:rsid w:val="00504B14"/>
    <w:rsid w:val="00505523"/>
    <w:rsid w:val="00505706"/>
    <w:rsid w:val="00505A6A"/>
    <w:rsid w:val="005061B0"/>
    <w:rsid w:val="00506330"/>
    <w:rsid w:val="00506710"/>
    <w:rsid w:val="005067D9"/>
    <w:rsid w:val="00506813"/>
    <w:rsid w:val="00506814"/>
    <w:rsid w:val="00507A9E"/>
    <w:rsid w:val="00507AB0"/>
    <w:rsid w:val="00507AB7"/>
    <w:rsid w:val="00507B0A"/>
    <w:rsid w:val="0051057F"/>
    <w:rsid w:val="005106F8"/>
    <w:rsid w:val="00510905"/>
    <w:rsid w:val="00510CA9"/>
    <w:rsid w:val="00510EE5"/>
    <w:rsid w:val="005112B8"/>
    <w:rsid w:val="00511C3F"/>
    <w:rsid w:val="00511C9C"/>
    <w:rsid w:val="00511CBD"/>
    <w:rsid w:val="0051315D"/>
    <w:rsid w:val="00513377"/>
    <w:rsid w:val="005133C3"/>
    <w:rsid w:val="00513504"/>
    <w:rsid w:val="005138A2"/>
    <w:rsid w:val="00513BF4"/>
    <w:rsid w:val="005142E7"/>
    <w:rsid w:val="00514366"/>
    <w:rsid w:val="00514408"/>
    <w:rsid w:val="005145DE"/>
    <w:rsid w:val="00514793"/>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A7B"/>
    <w:rsid w:val="00523D49"/>
    <w:rsid w:val="00523DCB"/>
    <w:rsid w:val="00523F13"/>
    <w:rsid w:val="00523F76"/>
    <w:rsid w:val="00523FD6"/>
    <w:rsid w:val="00524542"/>
    <w:rsid w:val="00524783"/>
    <w:rsid w:val="005249EE"/>
    <w:rsid w:val="00524A9D"/>
    <w:rsid w:val="00524D34"/>
    <w:rsid w:val="00524DD7"/>
    <w:rsid w:val="00524F6A"/>
    <w:rsid w:val="0052526E"/>
    <w:rsid w:val="005256F2"/>
    <w:rsid w:val="00525740"/>
    <w:rsid w:val="00525A1B"/>
    <w:rsid w:val="00525E03"/>
    <w:rsid w:val="00526432"/>
    <w:rsid w:val="005268A8"/>
    <w:rsid w:val="0052704E"/>
    <w:rsid w:val="00527112"/>
    <w:rsid w:val="005275C3"/>
    <w:rsid w:val="00527B70"/>
    <w:rsid w:val="00527F10"/>
    <w:rsid w:val="00530486"/>
    <w:rsid w:val="0053087F"/>
    <w:rsid w:val="00530D3C"/>
    <w:rsid w:val="005310F1"/>
    <w:rsid w:val="005311DC"/>
    <w:rsid w:val="00531213"/>
    <w:rsid w:val="0053123B"/>
    <w:rsid w:val="00531861"/>
    <w:rsid w:val="00532C8F"/>
    <w:rsid w:val="00532D8C"/>
    <w:rsid w:val="00533221"/>
    <w:rsid w:val="00533332"/>
    <w:rsid w:val="00533529"/>
    <w:rsid w:val="00533A30"/>
    <w:rsid w:val="0053432B"/>
    <w:rsid w:val="005343A6"/>
    <w:rsid w:val="005344F1"/>
    <w:rsid w:val="00534548"/>
    <w:rsid w:val="00534B06"/>
    <w:rsid w:val="00534CDA"/>
    <w:rsid w:val="00535233"/>
    <w:rsid w:val="00535607"/>
    <w:rsid w:val="00535F3B"/>
    <w:rsid w:val="00535F3F"/>
    <w:rsid w:val="005360FF"/>
    <w:rsid w:val="005362AD"/>
    <w:rsid w:val="0053637A"/>
    <w:rsid w:val="005371AD"/>
    <w:rsid w:val="00537450"/>
    <w:rsid w:val="005375FE"/>
    <w:rsid w:val="00537968"/>
    <w:rsid w:val="00537C88"/>
    <w:rsid w:val="00540598"/>
    <w:rsid w:val="00540DEF"/>
    <w:rsid w:val="0054125B"/>
    <w:rsid w:val="005412FA"/>
    <w:rsid w:val="00541C9A"/>
    <w:rsid w:val="00542154"/>
    <w:rsid w:val="00542922"/>
    <w:rsid w:val="00542E26"/>
    <w:rsid w:val="00543229"/>
    <w:rsid w:val="00543559"/>
    <w:rsid w:val="00543B36"/>
    <w:rsid w:val="00543BD7"/>
    <w:rsid w:val="00544829"/>
    <w:rsid w:val="005455F5"/>
    <w:rsid w:val="00545789"/>
    <w:rsid w:val="00545948"/>
    <w:rsid w:val="00545954"/>
    <w:rsid w:val="00546090"/>
    <w:rsid w:val="00546845"/>
    <w:rsid w:val="00546CB5"/>
    <w:rsid w:val="00547650"/>
    <w:rsid w:val="005476DA"/>
    <w:rsid w:val="00547A3C"/>
    <w:rsid w:val="0055086E"/>
    <w:rsid w:val="00550EAB"/>
    <w:rsid w:val="00550FE4"/>
    <w:rsid w:val="00551690"/>
    <w:rsid w:val="00552836"/>
    <w:rsid w:val="00552C2F"/>
    <w:rsid w:val="00552E7B"/>
    <w:rsid w:val="00552FD1"/>
    <w:rsid w:val="00553199"/>
    <w:rsid w:val="00553560"/>
    <w:rsid w:val="00553B75"/>
    <w:rsid w:val="00553D36"/>
    <w:rsid w:val="005545C1"/>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8DF"/>
    <w:rsid w:val="005569C3"/>
    <w:rsid w:val="00557330"/>
    <w:rsid w:val="00557BCE"/>
    <w:rsid w:val="00557DB2"/>
    <w:rsid w:val="00557DC2"/>
    <w:rsid w:val="00557E12"/>
    <w:rsid w:val="0056015F"/>
    <w:rsid w:val="005601DF"/>
    <w:rsid w:val="00560436"/>
    <w:rsid w:val="00560707"/>
    <w:rsid w:val="0056095E"/>
    <w:rsid w:val="00560FC7"/>
    <w:rsid w:val="005615E4"/>
    <w:rsid w:val="0056167B"/>
    <w:rsid w:val="00561DA6"/>
    <w:rsid w:val="00561EBF"/>
    <w:rsid w:val="00562122"/>
    <w:rsid w:val="005622D9"/>
    <w:rsid w:val="005629C1"/>
    <w:rsid w:val="005633D2"/>
    <w:rsid w:val="00563583"/>
    <w:rsid w:val="00563FC2"/>
    <w:rsid w:val="0056463F"/>
    <w:rsid w:val="00564788"/>
    <w:rsid w:val="00564E2C"/>
    <w:rsid w:val="00564EEF"/>
    <w:rsid w:val="0056509E"/>
    <w:rsid w:val="00565338"/>
    <w:rsid w:val="00565536"/>
    <w:rsid w:val="00565BE8"/>
    <w:rsid w:val="00565D1C"/>
    <w:rsid w:val="0056604A"/>
    <w:rsid w:val="00566ACB"/>
    <w:rsid w:val="00566EA3"/>
    <w:rsid w:val="00570D35"/>
    <w:rsid w:val="00570ECE"/>
    <w:rsid w:val="00571426"/>
    <w:rsid w:val="005725F5"/>
    <w:rsid w:val="0057260D"/>
    <w:rsid w:val="0057267E"/>
    <w:rsid w:val="005726CB"/>
    <w:rsid w:val="00572758"/>
    <w:rsid w:val="005728B6"/>
    <w:rsid w:val="00572B4F"/>
    <w:rsid w:val="00572FEC"/>
    <w:rsid w:val="005732D1"/>
    <w:rsid w:val="00573495"/>
    <w:rsid w:val="00573969"/>
    <w:rsid w:val="0057399F"/>
    <w:rsid w:val="00573BF8"/>
    <w:rsid w:val="00574463"/>
    <w:rsid w:val="00574A5A"/>
    <w:rsid w:val="00575658"/>
    <w:rsid w:val="005763CF"/>
    <w:rsid w:val="005767E2"/>
    <w:rsid w:val="0057711E"/>
    <w:rsid w:val="00577734"/>
    <w:rsid w:val="00577AD4"/>
    <w:rsid w:val="005804AD"/>
    <w:rsid w:val="005817E2"/>
    <w:rsid w:val="00581CE9"/>
    <w:rsid w:val="00582D43"/>
    <w:rsid w:val="00583789"/>
    <w:rsid w:val="005839C4"/>
    <w:rsid w:val="00583B8B"/>
    <w:rsid w:val="00583F5C"/>
    <w:rsid w:val="005846C8"/>
    <w:rsid w:val="00584814"/>
    <w:rsid w:val="005848CC"/>
    <w:rsid w:val="0058591B"/>
    <w:rsid w:val="00585DAF"/>
    <w:rsid w:val="00586019"/>
    <w:rsid w:val="005877B8"/>
    <w:rsid w:val="005879D6"/>
    <w:rsid w:val="00587E03"/>
    <w:rsid w:val="005901A1"/>
    <w:rsid w:val="005903FD"/>
    <w:rsid w:val="005905F4"/>
    <w:rsid w:val="00591168"/>
    <w:rsid w:val="00591A91"/>
    <w:rsid w:val="00591E21"/>
    <w:rsid w:val="005923EF"/>
    <w:rsid w:val="00592D37"/>
    <w:rsid w:val="00592FFD"/>
    <w:rsid w:val="0059392A"/>
    <w:rsid w:val="005941DD"/>
    <w:rsid w:val="00594380"/>
    <w:rsid w:val="005943D6"/>
    <w:rsid w:val="0059468A"/>
    <w:rsid w:val="005960AB"/>
    <w:rsid w:val="00596D81"/>
    <w:rsid w:val="00596FD3"/>
    <w:rsid w:val="00597188"/>
    <w:rsid w:val="00597A78"/>
    <w:rsid w:val="00597F75"/>
    <w:rsid w:val="005A0323"/>
    <w:rsid w:val="005A04F1"/>
    <w:rsid w:val="005A052F"/>
    <w:rsid w:val="005A05C5"/>
    <w:rsid w:val="005A0AE5"/>
    <w:rsid w:val="005A1A47"/>
    <w:rsid w:val="005A1C78"/>
    <w:rsid w:val="005A29BA"/>
    <w:rsid w:val="005A2AFD"/>
    <w:rsid w:val="005A35B6"/>
    <w:rsid w:val="005A35D2"/>
    <w:rsid w:val="005A373F"/>
    <w:rsid w:val="005A3C14"/>
    <w:rsid w:val="005A3C1F"/>
    <w:rsid w:val="005A4005"/>
    <w:rsid w:val="005A4237"/>
    <w:rsid w:val="005A46AC"/>
    <w:rsid w:val="005A531C"/>
    <w:rsid w:val="005A5454"/>
    <w:rsid w:val="005A607B"/>
    <w:rsid w:val="005A6183"/>
    <w:rsid w:val="005A673B"/>
    <w:rsid w:val="005A6FD0"/>
    <w:rsid w:val="005A745A"/>
    <w:rsid w:val="005A74A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7A"/>
    <w:rsid w:val="005B6AA1"/>
    <w:rsid w:val="005B72BC"/>
    <w:rsid w:val="005B72E1"/>
    <w:rsid w:val="005B737A"/>
    <w:rsid w:val="005B76C7"/>
    <w:rsid w:val="005B79D5"/>
    <w:rsid w:val="005B7BB2"/>
    <w:rsid w:val="005B7D7F"/>
    <w:rsid w:val="005B7E1F"/>
    <w:rsid w:val="005C0556"/>
    <w:rsid w:val="005C18AC"/>
    <w:rsid w:val="005C1DF7"/>
    <w:rsid w:val="005C261D"/>
    <w:rsid w:val="005C2981"/>
    <w:rsid w:val="005C2AF9"/>
    <w:rsid w:val="005C2E7C"/>
    <w:rsid w:val="005C366E"/>
    <w:rsid w:val="005C3ECC"/>
    <w:rsid w:val="005C4171"/>
    <w:rsid w:val="005C4C93"/>
    <w:rsid w:val="005C54BD"/>
    <w:rsid w:val="005C5A8B"/>
    <w:rsid w:val="005C5D60"/>
    <w:rsid w:val="005C676D"/>
    <w:rsid w:val="005C67A8"/>
    <w:rsid w:val="005C6C59"/>
    <w:rsid w:val="005C6CFD"/>
    <w:rsid w:val="005C70F2"/>
    <w:rsid w:val="005C73DB"/>
    <w:rsid w:val="005C7545"/>
    <w:rsid w:val="005C756D"/>
    <w:rsid w:val="005C762A"/>
    <w:rsid w:val="005C7A5E"/>
    <w:rsid w:val="005C7BCE"/>
    <w:rsid w:val="005C7DB7"/>
    <w:rsid w:val="005D01B1"/>
    <w:rsid w:val="005D01EE"/>
    <w:rsid w:val="005D0975"/>
    <w:rsid w:val="005D0B6D"/>
    <w:rsid w:val="005D0BB4"/>
    <w:rsid w:val="005D0BD4"/>
    <w:rsid w:val="005D0D49"/>
    <w:rsid w:val="005D1799"/>
    <w:rsid w:val="005D1934"/>
    <w:rsid w:val="005D19C5"/>
    <w:rsid w:val="005D204E"/>
    <w:rsid w:val="005D20B3"/>
    <w:rsid w:val="005D2205"/>
    <w:rsid w:val="005D23E2"/>
    <w:rsid w:val="005D2AEC"/>
    <w:rsid w:val="005D2E8A"/>
    <w:rsid w:val="005D2F75"/>
    <w:rsid w:val="005D2FFE"/>
    <w:rsid w:val="005D367D"/>
    <w:rsid w:val="005D379D"/>
    <w:rsid w:val="005D3AE9"/>
    <w:rsid w:val="005D3DDA"/>
    <w:rsid w:val="005D4916"/>
    <w:rsid w:val="005D49F9"/>
    <w:rsid w:val="005D4DAF"/>
    <w:rsid w:val="005D5306"/>
    <w:rsid w:val="005D53B5"/>
    <w:rsid w:val="005D55B8"/>
    <w:rsid w:val="005D5939"/>
    <w:rsid w:val="005D62D6"/>
    <w:rsid w:val="005D6379"/>
    <w:rsid w:val="005D6466"/>
    <w:rsid w:val="005D651C"/>
    <w:rsid w:val="005D7566"/>
    <w:rsid w:val="005D79BD"/>
    <w:rsid w:val="005E076A"/>
    <w:rsid w:val="005E0926"/>
    <w:rsid w:val="005E0DEB"/>
    <w:rsid w:val="005E0F44"/>
    <w:rsid w:val="005E10AB"/>
    <w:rsid w:val="005E10BD"/>
    <w:rsid w:val="005E180E"/>
    <w:rsid w:val="005E2239"/>
    <w:rsid w:val="005E23F3"/>
    <w:rsid w:val="005E252C"/>
    <w:rsid w:val="005E2883"/>
    <w:rsid w:val="005E2ECE"/>
    <w:rsid w:val="005E30C3"/>
    <w:rsid w:val="005E32AE"/>
    <w:rsid w:val="005E33F4"/>
    <w:rsid w:val="005E381D"/>
    <w:rsid w:val="005E403A"/>
    <w:rsid w:val="005E4244"/>
    <w:rsid w:val="005E44D0"/>
    <w:rsid w:val="005E48A7"/>
    <w:rsid w:val="005E4A10"/>
    <w:rsid w:val="005E4DC8"/>
    <w:rsid w:val="005E4EC3"/>
    <w:rsid w:val="005E5A28"/>
    <w:rsid w:val="005E5A7F"/>
    <w:rsid w:val="005E5C5B"/>
    <w:rsid w:val="005E5FE1"/>
    <w:rsid w:val="005E6142"/>
    <w:rsid w:val="005E645D"/>
    <w:rsid w:val="005E6B62"/>
    <w:rsid w:val="005E6B7B"/>
    <w:rsid w:val="005E7D90"/>
    <w:rsid w:val="005E7EAB"/>
    <w:rsid w:val="005F0573"/>
    <w:rsid w:val="005F05F9"/>
    <w:rsid w:val="005F05FF"/>
    <w:rsid w:val="005F11D8"/>
    <w:rsid w:val="005F1950"/>
    <w:rsid w:val="005F1ABD"/>
    <w:rsid w:val="005F20B0"/>
    <w:rsid w:val="005F2522"/>
    <w:rsid w:val="005F2AB0"/>
    <w:rsid w:val="005F2AF2"/>
    <w:rsid w:val="005F309C"/>
    <w:rsid w:val="005F30EC"/>
    <w:rsid w:val="005F3133"/>
    <w:rsid w:val="005F35C3"/>
    <w:rsid w:val="005F3802"/>
    <w:rsid w:val="005F3857"/>
    <w:rsid w:val="005F3A29"/>
    <w:rsid w:val="005F3CFA"/>
    <w:rsid w:val="005F4033"/>
    <w:rsid w:val="005F40BE"/>
    <w:rsid w:val="005F41D8"/>
    <w:rsid w:val="005F44F2"/>
    <w:rsid w:val="005F4A70"/>
    <w:rsid w:val="005F4A81"/>
    <w:rsid w:val="005F5156"/>
    <w:rsid w:val="005F5BAE"/>
    <w:rsid w:val="005F610C"/>
    <w:rsid w:val="005F614F"/>
    <w:rsid w:val="005F778A"/>
    <w:rsid w:val="005F77D8"/>
    <w:rsid w:val="006003D1"/>
    <w:rsid w:val="00600BB9"/>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5F37"/>
    <w:rsid w:val="00606333"/>
    <w:rsid w:val="00606780"/>
    <w:rsid w:val="006068AE"/>
    <w:rsid w:val="00606FF6"/>
    <w:rsid w:val="00607577"/>
    <w:rsid w:val="0061057B"/>
    <w:rsid w:val="00610687"/>
    <w:rsid w:val="00611433"/>
    <w:rsid w:val="006115C0"/>
    <w:rsid w:val="00611F8E"/>
    <w:rsid w:val="00611FFD"/>
    <w:rsid w:val="0061251F"/>
    <w:rsid w:val="00612AED"/>
    <w:rsid w:val="0061339E"/>
    <w:rsid w:val="00613AA4"/>
    <w:rsid w:val="00614175"/>
    <w:rsid w:val="0061586C"/>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DBA"/>
    <w:rsid w:val="00624FAE"/>
    <w:rsid w:val="00625330"/>
    <w:rsid w:val="0062553F"/>
    <w:rsid w:val="006255FC"/>
    <w:rsid w:val="006258F0"/>
    <w:rsid w:val="00625A59"/>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5295"/>
    <w:rsid w:val="00635E41"/>
    <w:rsid w:val="00636FBF"/>
    <w:rsid w:val="0063729B"/>
    <w:rsid w:val="006372D8"/>
    <w:rsid w:val="00637648"/>
    <w:rsid w:val="006378A6"/>
    <w:rsid w:val="00637CD4"/>
    <w:rsid w:val="006402BA"/>
    <w:rsid w:val="006404E5"/>
    <w:rsid w:val="00640EFA"/>
    <w:rsid w:val="006416B8"/>
    <w:rsid w:val="00641884"/>
    <w:rsid w:val="00641981"/>
    <w:rsid w:val="00641A0C"/>
    <w:rsid w:val="00642424"/>
    <w:rsid w:val="006425F2"/>
    <w:rsid w:val="00642E81"/>
    <w:rsid w:val="00643AEF"/>
    <w:rsid w:val="006440A6"/>
    <w:rsid w:val="006447AC"/>
    <w:rsid w:val="00644E52"/>
    <w:rsid w:val="00644E9E"/>
    <w:rsid w:val="0064542C"/>
    <w:rsid w:val="0064561C"/>
    <w:rsid w:val="00645B17"/>
    <w:rsid w:val="00646771"/>
    <w:rsid w:val="006467E8"/>
    <w:rsid w:val="00647A43"/>
    <w:rsid w:val="00647CF5"/>
    <w:rsid w:val="0065069B"/>
    <w:rsid w:val="00650E83"/>
    <w:rsid w:val="006510EA"/>
    <w:rsid w:val="00651317"/>
    <w:rsid w:val="006517E1"/>
    <w:rsid w:val="00651D34"/>
    <w:rsid w:val="00652E0D"/>
    <w:rsid w:val="00652F8F"/>
    <w:rsid w:val="00652FCE"/>
    <w:rsid w:val="00653683"/>
    <w:rsid w:val="00653A40"/>
    <w:rsid w:val="00653B21"/>
    <w:rsid w:val="00653DBC"/>
    <w:rsid w:val="00653F7A"/>
    <w:rsid w:val="00654CD4"/>
    <w:rsid w:val="00654D8D"/>
    <w:rsid w:val="006550DA"/>
    <w:rsid w:val="0065566D"/>
    <w:rsid w:val="00656A5C"/>
    <w:rsid w:val="00656EAA"/>
    <w:rsid w:val="00657147"/>
    <w:rsid w:val="006575A3"/>
    <w:rsid w:val="0065767F"/>
    <w:rsid w:val="00657753"/>
    <w:rsid w:val="006579DD"/>
    <w:rsid w:val="00657C5F"/>
    <w:rsid w:val="00657C63"/>
    <w:rsid w:val="00660A06"/>
    <w:rsid w:val="00660A36"/>
    <w:rsid w:val="00660A81"/>
    <w:rsid w:val="00660D5A"/>
    <w:rsid w:val="00661379"/>
    <w:rsid w:val="0066284C"/>
    <w:rsid w:val="00662B9C"/>
    <w:rsid w:val="00662BB4"/>
    <w:rsid w:val="00663859"/>
    <w:rsid w:val="0066406F"/>
    <w:rsid w:val="006643A1"/>
    <w:rsid w:val="00664D6E"/>
    <w:rsid w:val="00664F3B"/>
    <w:rsid w:val="00665375"/>
    <w:rsid w:val="006659CB"/>
    <w:rsid w:val="00665B0F"/>
    <w:rsid w:val="00665E83"/>
    <w:rsid w:val="00665F7F"/>
    <w:rsid w:val="006665AD"/>
    <w:rsid w:val="00666BE3"/>
    <w:rsid w:val="00666E53"/>
    <w:rsid w:val="006704F3"/>
    <w:rsid w:val="00670608"/>
    <w:rsid w:val="00670925"/>
    <w:rsid w:val="006709F4"/>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5CF"/>
    <w:rsid w:val="00675AF8"/>
    <w:rsid w:val="006769D0"/>
    <w:rsid w:val="00676A98"/>
    <w:rsid w:val="00676EC9"/>
    <w:rsid w:val="006774F5"/>
    <w:rsid w:val="006808AD"/>
    <w:rsid w:val="00680B17"/>
    <w:rsid w:val="00680BC7"/>
    <w:rsid w:val="00681180"/>
    <w:rsid w:val="006814EC"/>
    <w:rsid w:val="00681E47"/>
    <w:rsid w:val="00682078"/>
    <w:rsid w:val="00682368"/>
    <w:rsid w:val="00682B95"/>
    <w:rsid w:val="0068343C"/>
    <w:rsid w:val="006836C5"/>
    <w:rsid w:val="006837CE"/>
    <w:rsid w:val="00683AC4"/>
    <w:rsid w:val="0068431C"/>
    <w:rsid w:val="00684C95"/>
    <w:rsid w:val="00686C2A"/>
    <w:rsid w:val="00687135"/>
    <w:rsid w:val="006872E2"/>
    <w:rsid w:val="0068742F"/>
    <w:rsid w:val="006876E4"/>
    <w:rsid w:val="0068772B"/>
    <w:rsid w:val="0069025E"/>
    <w:rsid w:val="006906CA"/>
    <w:rsid w:val="00690B34"/>
    <w:rsid w:val="00690D6F"/>
    <w:rsid w:val="006910E6"/>
    <w:rsid w:val="006914F4"/>
    <w:rsid w:val="00691698"/>
    <w:rsid w:val="00691C06"/>
    <w:rsid w:val="00691E1B"/>
    <w:rsid w:val="00691EEC"/>
    <w:rsid w:val="00692593"/>
    <w:rsid w:val="006931C0"/>
    <w:rsid w:val="00693A2F"/>
    <w:rsid w:val="00693F18"/>
    <w:rsid w:val="00695C0A"/>
    <w:rsid w:val="00695D14"/>
    <w:rsid w:val="0069632F"/>
    <w:rsid w:val="006965F2"/>
    <w:rsid w:val="006968E0"/>
    <w:rsid w:val="00696E6F"/>
    <w:rsid w:val="0069767D"/>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A99"/>
    <w:rsid w:val="006A3D8A"/>
    <w:rsid w:val="006A42CC"/>
    <w:rsid w:val="006A57A0"/>
    <w:rsid w:val="006A61BA"/>
    <w:rsid w:val="006A61EA"/>
    <w:rsid w:val="006A7019"/>
    <w:rsid w:val="006A703B"/>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C59"/>
    <w:rsid w:val="006B4F9E"/>
    <w:rsid w:val="006B574A"/>
    <w:rsid w:val="006B595A"/>
    <w:rsid w:val="006B5B46"/>
    <w:rsid w:val="006B5B67"/>
    <w:rsid w:val="006B5D98"/>
    <w:rsid w:val="006B5F2B"/>
    <w:rsid w:val="006B607E"/>
    <w:rsid w:val="006B6179"/>
    <w:rsid w:val="006B6571"/>
    <w:rsid w:val="006B6A3F"/>
    <w:rsid w:val="006B766F"/>
    <w:rsid w:val="006B76FA"/>
    <w:rsid w:val="006B79BB"/>
    <w:rsid w:val="006B7D4C"/>
    <w:rsid w:val="006C0F33"/>
    <w:rsid w:val="006C0FB1"/>
    <w:rsid w:val="006C1525"/>
    <w:rsid w:val="006C1D0F"/>
    <w:rsid w:val="006C2376"/>
    <w:rsid w:val="006C2D3B"/>
    <w:rsid w:val="006C30C2"/>
    <w:rsid w:val="006C38AE"/>
    <w:rsid w:val="006C39EB"/>
    <w:rsid w:val="006C3AF2"/>
    <w:rsid w:val="006C3C72"/>
    <w:rsid w:val="006C3E22"/>
    <w:rsid w:val="006C3EF4"/>
    <w:rsid w:val="006C4604"/>
    <w:rsid w:val="006C4638"/>
    <w:rsid w:val="006C4BB0"/>
    <w:rsid w:val="006C5FA1"/>
    <w:rsid w:val="006C6049"/>
    <w:rsid w:val="006C6656"/>
    <w:rsid w:val="006C6A93"/>
    <w:rsid w:val="006C6C13"/>
    <w:rsid w:val="006C6F73"/>
    <w:rsid w:val="006C7234"/>
    <w:rsid w:val="006C7647"/>
    <w:rsid w:val="006D03D4"/>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CFA"/>
    <w:rsid w:val="006E0DB9"/>
    <w:rsid w:val="006E1237"/>
    <w:rsid w:val="006E18D2"/>
    <w:rsid w:val="006E1EB4"/>
    <w:rsid w:val="006E1F27"/>
    <w:rsid w:val="006E205D"/>
    <w:rsid w:val="006E21ED"/>
    <w:rsid w:val="006E2204"/>
    <w:rsid w:val="006E3175"/>
    <w:rsid w:val="006E3668"/>
    <w:rsid w:val="006E370E"/>
    <w:rsid w:val="006E3E52"/>
    <w:rsid w:val="006E3F3C"/>
    <w:rsid w:val="006E4B0C"/>
    <w:rsid w:val="006E4C98"/>
    <w:rsid w:val="006E5792"/>
    <w:rsid w:val="006E589D"/>
    <w:rsid w:val="006E5A5B"/>
    <w:rsid w:val="006E5E11"/>
    <w:rsid w:val="006E5E65"/>
    <w:rsid w:val="006E6C9E"/>
    <w:rsid w:val="006E7080"/>
    <w:rsid w:val="006E7AA2"/>
    <w:rsid w:val="006E7B7E"/>
    <w:rsid w:val="006E7BD0"/>
    <w:rsid w:val="006E7E95"/>
    <w:rsid w:val="006E7EA7"/>
    <w:rsid w:val="006F0393"/>
    <w:rsid w:val="006F0F87"/>
    <w:rsid w:val="006F1764"/>
    <w:rsid w:val="006F1D25"/>
    <w:rsid w:val="006F1F50"/>
    <w:rsid w:val="006F23DA"/>
    <w:rsid w:val="006F26CB"/>
    <w:rsid w:val="006F36A4"/>
    <w:rsid w:val="006F370A"/>
    <w:rsid w:val="006F373D"/>
    <w:rsid w:val="006F3C96"/>
    <w:rsid w:val="006F40B5"/>
    <w:rsid w:val="006F42DA"/>
    <w:rsid w:val="006F4698"/>
    <w:rsid w:val="006F46F9"/>
    <w:rsid w:val="006F4F7F"/>
    <w:rsid w:val="006F53A9"/>
    <w:rsid w:val="006F5C5A"/>
    <w:rsid w:val="006F5E39"/>
    <w:rsid w:val="006F5F81"/>
    <w:rsid w:val="006F64EA"/>
    <w:rsid w:val="006F6941"/>
    <w:rsid w:val="006F69CA"/>
    <w:rsid w:val="006F6D5E"/>
    <w:rsid w:val="006F6DE1"/>
    <w:rsid w:val="006F71DC"/>
    <w:rsid w:val="006F751C"/>
    <w:rsid w:val="006F7D7E"/>
    <w:rsid w:val="0070097A"/>
    <w:rsid w:val="00700B0A"/>
    <w:rsid w:val="00701202"/>
    <w:rsid w:val="007014DC"/>
    <w:rsid w:val="007015E8"/>
    <w:rsid w:val="00701600"/>
    <w:rsid w:val="00701730"/>
    <w:rsid w:val="00701795"/>
    <w:rsid w:val="00701811"/>
    <w:rsid w:val="007025D6"/>
    <w:rsid w:val="00702A3C"/>
    <w:rsid w:val="00702DBA"/>
    <w:rsid w:val="00703320"/>
    <w:rsid w:val="00703575"/>
    <w:rsid w:val="007038D6"/>
    <w:rsid w:val="00703961"/>
    <w:rsid w:val="00703D3E"/>
    <w:rsid w:val="00704413"/>
    <w:rsid w:val="00704A8F"/>
    <w:rsid w:val="00704F3A"/>
    <w:rsid w:val="007051A1"/>
    <w:rsid w:val="00705468"/>
    <w:rsid w:val="0070553B"/>
    <w:rsid w:val="007055F8"/>
    <w:rsid w:val="00705693"/>
    <w:rsid w:val="00705DCC"/>
    <w:rsid w:val="00706755"/>
    <w:rsid w:val="0070683E"/>
    <w:rsid w:val="00707608"/>
    <w:rsid w:val="00707773"/>
    <w:rsid w:val="00707AEB"/>
    <w:rsid w:val="00710227"/>
    <w:rsid w:val="007104DA"/>
    <w:rsid w:val="0071152F"/>
    <w:rsid w:val="007115D8"/>
    <w:rsid w:val="007116CA"/>
    <w:rsid w:val="00711CC1"/>
    <w:rsid w:val="0071221D"/>
    <w:rsid w:val="007124F3"/>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17E6B"/>
    <w:rsid w:val="00717F5A"/>
    <w:rsid w:val="00720023"/>
    <w:rsid w:val="007201F9"/>
    <w:rsid w:val="007208B1"/>
    <w:rsid w:val="00720990"/>
    <w:rsid w:val="00721292"/>
    <w:rsid w:val="00721354"/>
    <w:rsid w:val="0072153C"/>
    <w:rsid w:val="00721838"/>
    <w:rsid w:val="00721AC8"/>
    <w:rsid w:val="007220D2"/>
    <w:rsid w:val="007222E1"/>
    <w:rsid w:val="00722324"/>
    <w:rsid w:val="00722716"/>
    <w:rsid w:val="00722734"/>
    <w:rsid w:val="00722A98"/>
    <w:rsid w:val="00723455"/>
    <w:rsid w:val="007236F5"/>
    <w:rsid w:val="00723B8B"/>
    <w:rsid w:val="00723D30"/>
    <w:rsid w:val="0072415B"/>
    <w:rsid w:val="007241BE"/>
    <w:rsid w:val="0072434C"/>
    <w:rsid w:val="0072456F"/>
    <w:rsid w:val="0072471F"/>
    <w:rsid w:val="00724921"/>
    <w:rsid w:val="00724B20"/>
    <w:rsid w:val="00725380"/>
    <w:rsid w:val="0072545A"/>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49C"/>
    <w:rsid w:val="007357F9"/>
    <w:rsid w:val="00735A15"/>
    <w:rsid w:val="00735D9A"/>
    <w:rsid w:val="00736D2A"/>
    <w:rsid w:val="00736DCF"/>
    <w:rsid w:val="00737104"/>
    <w:rsid w:val="0073712D"/>
    <w:rsid w:val="007373A1"/>
    <w:rsid w:val="00737B2D"/>
    <w:rsid w:val="0074019B"/>
    <w:rsid w:val="00740477"/>
    <w:rsid w:val="007406AD"/>
    <w:rsid w:val="00740ADC"/>
    <w:rsid w:val="00741DEE"/>
    <w:rsid w:val="00741E16"/>
    <w:rsid w:val="00741F15"/>
    <w:rsid w:val="00742B0F"/>
    <w:rsid w:val="00742F43"/>
    <w:rsid w:val="00743D49"/>
    <w:rsid w:val="0074428C"/>
    <w:rsid w:val="007446FE"/>
    <w:rsid w:val="00744DCF"/>
    <w:rsid w:val="00744F38"/>
    <w:rsid w:val="007458A1"/>
    <w:rsid w:val="0074696E"/>
    <w:rsid w:val="00746BD1"/>
    <w:rsid w:val="00746F9E"/>
    <w:rsid w:val="00747729"/>
    <w:rsid w:val="00747A4A"/>
    <w:rsid w:val="007513D4"/>
    <w:rsid w:val="00751A07"/>
    <w:rsid w:val="00751A28"/>
    <w:rsid w:val="00751EB6"/>
    <w:rsid w:val="00752493"/>
    <w:rsid w:val="00752522"/>
    <w:rsid w:val="00752880"/>
    <w:rsid w:val="00752EE6"/>
    <w:rsid w:val="00753030"/>
    <w:rsid w:val="00753129"/>
    <w:rsid w:val="007536AD"/>
    <w:rsid w:val="00753718"/>
    <w:rsid w:val="00753A1F"/>
    <w:rsid w:val="00753CEC"/>
    <w:rsid w:val="0075587A"/>
    <w:rsid w:val="00755991"/>
    <w:rsid w:val="00755A30"/>
    <w:rsid w:val="00755D2A"/>
    <w:rsid w:val="0075653A"/>
    <w:rsid w:val="0075654D"/>
    <w:rsid w:val="007568AC"/>
    <w:rsid w:val="00756909"/>
    <w:rsid w:val="007571EA"/>
    <w:rsid w:val="00757203"/>
    <w:rsid w:val="00757523"/>
    <w:rsid w:val="007613BD"/>
    <w:rsid w:val="0076287F"/>
    <w:rsid w:val="007630EF"/>
    <w:rsid w:val="0076334E"/>
    <w:rsid w:val="00763695"/>
    <w:rsid w:val="0076384D"/>
    <w:rsid w:val="00763952"/>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4B2"/>
    <w:rsid w:val="0077174F"/>
    <w:rsid w:val="00771C1E"/>
    <w:rsid w:val="00771EFF"/>
    <w:rsid w:val="00772D2C"/>
    <w:rsid w:val="00772E29"/>
    <w:rsid w:val="00772F42"/>
    <w:rsid w:val="007730A1"/>
    <w:rsid w:val="0077361E"/>
    <w:rsid w:val="0077382B"/>
    <w:rsid w:val="00773A0D"/>
    <w:rsid w:val="00773FFC"/>
    <w:rsid w:val="00774259"/>
    <w:rsid w:val="00774618"/>
    <w:rsid w:val="00774AD1"/>
    <w:rsid w:val="00776DD9"/>
    <w:rsid w:val="007770B1"/>
    <w:rsid w:val="00777643"/>
    <w:rsid w:val="00777C44"/>
    <w:rsid w:val="00780324"/>
    <w:rsid w:val="00780954"/>
    <w:rsid w:val="00780E71"/>
    <w:rsid w:val="00780F4C"/>
    <w:rsid w:val="007811F3"/>
    <w:rsid w:val="00781203"/>
    <w:rsid w:val="0078136C"/>
    <w:rsid w:val="007816DB"/>
    <w:rsid w:val="00781980"/>
    <w:rsid w:val="00781AA4"/>
    <w:rsid w:val="00781BB4"/>
    <w:rsid w:val="00782698"/>
    <w:rsid w:val="00782D77"/>
    <w:rsid w:val="00782E9D"/>
    <w:rsid w:val="00782FC2"/>
    <w:rsid w:val="007839DE"/>
    <w:rsid w:val="00783AFE"/>
    <w:rsid w:val="007844A2"/>
    <w:rsid w:val="00784E73"/>
    <w:rsid w:val="007853BD"/>
    <w:rsid w:val="007855E5"/>
    <w:rsid w:val="00786D6A"/>
    <w:rsid w:val="00787193"/>
    <w:rsid w:val="00787F58"/>
    <w:rsid w:val="00787F7B"/>
    <w:rsid w:val="0079177F"/>
    <w:rsid w:val="007919C2"/>
    <w:rsid w:val="00791A03"/>
    <w:rsid w:val="0079226A"/>
    <w:rsid w:val="007924CE"/>
    <w:rsid w:val="00792690"/>
    <w:rsid w:val="00792973"/>
    <w:rsid w:val="007930D4"/>
    <w:rsid w:val="00793102"/>
    <w:rsid w:val="007934DF"/>
    <w:rsid w:val="00794BBA"/>
    <w:rsid w:val="007958CC"/>
    <w:rsid w:val="007959E2"/>
    <w:rsid w:val="00795A81"/>
    <w:rsid w:val="00795C96"/>
    <w:rsid w:val="0079623F"/>
    <w:rsid w:val="007962C4"/>
    <w:rsid w:val="0079641E"/>
    <w:rsid w:val="00796677"/>
    <w:rsid w:val="00796788"/>
    <w:rsid w:val="0079694F"/>
    <w:rsid w:val="00796BBF"/>
    <w:rsid w:val="00796FCA"/>
    <w:rsid w:val="00797302"/>
    <w:rsid w:val="00797425"/>
    <w:rsid w:val="00797796"/>
    <w:rsid w:val="007977B8"/>
    <w:rsid w:val="00797C3A"/>
    <w:rsid w:val="00797CD6"/>
    <w:rsid w:val="00797CF6"/>
    <w:rsid w:val="007A020E"/>
    <w:rsid w:val="007A04C9"/>
    <w:rsid w:val="007A200A"/>
    <w:rsid w:val="007A28A5"/>
    <w:rsid w:val="007A384F"/>
    <w:rsid w:val="007A3BCD"/>
    <w:rsid w:val="007A3D1E"/>
    <w:rsid w:val="007A408B"/>
    <w:rsid w:val="007A4695"/>
    <w:rsid w:val="007A46D2"/>
    <w:rsid w:val="007A54F3"/>
    <w:rsid w:val="007A568F"/>
    <w:rsid w:val="007A5AB0"/>
    <w:rsid w:val="007A67C2"/>
    <w:rsid w:val="007A746F"/>
    <w:rsid w:val="007A79A4"/>
    <w:rsid w:val="007A7BBC"/>
    <w:rsid w:val="007B03E2"/>
    <w:rsid w:val="007B1310"/>
    <w:rsid w:val="007B1A0B"/>
    <w:rsid w:val="007B22D3"/>
    <w:rsid w:val="007B267B"/>
    <w:rsid w:val="007B28F0"/>
    <w:rsid w:val="007B2B49"/>
    <w:rsid w:val="007B313C"/>
    <w:rsid w:val="007B32AB"/>
    <w:rsid w:val="007B3381"/>
    <w:rsid w:val="007B3799"/>
    <w:rsid w:val="007B3955"/>
    <w:rsid w:val="007B3AAD"/>
    <w:rsid w:val="007B3DD1"/>
    <w:rsid w:val="007B40C0"/>
    <w:rsid w:val="007B4ACD"/>
    <w:rsid w:val="007B4CCD"/>
    <w:rsid w:val="007B4F73"/>
    <w:rsid w:val="007B5295"/>
    <w:rsid w:val="007B5E8E"/>
    <w:rsid w:val="007B628A"/>
    <w:rsid w:val="007B644D"/>
    <w:rsid w:val="007B692F"/>
    <w:rsid w:val="007B6A68"/>
    <w:rsid w:val="007B6B22"/>
    <w:rsid w:val="007B6D26"/>
    <w:rsid w:val="007B71E8"/>
    <w:rsid w:val="007B7912"/>
    <w:rsid w:val="007C0550"/>
    <w:rsid w:val="007C0720"/>
    <w:rsid w:val="007C0A04"/>
    <w:rsid w:val="007C0D52"/>
    <w:rsid w:val="007C123C"/>
    <w:rsid w:val="007C139F"/>
    <w:rsid w:val="007C16A7"/>
    <w:rsid w:val="007C199D"/>
    <w:rsid w:val="007C206C"/>
    <w:rsid w:val="007C216D"/>
    <w:rsid w:val="007C279E"/>
    <w:rsid w:val="007C31B5"/>
    <w:rsid w:val="007C364D"/>
    <w:rsid w:val="007C36F7"/>
    <w:rsid w:val="007C3B33"/>
    <w:rsid w:val="007C3DE6"/>
    <w:rsid w:val="007C43F1"/>
    <w:rsid w:val="007C46CB"/>
    <w:rsid w:val="007C475F"/>
    <w:rsid w:val="007C4D84"/>
    <w:rsid w:val="007C56DB"/>
    <w:rsid w:val="007C5A6D"/>
    <w:rsid w:val="007C6120"/>
    <w:rsid w:val="007C6D04"/>
    <w:rsid w:val="007C6E47"/>
    <w:rsid w:val="007C76F4"/>
    <w:rsid w:val="007C793B"/>
    <w:rsid w:val="007C79B1"/>
    <w:rsid w:val="007D0A72"/>
    <w:rsid w:val="007D0B63"/>
    <w:rsid w:val="007D0CB7"/>
    <w:rsid w:val="007D117D"/>
    <w:rsid w:val="007D1AB1"/>
    <w:rsid w:val="007D1D9E"/>
    <w:rsid w:val="007D1EC3"/>
    <w:rsid w:val="007D2545"/>
    <w:rsid w:val="007D28F9"/>
    <w:rsid w:val="007D2A60"/>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1A"/>
    <w:rsid w:val="007E0472"/>
    <w:rsid w:val="007E0536"/>
    <w:rsid w:val="007E0C2C"/>
    <w:rsid w:val="007E154F"/>
    <w:rsid w:val="007E1CD9"/>
    <w:rsid w:val="007E2353"/>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6FDD"/>
    <w:rsid w:val="007E7290"/>
    <w:rsid w:val="007E7667"/>
    <w:rsid w:val="007E76D8"/>
    <w:rsid w:val="007E7725"/>
    <w:rsid w:val="007E783E"/>
    <w:rsid w:val="007E79D7"/>
    <w:rsid w:val="007F01E3"/>
    <w:rsid w:val="007F09B6"/>
    <w:rsid w:val="007F25DA"/>
    <w:rsid w:val="007F27BD"/>
    <w:rsid w:val="007F2AC5"/>
    <w:rsid w:val="007F2C33"/>
    <w:rsid w:val="007F2D13"/>
    <w:rsid w:val="007F2FCD"/>
    <w:rsid w:val="007F3120"/>
    <w:rsid w:val="007F3892"/>
    <w:rsid w:val="007F3C06"/>
    <w:rsid w:val="007F44E9"/>
    <w:rsid w:val="007F52EC"/>
    <w:rsid w:val="007F530F"/>
    <w:rsid w:val="007F5343"/>
    <w:rsid w:val="007F56FB"/>
    <w:rsid w:val="007F5892"/>
    <w:rsid w:val="007F58A9"/>
    <w:rsid w:val="007F5BDF"/>
    <w:rsid w:val="007F601A"/>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563"/>
    <w:rsid w:val="0080063C"/>
    <w:rsid w:val="008007CA"/>
    <w:rsid w:val="008007F3"/>
    <w:rsid w:val="00800957"/>
    <w:rsid w:val="00800A0F"/>
    <w:rsid w:val="00800BD8"/>
    <w:rsid w:val="00801164"/>
    <w:rsid w:val="00801A05"/>
    <w:rsid w:val="00801D6A"/>
    <w:rsid w:val="00802842"/>
    <w:rsid w:val="00802CBA"/>
    <w:rsid w:val="00802E18"/>
    <w:rsid w:val="00803253"/>
    <w:rsid w:val="00803620"/>
    <w:rsid w:val="008041C8"/>
    <w:rsid w:val="008042D1"/>
    <w:rsid w:val="008042D3"/>
    <w:rsid w:val="00805322"/>
    <w:rsid w:val="00805D41"/>
    <w:rsid w:val="008069EB"/>
    <w:rsid w:val="00806A78"/>
    <w:rsid w:val="00806BFD"/>
    <w:rsid w:val="0081001B"/>
    <w:rsid w:val="00810638"/>
    <w:rsid w:val="0081068A"/>
    <w:rsid w:val="008109CD"/>
    <w:rsid w:val="00810A62"/>
    <w:rsid w:val="00811257"/>
    <w:rsid w:val="00811537"/>
    <w:rsid w:val="00811E80"/>
    <w:rsid w:val="00812697"/>
    <w:rsid w:val="008128C2"/>
    <w:rsid w:val="00812C66"/>
    <w:rsid w:val="00812CE9"/>
    <w:rsid w:val="00812DB4"/>
    <w:rsid w:val="00812E80"/>
    <w:rsid w:val="0081318E"/>
    <w:rsid w:val="00813B03"/>
    <w:rsid w:val="008140F7"/>
    <w:rsid w:val="00814375"/>
    <w:rsid w:val="00814503"/>
    <w:rsid w:val="00814EC2"/>
    <w:rsid w:val="008152FB"/>
    <w:rsid w:val="00815794"/>
    <w:rsid w:val="008163D8"/>
    <w:rsid w:val="0081694C"/>
    <w:rsid w:val="00816AB9"/>
    <w:rsid w:val="00816DE3"/>
    <w:rsid w:val="008174B8"/>
    <w:rsid w:val="008176C1"/>
    <w:rsid w:val="00817CE7"/>
    <w:rsid w:val="00817CFC"/>
    <w:rsid w:val="00820337"/>
    <w:rsid w:val="008209BA"/>
    <w:rsid w:val="00821498"/>
    <w:rsid w:val="00821861"/>
    <w:rsid w:val="008218D3"/>
    <w:rsid w:val="008220E8"/>
    <w:rsid w:val="00822496"/>
    <w:rsid w:val="0082262A"/>
    <w:rsid w:val="00822A17"/>
    <w:rsid w:val="0082310B"/>
    <w:rsid w:val="0082316C"/>
    <w:rsid w:val="00823D10"/>
    <w:rsid w:val="00824006"/>
    <w:rsid w:val="00826082"/>
    <w:rsid w:val="0082645C"/>
    <w:rsid w:val="008269AD"/>
    <w:rsid w:val="008269CB"/>
    <w:rsid w:val="00826C73"/>
    <w:rsid w:val="00826D3A"/>
    <w:rsid w:val="00826FD9"/>
    <w:rsid w:val="00827097"/>
    <w:rsid w:val="008279C2"/>
    <w:rsid w:val="00827C61"/>
    <w:rsid w:val="00827D3D"/>
    <w:rsid w:val="0083063D"/>
    <w:rsid w:val="00830826"/>
    <w:rsid w:val="00830E38"/>
    <w:rsid w:val="008311AF"/>
    <w:rsid w:val="00831226"/>
    <w:rsid w:val="00831230"/>
    <w:rsid w:val="00831C09"/>
    <w:rsid w:val="008321E2"/>
    <w:rsid w:val="00832CA9"/>
    <w:rsid w:val="0083318F"/>
    <w:rsid w:val="00833B22"/>
    <w:rsid w:val="00834B23"/>
    <w:rsid w:val="00834F07"/>
    <w:rsid w:val="0083554D"/>
    <w:rsid w:val="00835776"/>
    <w:rsid w:val="00835B4C"/>
    <w:rsid w:val="008361FD"/>
    <w:rsid w:val="00836449"/>
    <w:rsid w:val="00836506"/>
    <w:rsid w:val="00836998"/>
    <w:rsid w:val="00836C76"/>
    <w:rsid w:val="00836EAD"/>
    <w:rsid w:val="00837737"/>
    <w:rsid w:val="00837ED3"/>
    <w:rsid w:val="008401D4"/>
    <w:rsid w:val="00840349"/>
    <w:rsid w:val="00840558"/>
    <w:rsid w:val="00841079"/>
    <w:rsid w:val="008418F5"/>
    <w:rsid w:val="00841C95"/>
    <w:rsid w:val="00841F75"/>
    <w:rsid w:val="00841FD3"/>
    <w:rsid w:val="0084224D"/>
    <w:rsid w:val="00842C75"/>
    <w:rsid w:val="00842D09"/>
    <w:rsid w:val="0084302A"/>
    <w:rsid w:val="0084384D"/>
    <w:rsid w:val="00844285"/>
    <w:rsid w:val="00844589"/>
    <w:rsid w:val="0084477A"/>
    <w:rsid w:val="00845114"/>
    <w:rsid w:val="00845788"/>
    <w:rsid w:val="008458FC"/>
    <w:rsid w:val="00845D79"/>
    <w:rsid w:val="00845DF9"/>
    <w:rsid w:val="00845E1E"/>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6E1"/>
    <w:rsid w:val="008539C7"/>
    <w:rsid w:val="00853D92"/>
    <w:rsid w:val="00854691"/>
    <w:rsid w:val="0085513E"/>
    <w:rsid w:val="008551CF"/>
    <w:rsid w:val="0085520C"/>
    <w:rsid w:val="00855361"/>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2639"/>
    <w:rsid w:val="0086316A"/>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0E65"/>
    <w:rsid w:val="0087106D"/>
    <w:rsid w:val="00871734"/>
    <w:rsid w:val="008717C1"/>
    <w:rsid w:val="00871988"/>
    <w:rsid w:val="00872A27"/>
    <w:rsid w:val="00873180"/>
    <w:rsid w:val="008731CF"/>
    <w:rsid w:val="00873221"/>
    <w:rsid w:val="00873775"/>
    <w:rsid w:val="00873C2B"/>
    <w:rsid w:val="00873DF3"/>
    <w:rsid w:val="00874448"/>
    <w:rsid w:val="00874672"/>
    <w:rsid w:val="00875825"/>
    <w:rsid w:val="00875E8B"/>
    <w:rsid w:val="0088025D"/>
    <w:rsid w:val="0088040A"/>
    <w:rsid w:val="008808AD"/>
    <w:rsid w:val="0088214D"/>
    <w:rsid w:val="0088247F"/>
    <w:rsid w:val="008826BD"/>
    <w:rsid w:val="00882889"/>
    <w:rsid w:val="00882CE3"/>
    <w:rsid w:val="00882D02"/>
    <w:rsid w:val="00883615"/>
    <w:rsid w:val="008841ED"/>
    <w:rsid w:val="00884275"/>
    <w:rsid w:val="008867D5"/>
    <w:rsid w:val="00886FA2"/>
    <w:rsid w:val="00887066"/>
    <w:rsid w:val="008870ED"/>
    <w:rsid w:val="00887168"/>
    <w:rsid w:val="008875F4"/>
    <w:rsid w:val="00887999"/>
    <w:rsid w:val="00890A98"/>
    <w:rsid w:val="00890F4A"/>
    <w:rsid w:val="00891555"/>
    <w:rsid w:val="00891906"/>
    <w:rsid w:val="00891B2B"/>
    <w:rsid w:val="00892090"/>
    <w:rsid w:val="00892405"/>
    <w:rsid w:val="00892AAE"/>
    <w:rsid w:val="00892B0D"/>
    <w:rsid w:val="00892F6A"/>
    <w:rsid w:val="00893010"/>
    <w:rsid w:val="00893109"/>
    <w:rsid w:val="0089336C"/>
    <w:rsid w:val="008933F6"/>
    <w:rsid w:val="00893456"/>
    <w:rsid w:val="008934EF"/>
    <w:rsid w:val="0089374A"/>
    <w:rsid w:val="00893B7B"/>
    <w:rsid w:val="00893DC9"/>
    <w:rsid w:val="008941A3"/>
    <w:rsid w:val="00894535"/>
    <w:rsid w:val="00894665"/>
    <w:rsid w:val="008946EF"/>
    <w:rsid w:val="0089518E"/>
    <w:rsid w:val="008956AA"/>
    <w:rsid w:val="00895A52"/>
    <w:rsid w:val="00895D2F"/>
    <w:rsid w:val="00895FEE"/>
    <w:rsid w:val="00896051"/>
    <w:rsid w:val="008962D2"/>
    <w:rsid w:val="0089683F"/>
    <w:rsid w:val="008970ED"/>
    <w:rsid w:val="00897572"/>
    <w:rsid w:val="00897864"/>
    <w:rsid w:val="008A032D"/>
    <w:rsid w:val="008A07E2"/>
    <w:rsid w:val="008A0BA2"/>
    <w:rsid w:val="008A0C74"/>
    <w:rsid w:val="008A0CA1"/>
    <w:rsid w:val="008A131B"/>
    <w:rsid w:val="008A134C"/>
    <w:rsid w:val="008A1451"/>
    <w:rsid w:val="008A1DBF"/>
    <w:rsid w:val="008A21DD"/>
    <w:rsid w:val="008A2364"/>
    <w:rsid w:val="008A25BC"/>
    <w:rsid w:val="008A2673"/>
    <w:rsid w:val="008A2FB3"/>
    <w:rsid w:val="008A318F"/>
    <w:rsid w:val="008A3269"/>
    <w:rsid w:val="008A3901"/>
    <w:rsid w:val="008A3AEC"/>
    <w:rsid w:val="008A3C6F"/>
    <w:rsid w:val="008A40AF"/>
    <w:rsid w:val="008A4707"/>
    <w:rsid w:val="008A4AA6"/>
    <w:rsid w:val="008A57D1"/>
    <w:rsid w:val="008A5B30"/>
    <w:rsid w:val="008A65AF"/>
    <w:rsid w:val="008A7098"/>
    <w:rsid w:val="008A72B8"/>
    <w:rsid w:val="008A7660"/>
    <w:rsid w:val="008B01DB"/>
    <w:rsid w:val="008B03C2"/>
    <w:rsid w:val="008B0489"/>
    <w:rsid w:val="008B0F40"/>
    <w:rsid w:val="008B1048"/>
    <w:rsid w:val="008B11A9"/>
    <w:rsid w:val="008B1DD6"/>
    <w:rsid w:val="008B1DD7"/>
    <w:rsid w:val="008B237F"/>
    <w:rsid w:val="008B24B3"/>
    <w:rsid w:val="008B2612"/>
    <w:rsid w:val="008B26A4"/>
    <w:rsid w:val="008B2F3E"/>
    <w:rsid w:val="008B2F76"/>
    <w:rsid w:val="008B3B9F"/>
    <w:rsid w:val="008B3BB3"/>
    <w:rsid w:val="008B41CD"/>
    <w:rsid w:val="008B492C"/>
    <w:rsid w:val="008B49F0"/>
    <w:rsid w:val="008B547B"/>
    <w:rsid w:val="008B586A"/>
    <w:rsid w:val="008B5E29"/>
    <w:rsid w:val="008B69E5"/>
    <w:rsid w:val="008B7120"/>
    <w:rsid w:val="008B71E2"/>
    <w:rsid w:val="008B75FF"/>
    <w:rsid w:val="008B7BA8"/>
    <w:rsid w:val="008B7BCC"/>
    <w:rsid w:val="008C09F8"/>
    <w:rsid w:val="008C0AD0"/>
    <w:rsid w:val="008C0F8E"/>
    <w:rsid w:val="008C105E"/>
    <w:rsid w:val="008C12E4"/>
    <w:rsid w:val="008C158D"/>
    <w:rsid w:val="008C1C41"/>
    <w:rsid w:val="008C1EF0"/>
    <w:rsid w:val="008C2131"/>
    <w:rsid w:val="008C2957"/>
    <w:rsid w:val="008C38F1"/>
    <w:rsid w:val="008C4317"/>
    <w:rsid w:val="008C44C7"/>
    <w:rsid w:val="008C4D45"/>
    <w:rsid w:val="008C616C"/>
    <w:rsid w:val="008C6586"/>
    <w:rsid w:val="008C7841"/>
    <w:rsid w:val="008C7852"/>
    <w:rsid w:val="008C7F6F"/>
    <w:rsid w:val="008D075A"/>
    <w:rsid w:val="008D0AA7"/>
    <w:rsid w:val="008D0D63"/>
    <w:rsid w:val="008D0F80"/>
    <w:rsid w:val="008D1481"/>
    <w:rsid w:val="008D1698"/>
    <w:rsid w:val="008D1784"/>
    <w:rsid w:val="008D1F29"/>
    <w:rsid w:val="008D1F2A"/>
    <w:rsid w:val="008D2656"/>
    <w:rsid w:val="008D267E"/>
    <w:rsid w:val="008D356C"/>
    <w:rsid w:val="008D4062"/>
    <w:rsid w:val="008D439B"/>
    <w:rsid w:val="008D455A"/>
    <w:rsid w:val="008D4B95"/>
    <w:rsid w:val="008D51A2"/>
    <w:rsid w:val="008D6897"/>
    <w:rsid w:val="008D6F87"/>
    <w:rsid w:val="008D73A1"/>
    <w:rsid w:val="008D75C6"/>
    <w:rsid w:val="008E019E"/>
    <w:rsid w:val="008E0348"/>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3809"/>
    <w:rsid w:val="008F406A"/>
    <w:rsid w:val="008F44AC"/>
    <w:rsid w:val="008F4845"/>
    <w:rsid w:val="008F4A19"/>
    <w:rsid w:val="008F5A99"/>
    <w:rsid w:val="008F5C72"/>
    <w:rsid w:val="008F5E13"/>
    <w:rsid w:val="008F6252"/>
    <w:rsid w:val="008F6988"/>
    <w:rsid w:val="008F6A6C"/>
    <w:rsid w:val="008F7145"/>
    <w:rsid w:val="008F73DD"/>
    <w:rsid w:val="008F75DE"/>
    <w:rsid w:val="008F7683"/>
    <w:rsid w:val="008F76AE"/>
    <w:rsid w:val="009003F9"/>
    <w:rsid w:val="00900422"/>
    <w:rsid w:val="00900BF2"/>
    <w:rsid w:val="00900E98"/>
    <w:rsid w:val="00901047"/>
    <w:rsid w:val="00901BA6"/>
    <w:rsid w:val="009021EF"/>
    <w:rsid w:val="00902425"/>
    <w:rsid w:val="00902AA9"/>
    <w:rsid w:val="00902D5A"/>
    <w:rsid w:val="00904736"/>
    <w:rsid w:val="00904889"/>
    <w:rsid w:val="009048E6"/>
    <w:rsid w:val="00905556"/>
    <w:rsid w:val="0090564E"/>
    <w:rsid w:val="0090567E"/>
    <w:rsid w:val="00905703"/>
    <w:rsid w:val="00905C67"/>
    <w:rsid w:val="00906E66"/>
    <w:rsid w:val="0090713C"/>
    <w:rsid w:val="009073A2"/>
    <w:rsid w:val="00907E4D"/>
    <w:rsid w:val="0091036F"/>
    <w:rsid w:val="00910385"/>
    <w:rsid w:val="0091056D"/>
    <w:rsid w:val="00910F89"/>
    <w:rsid w:val="00910FA1"/>
    <w:rsid w:val="009110B4"/>
    <w:rsid w:val="009111A4"/>
    <w:rsid w:val="009117FE"/>
    <w:rsid w:val="00911DCA"/>
    <w:rsid w:val="00911E4E"/>
    <w:rsid w:val="009120D3"/>
    <w:rsid w:val="009123F4"/>
    <w:rsid w:val="00913045"/>
    <w:rsid w:val="00913ACC"/>
    <w:rsid w:val="0091532A"/>
    <w:rsid w:val="00915349"/>
    <w:rsid w:val="0091693A"/>
    <w:rsid w:val="009169DE"/>
    <w:rsid w:val="00916C2A"/>
    <w:rsid w:val="00917B16"/>
    <w:rsid w:val="00917C49"/>
    <w:rsid w:val="009200BA"/>
    <w:rsid w:val="0092013B"/>
    <w:rsid w:val="00920CA7"/>
    <w:rsid w:val="00920D9F"/>
    <w:rsid w:val="00921286"/>
    <w:rsid w:val="0092137A"/>
    <w:rsid w:val="00921624"/>
    <w:rsid w:val="0092171A"/>
    <w:rsid w:val="0092209A"/>
    <w:rsid w:val="0092227D"/>
    <w:rsid w:val="0092236E"/>
    <w:rsid w:val="00922ED9"/>
    <w:rsid w:val="00922FF6"/>
    <w:rsid w:val="009230C9"/>
    <w:rsid w:val="00923ECD"/>
    <w:rsid w:val="009247F9"/>
    <w:rsid w:val="00925325"/>
    <w:rsid w:val="009256BF"/>
    <w:rsid w:val="009264F6"/>
    <w:rsid w:val="0092652D"/>
    <w:rsid w:val="00926649"/>
    <w:rsid w:val="009266E3"/>
    <w:rsid w:val="0092745E"/>
    <w:rsid w:val="00927630"/>
    <w:rsid w:val="00927A6F"/>
    <w:rsid w:val="00927B5A"/>
    <w:rsid w:val="00927EBF"/>
    <w:rsid w:val="009301FA"/>
    <w:rsid w:val="00930802"/>
    <w:rsid w:val="00930BE6"/>
    <w:rsid w:val="009316EB"/>
    <w:rsid w:val="00931989"/>
    <w:rsid w:val="00931A0C"/>
    <w:rsid w:val="00931A11"/>
    <w:rsid w:val="009322DA"/>
    <w:rsid w:val="0093261D"/>
    <w:rsid w:val="00932DD4"/>
    <w:rsid w:val="00933017"/>
    <w:rsid w:val="009330BC"/>
    <w:rsid w:val="009330E1"/>
    <w:rsid w:val="00933864"/>
    <w:rsid w:val="00933C03"/>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846"/>
    <w:rsid w:val="00937EB5"/>
    <w:rsid w:val="0094143D"/>
    <w:rsid w:val="00941730"/>
    <w:rsid w:val="00941868"/>
    <w:rsid w:val="00941BFF"/>
    <w:rsid w:val="00941CE9"/>
    <w:rsid w:val="009425E0"/>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3E1"/>
    <w:rsid w:val="00946881"/>
    <w:rsid w:val="009474C6"/>
    <w:rsid w:val="00947FC4"/>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4DC7"/>
    <w:rsid w:val="00956245"/>
    <w:rsid w:val="00957800"/>
    <w:rsid w:val="0095782B"/>
    <w:rsid w:val="00957875"/>
    <w:rsid w:val="00960656"/>
    <w:rsid w:val="009617E6"/>
    <w:rsid w:val="009619F9"/>
    <w:rsid w:val="00961BCE"/>
    <w:rsid w:val="00961D79"/>
    <w:rsid w:val="009622C5"/>
    <w:rsid w:val="0096233E"/>
    <w:rsid w:val="00962459"/>
    <w:rsid w:val="00962D99"/>
    <w:rsid w:val="00962E7B"/>
    <w:rsid w:val="00963C41"/>
    <w:rsid w:val="00963DB3"/>
    <w:rsid w:val="00963E4C"/>
    <w:rsid w:val="00963E7D"/>
    <w:rsid w:val="009640B9"/>
    <w:rsid w:val="00964481"/>
    <w:rsid w:val="009646D6"/>
    <w:rsid w:val="0096478D"/>
    <w:rsid w:val="009647A9"/>
    <w:rsid w:val="00964DF4"/>
    <w:rsid w:val="009651B8"/>
    <w:rsid w:val="00965265"/>
    <w:rsid w:val="009652A1"/>
    <w:rsid w:val="0096559C"/>
    <w:rsid w:val="00965762"/>
    <w:rsid w:val="00965E9D"/>
    <w:rsid w:val="00966809"/>
    <w:rsid w:val="00966B7A"/>
    <w:rsid w:val="00966D16"/>
    <w:rsid w:val="00966F95"/>
    <w:rsid w:val="0096718A"/>
    <w:rsid w:val="00967A72"/>
    <w:rsid w:val="00967D78"/>
    <w:rsid w:val="00967D9F"/>
    <w:rsid w:val="0097031A"/>
    <w:rsid w:val="00970389"/>
    <w:rsid w:val="0097107B"/>
    <w:rsid w:val="009715F7"/>
    <w:rsid w:val="00971C0C"/>
    <w:rsid w:val="009726A7"/>
    <w:rsid w:val="009729B5"/>
    <w:rsid w:val="00972A4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275"/>
    <w:rsid w:val="00980980"/>
    <w:rsid w:val="00981613"/>
    <w:rsid w:val="00981682"/>
    <w:rsid w:val="009820D6"/>
    <w:rsid w:val="00982C70"/>
    <w:rsid w:val="00982ECE"/>
    <w:rsid w:val="009835B1"/>
    <w:rsid w:val="009837C6"/>
    <w:rsid w:val="00983912"/>
    <w:rsid w:val="0098498A"/>
    <w:rsid w:val="00984D1C"/>
    <w:rsid w:val="00985927"/>
    <w:rsid w:val="009859B9"/>
    <w:rsid w:val="00985C75"/>
    <w:rsid w:val="00985CA7"/>
    <w:rsid w:val="00985CEA"/>
    <w:rsid w:val="0098638A"/>
    <w:rsid w:val="00986B6D"/>
    <w:rsid w:val="00986C20"/>
    <w:rsid w:val="00986F9B"/>
    <w:rsid w:val="009877F6"/>
    <w:rsid w:val="0099014C"/>
    <w:rsid w:val="0099064C"/>
    <w:rsid w:val="00990676"/>
    <w:rsid w:val="009910E3"/>
    <w:rsid w:val="00991965"/>
    <w:rsid w:val="00991982"/>
    <w:rsid w:val="00992676"/>
    <w:rsid w:val="00992A13"/>
    <w:rsid w:val="0099325D"/>
    <w:rsid w:val="00994326"/>
    <w:rsid w:val="00994C68"/>
    <w:rsid w:val="00995076"/>
    <w:rsid w:val="00995587"/>
    <w:rsid w:val="00995F06"/>
    <w:rsid w:val="00996363"/>
    <w:rsid w:val="009A005A"/>
    <w:rsid w:val="009A02DC"/>
    <w:rsid w:val="009A0337"/>
    <w:rsid w:val="009A0519"/>
    <w:rsid w:val="009A0F93"/>
    <w:rsid w:val="009A1204"/>
    <w:rsid w:val="009A1A34"/>
    <w:rsid w:val="009A1E8E"/>
    <w:rsid w:val="009A21A9"/>
    <w:rsid w:val="009A2981"/>
    <w:rsid w:val="009A302F"/>
    <w:rsid w:val="009A3039"/>
    <w:rsid w:val="009A389A"/>
    <w:rsid w:val="009A40C0"/>
    <w:rsid w:val="009A441D"/>
    <w:rsid w:val="009A444A"/>
    <w:rsid w:val="009A4791"/>
    <w:rsid w:val="009A47F3"/>
    <w:rsid w:val="009A49FA"/>
    <w:rsid w:val="009A4CFE"/>
    <w:rsid w:val="009A5A0D"/>
    <w:rsid w:val="009A6222"/>
    <w:rsid w:val="009A6B2B"/>
    <w:rsid w:val="009A6C50"/>
    <w:rsid w:val="009A6CE6"/>
    <w:rsid w:val="009A6D16"/>
    <w:rsid w:val="009A70CA"/>
    <w:rsid w:val="009A7694"/>
    <w:rsid w:val="009A76EA"/>
    <w:rsid w:val="009A7AC1"/>
    <w:rsid w:val="009A7F15"/>
    <w:rsid w:val="009B048D"/>
    <w:rsid w:val="009B05A8"/>
    <w:rsid w:val="009B071C"/>
    <w:rsid w:val="009B0C32"/>
    <w:rsid w:val="009B0CB1"/>
    <w:rsid w:val="009B13DE"/>
    <w:rsid w:val="009B1457"/>
    <w:rsid w:val="009B14DE"/>
    <w:rsid w:val="009B15CB"/>
    <w:rsid w:val="009B1F64"/>
    <w:rsid w:val="009B2059"/>
    <w:rsid w:val="009B2846"/>
    <w:rsid w:val="009B2BDF"/>
    <w:rsid w:val="009B365D"/>
    <w:rsid w:val="009B3FF5"/>
    <w:rsid w:val="009B4084"/>
    <w:rsid w:val="009B4624"/>
    <w:rsid w:val="009B4B22"/>
    <w:rsid w:val="009B4D4E"/>
    <w:rsid w:val="009B6367"/>
    <w:rsid w:val="009B667E"/>
    <w:rsid w:val="009B67D3"/>
    <w:rsid w:val="009B68BE"/>
    <w:rsid w:val="009B6D1F"/>
    <w:rsid w:val="009B72B6"/>
    <w:rsid w:val="009B73DE"/>
    <w:rsid w:val="009B7481"/>
    <w:rsid w:val="009B7E11"/>
    <w:rsid w:val="009C0479"/>
    <w:rsid w:val="009C09CE"/>
    <w:rsid w:val="009C0AE3"/>
    <w:rsid w:val="009C0AFB"/>
    <w:rsid w:val="009C134A"/>
    <w:rsid w:val="009C13C5"/>
    <w:rsid w:val="009C17BE"/>
    <w:rsid w:val="009C1A5D"/>
    <w:rsid w:val="009C1FF4"/>
    <w:rsid w:val="009C241A"/>
    <w:rsid w:val="009C2C50"/>
    <w:rsid w:val="009C2F44"/>
    <w:rsid w:val="009C3B87"/>
    <w:rsid w:val="009C3C66"/>
    <w:rsid w:val="009C3F54"/>
    <w:rsid w:val="009C3FC2"/>
    <w:rsid w:val="009C4272"/>
    <w:rsid w:val="009C4BB8"/>
    <w:rsid w:val="009C4C8D"/>
    <w:rsid w:val="009C4D12"/>
    <w:rsid w:val="009C52C5"/>
    <w:rsid w:val="009C540F"/>
    <w:rsid w:val="009C5444"/>
    <w:rsid w:val="009C5B5C"/>
    <w:rsid w:val="009C5EA6"/>
    <w:rsid w:val="009C686E"/>
    <w:rsid w:val="009C6DCB"/>
    <w:rsid w:val="009C7961"/>
    <w:rsid w:val="009C799B"/>
    <w:rsid w:val="009C7C1C"/>
    <w:rsid w:val="009D0318"/>
    <w:rsid w:val="009D0503"/>
    <w:rsid w:val="009D06AD"/>
    <w:rsid w:val="009D08D6"/>
    <w:rsid w:val="009D0974"/>
    <w:rsid w:val="009D0D98"/>
    <w:rsid w:val="009D1820"/>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160"/>
    <w:rsid w:val="009D64F2"/>
    <w:rsid w:val="009D67B3"/>
    <w:rsid w:val="009D71C3"/>
    <w:rsid w:val="009D7233"/>
    <w:rsid w:val="009D7986"/>
    <w:rsid w:val="009D7AA4"/>
    <w:rsid w:val="009D7E46"/>
    <w:rsid w:val="009D7F30"/>
    <w:rsid w:val="009E0406"/>
    <w:rsid w:val="009E04AE"/>
    <w:rsid w:val="009E0AD4"/>
    <w:rsid w:val="009E0E0C"/>
    <w:rsid w:val="009E0E56"/>
    <w:rsid w:val="009E111B"/>
    <w:rsid w:val="009E1590"/>
    <w:rsid w:val="009E1747"/>
    <w:rsid w:val="009E1988"/>
    <w:rsid w:val="009E19EA"/>
    <w:rsid w:val="009E1E4B"/>
    <w:rsid w:val="009E1E7C"/>
    <w:rsid w:val="009E333D"/>
    <w:rsid w:val="009E400B"/>
    <w:rsid w:val="009E43DC"/>
    <w:rsid w:val="009E4438"/>
    <w:rsid w:val="009E493C"/>
    <w:rsid w:val="009E4BBC"/>
    <w:rsid w:val="009E4C8F"/>
    <w:rsid w:val="009E4E8D"/>
    <w:rsid w:val="009E4EF8"/>
    <w:rsid w:val="009E536D"/>
    <w:rsid w:val="009E593D"/>
    <w:rsid w:val="009E5A6D"/>
    <w:rsid w:val="009E645A"/>
    <w:rsid w:val="009E65A4"/>
    <w:rsid w:val="009E6632"/>
    <w:rsid w:val="009E6B98"/>
    <w:rsid w:val="009E6C26"/>
    <w:rsid w:val="009E6EFE"/>
    <w:rsid w:val="009E7275"/>
    <w:rsid w:val="009E742E"/>
    <w:rsid w:val="009E797F"/>
    <w:rsid w:val="009E7BA5"/>
    <w:rsid w:val="009E7C6A"/>
    <w:rsid w:val="009F0C84"/>
    <w:rsid w:val="009F14E6"/>
    <w:rsid w:val="009F1919"/>
    <w:rsid w:val="009F1AF5"/>
    <w:rsid w:val="009F1C89"/>
    <w:rsid w:val="009F2228"/>
    <w:rsid w:val="009F2367"/>
    <w:rsid w:val="009F266D"/>
    <w:rsid w:val="009F2821"/>
    <w:rsid w:val="009F2CED"/>
    <w:rsid w:val="009F2F9C"/>
    <w:rsid w:val="009F38C2"/>
    <w:rsid w:val="009F5A33"/>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3775"/>
    <w:rsid w:val="00A04046"/>
    <w:rsid w:val="00A04729"/>
    <w:rsid w:val="00A0494E"/>
    <w:rsid w:val="00A0548B"/>
    <w:rsid w:val="00A05713"/>
    <w:rsid w:val="00A05857"/>
    <w:rsid w:val="00A0597D"/>
    <w:rsid w:val="00A05E02"/>
    <w:rsid w:val="00A05F36"/>
    <w:rsid w:val="00A06287"/>
    <w:rsid w:val="00A0637F"/>
    <w:rsid w:val="00A06956"/>
    <w:rsid w:val="00A073D3"/>
    <w:rsid w:val="00A07F02"/>
    <w:rsid w:val="00A1002F"/>
    <w:rsid w:val="00A1009E"/>
    <w:rsid w:val="00A10578"/>
    <w:rsid w:val="00A1097F"/>
    <w:rsid w:val="00A10EA3"/>
    <w:rsid w:val="00A11117"/>
    <w:rsid w:val="00A113DC"/>
    <w:rsid w:val="00A11D5A"/>
    <w:rsid w:val="00A11D73"/>
    <w:rsid w:val="00A126C9"/>
    <w:rsid w:val="00A1285C"/>
    <w:rsid w:val="00A12D58"/>
    <w:rsid w:val="00A135EB"/>
    <w:rsid w:val="00A13D65"/>
    <w:rsid w:val="00A13E73"/>
    <w:rsid w:val="00A1479A"/>
    <w:rsid w:val="00A14A3A"/>
    <w:rsid w:val="00A153F5"/>
    <w:rsid w:val="00A15648"/>
    <w:rsid w:val="00A15898"/>
    <w:rsid w:val="00A15B5E"/>
    <w:rsid w:val="00A15D0F"/>
    <w:rsid w:val="00A160B3"/>
    <w:rsid w:val="00A16255"/>
    <w:rsid w:val="00A16507"/>
    <w:rsid w:val="00A167C3"/>
    <w:rsid w:val="00A17E1C"/>
    <w:rsid w:val="00A2022C"/>
    <w:rsid w:val="00A20C13"/>
    <w:rsid w:val="00A21488"/>
    <w:rsid w:val="00A21646"/>
    <w:rsid w:val="00A2203F"/>
    <w:rsid w:val="00A225F0"/>
    <w:rsid w:val="00A22A21"/>
    <w:rsid w:val="00A232A0"/>
    <w:rsid w:val="00A23449"/>
    <w:rsid w:val="00A23508"/>
    <w:rsid w:val="00A24E27"/>
    <w:rsid w:val="00A252A4"/>
    <w:rsid w:val="00A25356"/>
    <w:rsid w:val="00A25C84"/>
    <w:rsid w:val="00A25D43"/>
    <w:rsid w:val="00A25F85"/>
    <w:rsid w:val="00A26AFC"/>
    <w:rsid w:val="00A27277"/>
    <w:rsid w:val="00A2741A"/>
    <w:rsid w:val="00A274E3"/>
    <w:rsid w:val="00A2791B"/>
    <w:rsid w:val="00A27E2A"/>
    <w:rsid w:val="00A27E38"/>
    <w:rsid w:val="00A305D5"/>
    <w:rsid w:val="00A30867"/>
    <w:rsid w:val="00A3105B"/>
    <w:rsid w:val="00A3115F"/>
    <w:rsid w:val="00A31300"/>
    <w:rsid w:val="00A313A4"/>
    <w:rsid w:val="00A31B20"/>
    <w:rsid w:val="00A320C0"/>
    <w:rsid w:val="00A32441"/>
    <w:rsid w:val="00A327A6"/>
    <w:rsid w:val="00A32A5D"/>
    <w:rsid w:val="00A33103"/>
    <w:rsid w:val="00A33529"/>
    <w:rsid w:val="00A343AC"/>
    <w:rsid w:val="00A34E9D"/>
    <w:rsid w:val="00A350F2"/>
    <w:rsid w:val="00A35250"/>
    <w:rsid w:val="00A35424"/>
    <w:rsid w:val="00A355A8"/>
    <w:rsid w:val="00A3576D"/>
    <w:rsid w:val="00A35931"/>
    <w:rsid w:val="00A36986"/>
    <w:rsid w:val="00A36997"/>
    <w:rsid w:val="00A369B7"/>
    <w:rsid w:val="00A36A3C"/>
    <w:rsid w:val="00A37358"/>
    <w:rsid w:val="00A40197"/>
    <w:rsid w:val="00A405B2"/>
    <w:rsid w:val="00A40BE6"/>
    <w:rsid w:val="00A40C66"/>
    <w:rsid w:val="00A40FE0"/>
    <w:rsid w:val="00A419E1"/>
    <w:rsid w:val="00A41C4D"/>
    <w:rsid w:val="00A42DC5"/>
    <w:rsid w:val="00A43610"/>
    <w:rsid w:val="00A440C7"/>
    <w:rsid w:val="00A44219"/>
    <w:rsid w:val="00A4465F"/>
    <w:rsid w:val="00A446AD"/>
    <w:rsid w:val="00A44D16"/>
    <w:rsid w:val="00A45175"/>
    <w:rsid w:val="00A451B5"/>
    <w:rsid w:val="00A4562C"/>
    <w:rsid w:val="00A45682"/>
    <w:rsid w:val="00A456D3"/>
    <w:rsid w:val="00A46130"/>
    <w:rsid w:val="00A464FF"/>
    <w:rsid w:val="00A4676A"/>
    <w:rsid w:val="00A46920"/>
    <w:rsid w:val="00A469EB"/>
    <w:rsid w:val="00A46B40"/>
    <w:rsid w:val="00A46C55"/>
    <w:rsid w:val="00A46D39"/>
    <w:rsid w:val="00A46DA9"/>
    <w:rsid w:val="00A46EA6"/>
    <w:rsid w:val="00A47358"/>
    <w:rsid w:val="00A47EB5"/>
    <w:rsid w:val="00A47FB6"/>
    <w:rsid w:val="00A5024F"/>
    <w:rsid w:val="00A5056A"/>
    <w:rsid w:val="00A50886"/>
    <w:rsid w:val="00A50E02"/>
    <w:rsid w:val="00A51269"/>
    <w:rsid w:val="00A51D6D"/>
    <w:rsid w:val="00A523B2"/>
    <w:rsid w:val="00A529E2"/>
    <w:rsid w:val="00A53080"/>
    <w:rsid w:val="00A53303"/>
    <w:rsid w:val="00A53403"/>
    <w:rsid w:val="00A5370D"/>
    <w:rsid w:val="00A53C59"/>
    <w:rsid w:val="00A53DB4"/>
    <w:rsid w:val="00A53F01"/>
    <w:rsid w:val="00A54373"/>
    <w:rsid w:val="00A54397"/>
    <w:rsid w:val="00A54B1D"/>
    <w:rsid w:val="00A54E99"/>
    <w:rsid w:val="00A54FC4"/>
    <w:rsid w:val="00A555F0"/>
    <w:rsid w:val="00A55EDF"/>
    <w:rsid w:val="00A55F24"/>
    <w:rsid w:val="00A563BA"/>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C85"/>
    <w:rsid w:val="00A65D49"/>
    <w:rsid w:val="00A65DBA"/>
    <w:rsid w:val="00A661C7"/>
    <w:rsid w:val="00A66428"/>
    <w:rsid w:val="00A66C36"/>
    <w:rsid w:val="00A672EB"/>
    <w:rsid w:val="00A67A94"/>
    <w:rsid w:val="00A67B84"/>
    <w:rsid w:val="00A67B8F"/>
    <w:rsid w:val="00A70094"/>
    <w:rsid w:val="00A70365"/>
    <w:rsid w:val="00A70538"/>
    <w:rsid w:val="00A7072B"/>
    <w:rsid w:val="00A70BD3"/>
    <w:rsid w:val="00A70E84"/>
    <w:rsid w:val="00A71246"/>
    <w:rsid w:val="00A71440"/>
    <w:rsid w:val="00A71A39"/>
    <w:rsid w:val="00A72135"/>
    <w:rsid w:val="00A72EA4"/>
    <w:rsid w:val="00A72F76"/>
    <w:rsid w:val="00A7302B"/>
    <w:rsid w:val="00A73718"/>
    <w:rsid w:val="00A73CD5"/>
    <w:rsid w:val="00A742AC"/>
    <w:rsid w:val="00A7490C"/>
    <w:rsid w:val="00A74AE9"/>
    <w:rsid w:val="00A752C4"/>
    <w:rsid w:val="00A754E0"/>
    <w:rsid w:val="00A75733"/>
    <w:rsid w:val="00A7589A"/>
    <w:rsid w:val="00A761F1"/>
    <w:rsid w:val="00A765A7"/>
    <w:rsid w:val="00A76AA8"/>
    <w:rsid w:val="00A77095"/>
    <w:rsid w:val="00A777BC"/>
    <w:rsid w:val="00A80279"/>
    <w:rsid w:val="00A80807"/>
    <w:rsid w:val="00A8086D"/>
    <w:rsid w:val="00A814D8"/>
    <w:rsid w:val="00A8182D"/>
    <w:rsid w:val="00A826EA"/>
    <w:rsid w:val="00A82A42"/>
    <w:rsid w:val="00A82BEB"/>
    <w:rsid w:val="00A82F68"/>
    <w:rsid w:val="00A83753"/>
    <w:rsid w:val="00A83E6C"/>
    <w:rsid w:val="00A844AB"/>
    <w:rsid w:val="00A84CFB"/>
    <w:rsid w:val="00A865BC"/>
    <w:rsid w:val="00A867B4"/>
    <w:rsid w:val="00A86EE4"/>
    <w:rsid w:val="00A8735D"/>
    <w:rsid w:val="00A878DE"/>
    <w:rsid w:val="00A878F1"/>
    <w:rsid w:val="00A902E6"/>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6EC5"/>
    <w:rsid w:val="00A970ED"/>
    <w:rsid w:val="00A97638"/>
    <w:rsid w:val="00A97682"/>
    <w:rsid w:val="00A979F9"/>
    <w:rsid w:val="00A97AE5"/>
    <w:rsid w:val="00AA016D"/>
    <w:rsid w:val="00AA04CF"/>
    <w:rsid w:val="00AA0637"/>
    <w:rsid w:val="00AA13C9"/>
    <w:rsid w:val="00AA14F1"/>
    <w:rsid w:val="00AA159F"/>
    <w:rsid w:val="00AA1FD8"/>
    <w:rsid w:val="00AA2277"/>
    <w:rsid w:val="00AA2EE6"/>
    <w:rsid w:val="00AA31AB"/>
    <w:rsid w:val="00AA35D5"/>
    <w:rsid w:val="00AA379C"/>
    <w:rsid w:val="00AA37BC"/>
    <w:rsid w:val="00AA4075"/>
    <w:rsid w:val="00AA41DB"/>
    <w:rsid w:val="00AA4785"/>
    <w:rsid w:val="00AA526A"/>
    <w:rsid w:val="00AA5D88"/>
    <w:rsid w:val="00AA689B"/>
    <w:rsid w:val="00AA71C8"/>
    <w:rsid w:val="00AA72D6"/>
    <w:rsid w:val="00AA781D"/>
    <w:rsid w:val="00AB05A4"/>
    <w:rsid w:val="00AB0F34"/>
    <w:rsid w:val="00AB111F"/>
    <w:rsid w:val="00AB1AD8"/>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6A8"/>
    <w:rsid w:val="00AC1D95"/>
    <w:rsid w:val="00AC1F47"/>
    <w:rsid w:val="00AC1FD2"/>
    <w:rsid w:val="00AC2020"/>
    <w:rsid w:val="00AC2042"/>
    <w:rsid w:val="00AC2271"/>
    <w:rsid w:val="00AC27C8"/>
    <w:rsid w:val="00AC2E6B"/>
    <w:rsid w:val="00AC3073"/>
    <w:rsid w:val="00AC3256"/>
    <w:rsid w:val="00AC3584"/>
    <w:rsid w:val="00AC366E"/>
    <w:rsid w:val="00AC39D0"/>
    <w:rsid w:val="00AC430A"/>
    <w:rsid w:val="00AC4CBB"/>
    <w:rsid w:val="00AC5017"/>
    <w:rsid w:val="00AC51AD"/>
    <w:rsid w:val="00AC55F3"/>
    <w:rsid w:val="00AC60BD"/>
    <w:rsid w:val="00AC61A9"/>
    <w:rsid w:val="00AC6B1C"/>
    <w:rsid w:val="00AC7187"/>
    <w:rsid w:val="00AC7307"/>
    <w:rsid w:val="00AC79EB"/>
    <w:rsid w:val="00AC7AAE"/>
    <w:rsid w:val="00AC7F5C"/>
    <w:rsid w:val="00AD0BCA"/>
    <w:rsid w:val="00AD0CA5"/>
    <w:rsid w:val="00AD0F6A"/>
    <w:rsid w:val="00AD0FED"/>
    <w:rsid w:val="00AD14DA"/>
    <w:rsid w:val="00AD15E5"/>
    <w:rsid w:val="00AD21EA"/>
    <w:rsid w:val="00AD2D1D"/>
    <w:rsid w:val="00AD3EC2"/>
    <w:rsid w:val="00AD4714"/>
    <w:rsid w:val="00AD4B6A"/>
    <w:rsid w:val="00AD533D"/>
    <w:rsid w:val="00AD67DF"/>
    <w:rsid w:val="00AD67EC"/>
    <w:rsid w:val="00AD6A4E"/>
    <w:rsid w:val="00AD6C8E"/>
    <w:rsid w:val="00AD6E55"/>
    <w:rsid w:val="00AD72D6"/>
    <w:rsid w:val="00AD774D"/>
    <w:rsid w:val="00AD7FF8"/>
    <w:rsid w:val="00AE0609"/>
    <w:rsid w:val="00AE081B"/>
    <w:rsid w:val="00AE23E3"/>
    <w:rsid w:val="00AE306F"/>
    <w:rsid w:val="00AE3948"/>
    <w:rsid w:val="00AE3ABC"/>
    <w:rsid w:val="00AE3CE1"/>
    <w:rsid w:val="00AE4035"/>
    <w:rsid w:val="00AE42BD"/>
    <w:rsid w:val="00AE4F36"/>
    <w:rsid w:val="00AE50E5"/>
    <w:rsid w:val="00AE52BC"/>
    <w:rsid w:val="00AE552E"/>
    <w:rsid w:val="00AE5764"/>
    <w:rsid w:val="00AE5955"/>
    <w:rsid w:val="00AE7629"/>
    <w:rsid w:val="00AE77D2"/>
    <w:rsid w:val="00AE7A39"/>
    <w:rsid w:val="00AE7A63"/>
    <w:rsid w:val="00AE7DE8"/>
    <w:rsid w:val="00AE7FD5"/>
    <w:rsid w:val="00AF02A5"/>
    <w:rsid w:val="00AF05B3"/>
    <w:rsid w:val="00AF1080"/>
    <w:rsid w:val="00AF1331"/>
    <w:rsid w:val="00AF1647"/>
    <w:rsid w:val="00AF16DE"/>
    <w:rsid w:val="00AF16F8"/>
    <w:rsid w:val="00AF20BC"/>
    <w:rsid w:val="00AF20E5"/>
    <w:rsid w:val="00AF25B1"/>
    <w:rsid w:val="00AF2743"/>
    <w:rsid w:val="00AF2C41"/>
    <w:rsid w:val="00AF2FC9"/>
    <w:rsid w:val="00AF3181"/>
    <w:rsid w:val="00AF32BE"/>
    <w:rsid w:val="00AF3C41"/>
    <w:rsid w:val="00AF3C7A"/>
    <w:rsid w:val="00AF3EF2"/>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AB9"/>
    <w:rsid w:val="00B02FFE"/>
    <w:rsid w:val="00B0320D"/>
    <w:rsid w:val="00B035DB"/>
    <w:rsid w:val="00B035DD"/>
    <w:rsid w:val="00B03869"/>
    <w:rsid w:val="00B04145"/>
    <w:rsid w:val="00B04210"/>
    <w:rsid w:val="00B0426C"/>
    <w:rsid w:val="00B0447A"/>
    <w:rsid w:val="00B04879"/>
    <w:rsid w:val="00B0492D"/>
    <w:rsid w:val="00B04AEF"/>
    <w:rsid w:val="00B04D6B"/>
    <w:rsid w:val="00B04D76"/>
    <w:rsid w:val="00B04F1C"/>
    <w:rsid w:val="00B05149"/>
    <w:rsid w:val="00B055D7"/>
    <w:rsid w:val="00B06213"/>
    <w:rsid w:val="00B0652D"/>
    <w:rsid w:val="00B065D0"/>
    <w:rsid w:val="00B06615"/>
    <w:rsid w:val="00B0667F"/>
    <w:rsid w:val="00B06BF9"/>
    <w:rsid w:val="00B06FD2"/>
    <w:rsid w:val="00B0716F"/>
    <w:rsid w:val="00B072BF"/>
    <w:rsid w:val="00B10160"/>
    <w:rsid w:val="00B10739"/>
    <w:rsid w:val="00B108E2"/>
    <w:rsid w:val="00B10DCF"/>
    <w:rsid w:val="00B10EFE"/>
    <w:rsid w:val="00B11051"/>
    <w:rsid w:val="00B117C8"/>
    <w:rsid w:val="00B11BA5"/>
    <w:rsid w:val="00B11BAA"/>
    <w:rsid w:val="00B12189"/>
    <w:rsid w:val="00B12625"/>
    <w:rsid w:val="00B1266E"/>
    <w:rsid w:val="00B12BF8"/>
    <w:rsid w:val="00B13028"/>
    <w:rsid w:val="00B13326"/>
    <w:rsid w:val="00B13737"/>
    <w:rsid w:val="00B14DCE"/>
    <w:rsid w:val="00B15B54"/>
    <w:rsid w:val="00B15FF5"/>
    <w:rsid w:val="00B16344"/>
    <w:rsid w:val="00B166AA"/>
    <w:rsid w:val="00B173AE"/>
    <w:rsid w:val="00B176E4"/>
    <w:rsid w:val="00B20010"/>
    <w:rsid w:val="00B20060"/>
    <w:rsid w:val="00B205C2"/>
    <w:rsid w:val="00B20AA2"/>
    <w:rsid w:val="00B21349"/>
    <w:rsid w:val="00B21D1B"/>
    <w:rsid w:val="00B21ED8"/>
    <w:rsid w:val="00B222FC"/>
    <w:rsid w:val="00B22462"/>
    <w:rsid w:val="00B2290C"/>
    <w:rsid w:val="00B22D27"/>
    <w:rsid w:val="00B2352E"/>
    <w:rsid w:val="00B237E5"/>
    <w:rsid w:val="00B23903"/>
    <w:rsid w:val="00B23B82"/>
    <w:rsid w:val="00B23E6D"/>
    <w:rsid w:val="00B240A8"/>
    <w:rsid w:val="00B24373"/>
    <w:rsid w:val="00B24B62"/>
    <w:rsid w:val="00B257CC"/>
    <w:rsid w:val="00B25D6D"/>
    <w:rsid w:val="00B26A30"/>
    <w:rsid w:val="00B26F38"/>
    <w:rsid w:val="00B300D8"/>
    <w:rsid w:val="00B302FE"/>
    <w:rsid w:val="00B30D62"/>
    <w:rsid w:val="00B31399"/>
    <w:rsid w:val="00B31C8D"/>
    <w:rsid w:val="00B31CE2"/>
    <w:rsid w:val="00B31DE0"/>
    <w:rsid w:val="00B32B22"/>
    <w:rsid w:val="00B32B61"/>
    <w:rsid w:val="00B331A4"/>
    <w:rsid w:val="00B332A2"/>
    <w:rsid w:val="00B336D9"/>
    <w:rsid w:val="00B33950"/>
    <w:rsid w:val="00B34109"/>
    <w:rsid w:val="00B341C8"/>
    <w:rsid w:val="00B343A8"/>
    <w:rsid w:val="00B34E8D"/>
    <w:rsid w:val="00B34F10"/>
    <w:rsid w:val="00B350C1"/>
    <w:rsid w:val="00B35B40"/>
    <w:rsid w:val="00B35D0F"/>
    <w:rsid w:val="00B35D66"/>
    <w:rsid w:val="00B364FF"/>
    <w:rsid w:val="00B3695D"/>
    <w:rsid w:val="00B374DA"/>
    <w:rsid w:val="00B37CE9"/>
    <w:rsid w:val="00B406E2"/>
    <w:rsid w:val="00B408D7"/>
    <w:rsid w:val="00B40D2F"/>
    <w:rsid w:val="00B420A6"/>
    <w:rsid w:val="00B4210C"/>
    <w:rsid w:val="00B4257C"/>
    <w:rsid w:val="00B42821"/>
    <w:rsid w:val="00B429DE"/>
    <w:rsid w:val="00B42E98"/>
    <w:rsid w:val="00B43FF4"/>
    <w:rsid w:val="00B447EF"/>
    <w:rsid w:val="00B44A92"/>
    <w:rsid w:val="00B44AA4"/>
    <w:rsid w:val="00B44DD4"/>
    <w:rsid w:val="00B44E29"/>
    <w:rsid w:val="00B455AD"/>
    <w:rsid w:val="00B45758"/>
    <w:rsid w:val="00B459DB"/>
    <w:rsid w:val="00B45A42"/>
    <w:rsid w:val="00B45C39"/>
    <w:rsid w:val="00B46578"/>
    <w:rsid w:val="00B46A05"/>
    <w:rsid w:val="00B46AE4"/>
    <w:rsid w:val="00B46EDE"/>
    <w:rsid w:val="00B47822"/>
    <w:rsid w:val="00B501E6"/>
    <w:rsid w:val="00B50854"/>
    <w:rsid w:val="00B5103A"/>
    <w:rsid w:val="00B51175"/>
    <w:rsid w:val="00B51A70"/>
    <w:rsid w:val="00B51C46"/>
    <w:rsid w:val="00B5216A"/>
    <w:rsid w:val="00B52426"/>
    <w:rsid w:val="00B52E5E"/>
    <w:rsid w:val="00B53596"/>
    <w:rsid w:val="00B53718"/>
    <w:rsid w:val="00B5376E"/>
    <w:rsid w:val="00B5397D"/>
    <w:rsid w:val="00B53EE0"/>
    <w:rsid w:val="00B544CF"/>
    <w:rsid w:val="00B54BAB"/>
    <w:rsid w:val="00B55891"/>
    <w:rsid w:val="00B55DBC"/>
    <w:rsid w:val="00B570B9"/>
    <w:rsid w:val="00B576FC"/>
    <w:rsid w:val="00B578AB"/>
    <w:rsid w:val="00B57986"/>
    <w:rsid w:val="00B57B0E"/>
    <w:rsid w:val="00B57BB3"/>
    <w:rsid w:val="00B60172"/>
    <w:rsid w:val="00B60176"/>
    <w:rsid w:val="00B605BF"/>
    <w:rsid w:val="00B61E56"/>
    <w:rsid w:val="00B621C5"/>
    <w:rsid w:val="00B62E28"/>
    <w:rsid w:val="00B632EF"/>
    <w:rsid w:val="00B638DD"/>
    <w:rsid w:val="00B639C2"/>
    <w:rsid w:val="00B64026"/>
    <w:rsid w:val="00B64040"/>
    <w:rsid w:val="00B64095"/>
    <w:rsid w:val="00B6421F"/>
    <w:rsid w:val="00B644E2"/>
    <w:rsid w:val="00B6454B"/>
    <w:rsid w:val="00B6476F"/>
    <w:rsid w:val="00B64B19"/>
    <w:rsid w:val="00B64C48"/>
    <w:rsid w:val="00B64FE6"/>
    <w:rsid w:val="00B654F1"/>
    <w:rsid w:val="00B6586A"/>
    <w:rsid w:val="00B65E61"/>
    <w:rsid w:val="00B66045"/>
    <w:rsid w:val="00B66667"/>
    <w:rsid w:val="00B67A16"/>
    <w:rsid w:val="00B67B5D"/>
    <w:rsid w:val="00B67BB3"/>
    <w:rsid w:val="00B67C9B"/>
    <w:rsid w:val="00B67DCA"/>
    <w:rsid w:val="00B67EE2"/>
    <w:rsid w:val="00B67F69"/>
    <w:rsid w:val="00B707AD"/>
    <w:rsid w:val="00B70DC3"/>
    <w:rsid w:val="00B70F09"/>
    <w:rsid w:val="00B71C27"/>
    <w:rsid w:val="00B7243B"/>
    <w:rsid w:val="00B7247A"/>
    <w:rsid w:val="00B7251D"/>
    <w:rsid w:val="00B72D89"/>
    <w:rsid w:val="00B73000"/>
    <w:rsid w:val="00B73DDB"/>
    <w:rsid w:val="00B74B4E"/>
    <w:rsid w:val="00B752F9"/>
    <w:rsid w:val="00B7546C"/>
    <w:rsid w:val="00B75D17"/>
    <w:rsid w:val="00B75FAC"/>
    <w:rsid w:val="00B7600F"/>
    <w:rsid w:val="00B77714"/>
    <w:rsid w:val="00B77BA4"/>
    <w:rsid w:val="00B80843"/>
    <w:rsid w:val="00B80941"/>
    <w:rsid w:val="00B80BA7"/>
    <w:rsid w:val="00B80E2C"/>
    <w:rsid w:val="00B80F96"/>
    <w:rsid w:val="00B80FB7"/>
    <w:rsid w:val="00B813AF"/>
    <w:rsid w:val="00B81522"/>
    <w:rsid w:val="00B81529"/>
    <w:rsid w:val="00B818DD"/>
    <w:rsid w:val="00B81F12"/>
    <w:rsid w:val="00B826DF"/>
    <w:rsid w:val="00B82844"/>
    <w:rsid w:val="00B82D3C"/>
    <w:rsid w:val="00B835FA"/>
    <w:rsid w:val="00B83D5C"/>
    <w:rsid w:val="00B84168"/>
    <w:rsid w:val="00B84A89"/>
    <w:rsid w:val="00B851E1"/>
    <w:rsid w:val="00B852DE"/>
    <w:rsid w:val="00B85551"/>
    <w:rsid w:val="00B85BD7"/>
    <w:rsid w:val="00B85F65"/>
    <w:rsid w:val="00B8783C"/>
    <w:rsid w:val="00B87B26"/>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722"/>
    <w:rsid w:val="00B939D2"/>
    <w:rsid w:val="00B93F41"/>
    <w:rsid w:val="00B93F4A"/>
    <w:rsid w:val="00B94B06"/>
    <w:rsid w:val="00B95494"/>
    <w:rsid w:val="00B955A1"/>
    <w:rsid w:val="00B959ED"/>
    <w:rsid w:val="00B95B13"/>
    <w:rsid w:val="00B9672B"/>
    <w:rsid w:val="00B97165"/>
    <w:rsid w:val="00B973C8"/>
    <w:rsid w:val="00B97B4B"/>
    <w:rsid w:val="00B97BC7"/>
    <w:rsid w:val="00B97DE6"/>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088"/>
    <w:rsid w:val="00BA43A5"/>
    <w:rsid w:val="00BA53BE"/>
    <w:rsid w:val="00BA5470"/>
    <w:rsid w:val="00BA5509"/>
    <w:rsid w:val="00BA560B"/>
    <w:rsid w:val="00BA5C35"/>
    <w:rsid w:val="00BA6B54"/>
    <w:rsid w:val="00BA77E5"/>
    <w:rsid w:val="00BA7992"/>
    <w:rsid w:val="00BB0629"/>
    <w:rsid w:val="00BB0D1E"/>
    <w:rsid w:val="00BB12D9"/>
    <w:rsid w:val="00BB1D42"/>
    <w:rsid w:val="00BB30BF"/>
    <w:rsid w:val="00BB35BE"/>
    <w:rsid w:val="00BB3A32"/>
    <w:rsid w:val="00BB3B36"/>
    <w:rsid w:val="00BB4AAB"/>
    <w:rsid w:val="00BB4BB9"/>
    <w:rsid w:val="00BB4FDC"/>
    <w:rsid w:val="00BB5214"/>
    <w:rsid w:val="00BB5268"/>
    <w:rsid w:val="00BB53F1"/>
    <w:rsid w:val="00BB586E"/>
    <w:rsid w:val="00BB6449"/>
    <w:rsid w:val="00BB6BED"/>
    <w:rsid w:val="00BB6D58"/>
    <w:rsid w:val="00BB6FD9"/>
    <w:rsid w:val="00BB7797"/>
    <w:rsid w:val="00BC01A8"/>
    <w:rsid w:val="00BC0E3F"/>
    <w:rsid w:val="00BC12CA"/>
    <w:rsid w:val="00BC13B9"/>
    <w:rsid w:val="00BC1439"/>
    <w:rsid w:val="00BC1D8D"/>
    <w:rsid w:val="00BC216B"/>
    <w:rsid w:val="00BC2621"/>
    <w:rsid w:val="00BC2D42"/>
    <w:rsid w:val="00BC31AC"/>
    <w:rsid w:val="00BC3376"/>
    <w:rsid w:val="00BC38B3"/>
    <w:rsid w:val="00BC4021"/>
    <w:rsid w:val="00BC4690"/>
    <w:rsid w:val="00BC489F"/>
    <w:rsid w:val="00BC4988"/>
    <w:rsid w:val="00BC4C57"/>
    <w:rsid w:val="00BC5896"/>
    <w:rsid w:val="00BC5B81"/>
    <w:rsid w:val="00BC6A51"/>
    <w:rsid w:val="00BC6C73"/>
    <w:rsid w:val="00BC7128"/>
    <w:rsid w:val="00BC722E"/>
    <w:rsid w:val="00BC74A2"/>
    <w:rsid w:val="00BC7848"/>
    <w:rsid w:val="00BC7A2C"/>
    <w:rsid w:val="00BC7AEA"/>
    <w:rsid w:val="00BD0413"/>
    <w:rsid w:val="00BD0999"/>
    <w:rsid w:val="00BD0A30"/>
    <w:rsid w:val="00BD1431"/>
    <w:rsid w:val="00BD1A1C"/>
    <w:rsid w:val="00BD1D35"/>
    <w:rsid w:val="00BD2157"/>
    <w:rsid w:val="00BD2532"/>
    <w:rsid w:val="00BD2600"/>
    <w:rsid w:val="00BD3254"/>
    <w:rsid w:val="00BD4363"/>
    <w:rsid w:val="00BD4576"/>
    <w:rsid w:val="00BD46D6"/>
    <w:rsid w:val="00BD46DB"/>
    <w:rsid w:val="00BD482B"/>
    <w:rsid w:val="00BD4CC2"/>
    <w:rsid w:val="00BD4D9A"/>
    <w:rsid w:val="00BD4E68"/>
    <w:rsid w:val="00BD50D5"/>
    <w:rsid w:val="00BD5BF4"/>
    <w:rsid w:val="00BD5E0C"/>
    <w:rsid w:val="00BD645F"/>
    <w:rsid w:val="00BD7463"/>
    <w:rsid w:val="00BD76B0"/>
    <w:rsid w:val="00BD7860"/>
    <w:rsid w:val="00BD79D9"/>
    <w:rsid w:val="00BE008B"/>
    <w:rsid w:val="00BE0363"/>
    <w:rsid w:val="00BE0B58"/>
    <w:rsid w:val="00BE0BCB"/>
    <w:rsid w:val="00BE1004"/>
    <w:rsid w:val="00BE1213"/>
    <w:rsid w:val="00BE12AF"/>
    <w:rsid w:val="00BE20C4"/>
    <w:rsid w:val="00BE2105"/>
    <w:rsid w:val="00BE2BDA"/>
    <w:rsid w:val="00BE320E"/>
    <w:rsid w:val="00BE39E9"/>
    <w:rsid w:val="00BE412E"/>
    <w:rsid w:val="00BE41ED"/>
    <w:rsid w:val="00BE442B"/>
    <w:rsid w:val="00BE4560"/>
    <w:rsid w:val="00BE4847"/>
    <w:rsid w:val="00BE4D38"/>
    <w:rsid w:val="00BE5073"/>
    <w:rsid w:val="00BE520B"/>
    <w:rsid w:val="00BE556A"/>
    <w:rsid w:val="00BE56F5"/>
    <w:rsid w:val="00BE5AD8"/>
    <w:rsid w:val="00BE5C51"/>
    <w:rsid w:val="00BE5D77"/>
    <w:rsid w:val="00BE6445"/>
    <w:rsid w:val="00BE6695"/>
    <w:rsid w:val="00BE6AAE"/>
    <w:rsid w:val="00BE6D2D"/>
    <w:rsid w:val="00BE6D66"/>
    <w:rsid w:val="00BE6FE4"/>
    <w:rsid w:val="00BE774F"/>
    <w:rsid w:val="00BF0114"/>
    <w:rsid w:val="00BF02EE"/>
    <w:rsid w:val="00BF03FE"/>
    <w:rsid w:val="00BF046E"/>
    <w:rsid w:val="00BF072B"/>
    <w:rsid w:val="00BF0937"/>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A51"/>
    <w:rsid w:val="00BF7C7D"/>
    <w:rsid w:val="00BF7ED1"/>
    <w:rsid w:val="00BF7FF9"/>
    <w:rsid w:val="00C0088B"/>
    <w:rsid w:val="00C009F2"/>
    <w:rsid w:val="00C00EBD"/>
    <w:rsid w:val="00C01479"/>
    <w:rsid w:val="00C0163B"/>
    <w:rsid w:val="00C016E8"/>
    <w:rsid w:val="00C01733"/>
    <w:rsid w:val="00C01A2D"/>
    <w:rsid w:val="00C023C1"/>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806"/>
    <w:rsid w:val="00C119E6"/>
    <w:rsid w:val="00C12AFA"/>
    <w:rsid w:val="00C1301B"/>
    <w:rsid w:val="00C130E8"/>
    <w:rsid w:val="00C132DE"/>
    <w:rsid w:val="00C13A3F"/>
    <w:rsid w:val="00C13C12"/>
    <w:rsid w:val="00C13F50"/>
    <w:rsid w:val="00C1432B"/>
    <w:rsid w:val="00C1458A"/>
    <w:rsid w:val="00C147B8"/>
    <w:rsid w:val="00C14B78"/>
    <w:rsid w:val="00C14B9A"/>
    <w:rsid w:val="00C14F7A"/>
    <w:rsid w:val="00C152B5"/>
    <w:rsid w:val="00C1567E"/>
    <w:rsid w:val="00C1582E"/>
    <w:rsid w:val="00C16650"/>
    <w:rsid w:val="00C20704"/>
    <w:rsid w:val="00C20F3A"/>
    <w:rsid w:val="00C21B34"/>
    <w:rsid w:val="00C21E89"/>
    <w:rsid w:val="00C224FA"/>
    <w:rsid w:val="00C225F5"/>
    <w:rsid w:val="00C22607"/>
    <w:rsid w:val="00C22796"/>
    <w:rsid w:val="00C227DD"/>
    <w:rsid w:val="00C22AEB"/>
    <w:rsid w:val="00C23E31"/>
    <w:rsid w:val="00C23EB6"/>
    <w:rsid w:val="00C2415A"/>
    <w:rsid w:val="00C24323"/>
    <w:rsid w:val="00C244A0"/>
    <w:rsid w:val="00C24DB5"/>
    <w:rsid w:val="00C252E1"/>
    <w:rsid w:val="00C253A3"/>
    <w:rsid w:val="00C254D3"/>
    <w:rsid w:val="00C257F9"/>
    <w:rsid w:val="00C25AC6"/>
    <w:rsid w:val="00C25FA3"/>
    <w:rsid w:val="00C263D2"/>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38E8"/>
    <w:rsid w:val="00C33B0C"/>
    <w:rsid w:val="00C3491A"/>
    <w:rsid w:val="00C3546B"/>
    <w:rsid w:val="00C366A4"/>
    <w:rsid w:val="00C372E5"/>
    <w:rsid w:val="00C37955"/>
    <w:rsid w:val="00C37D54"/>
    <w:rsid w:val="00C37E70"/>
    <w:rsid w:val="00C37EB3"/>
    <w:rsid w:val="00C400B5"/>
    <w:rsid w:val="00C407DF"/>
    <w:rsid w:val="00C40890"/>
    <w:rsid w:val="00C40E1B"/>
    <w:rsid w:val="00C40E9D"/>
    <w:rsid w:val="00C41040"/>
    <w:rsid w:val="00C410ED"/>
    <w:rsid w:val="00C41185"/>
    <w:rsid w:val="00C413B1"/>
    <w:rsid w:val="00C41B31"/>
    <w:rsid w:val="00C41BA8"/>
    <w:rsid w:val="00C41C70"/>
    <w:rsid w:val="00C42BA7"/>
    <w:rsid w:val="00C42BB5"/>
    <w:rsid w:val="00C43DA1"/>
    <w:rsid w:val="00C43F97"/>
    <w:rsid w:val="00C448B4"/>
    <w:rsid w:val="00C4492A"/>
    <w:rsid w:val="00C44A8E"/>
    <w:rsid w:val="00C45073"/>
    <w:rsid w:val="00C45ACE"/>
    <w:rsid w:val="00C46841"/>
    <w:rsid w:val="00C46E68"/>
    <w:rsid w:val="00C46F7E"/>
    <w:rsid w:val="00C47FD9"/>
    <w:rsid w:val="00C508B7"/>
    <w:rsid w:val="00C50FFF"/>
    <w:rsid w:val="00C513FB"/>
    <w:rsid w:val="00C51531"/>
    <w:rsid w:val="00C51836"/>
    <w:rsid w:val="00C51888"/>
    <w:rsid w:val="00C51B72"/>
    <w:rsid w:val="00C51DFB"/>
    <w:rsid w:val="00C521DF"/>
    <w:rsid w:val="00C52708"/>
    <w:rsid w:val="00C52724"/>
    <w:rsid w:val="00C527F4"/>
    <w:rsid w:val="00C5305A"/>
    <w:rsid w:val="00C53A9F"/>
    <w:rsid w:val="00C53D98"/>
    <w:rsid w:val="00C5404B"/>
    <w:rsid w:val="00C54973"/>
    <w:rsid w:val="00C54C3C"/>
    <w:rsid w:val="00C55111"/>
    <w:rsid w:val="00C554DC"/>
    <w:rsid w:val="00C557B7"/>
    <w:rsid w:val="00C55D40"/>
    <w:rsid w:val="00C55F0B"/>
    <w:rsid w:val="00C565FE"/>
    <w:rsid w:val="00C568FD"/>
    <w:rsid w:val="00C56AFD"/>
    <w:rsid w:val="00C5751B"/>
    <w:rsid w:val="00C61402"/>
    <w:rsid w:val="00C6143B"/>
    <w:rsid w:val="00C61D8C"/>
    <w:rsid w:val="00C62CD4"/>
    <w:rsid w:val="00C62D3C"/>
    <w:rsid w:val="00C62DF5"/>
    <w:rsid w:val="00C6328F"/>
    <w:rsid w:val="00C643FC"/>
    <w:rsid w:val="00C64A31"/>
    <w:rsid w:val="00C64C6B"/>
    <w:rsid w:val="00C6565F"/>
    <w:rsid w:val="00C65F04"/>
    <w:rsid w:val="00C66CBE"/>
    <w:rsid w:val="00C66CED"/>
    <w:rsid w:val="00C6703F"/>
    <w:rsid w:val="00C70DD6"/>
    <w:rsid w:val="00C71146"/>
    <w:rsid w:val="00C71A30"/>
    <w:rsid w:val="00C71BDD"/>
    <w:rsid w:val="00C73134"/>
    <w:rsid w:val="00C735C2"/>
    <w:rsid w:val="00C73B5A"/>
    <w:rsid w:val="00C7422E"/>
    <w:rsid w:val="00C744E9"/>
    <w:rsid w:val="00C74905"/>
    <w:rsid w:val="00C74AB9"/>
    <w:rsid w:val="00C75026"/>
    <w:rsid w:val="00C756B8"/>
    <w:rsid w:val="00C75C10"/>
    <w:rsid w:val="00C7631B"/>
    <w:rsid w:val="00C76EE6"/>
    <w:rsid w:val="00C77084"/>
    <w:rsid w:val="00C77432"/>
    <w:rsid w:val="00C77533"/>
    <w:rsid w:val="00C8012A"/>
    <w:rsid w:val="00C802E0"/>
    <w:rsid w:val="00C80360"/>
    <w:rsid w:val="00C80940"/>
    <w:rsid w:val="00C80D58"/>
    <w:rsid w:val="00C80EFE"/>
    <w:rsid w:val="00C810E9"/>
    <w:rsid w:val="00C8164D"/>
    <w:rsid w:val="00C81751"/>
    <w:rsid w:val="00C81F8D"/>
    <w:rsid w:val="00C8250B"/>
    <w:rsid w:val="00C82BBE"/>
    <w:rsid w:val="00C82C43"/>
    <w:rsid w:val="00C8335E"/>
    <w:rsid w:val="00C83A8B"/>
    <w:rsid w:val="00C8407B"/>
    <w:rsid w:val="00C8438A"/>
    <w:rsid w:val="00C84776"/>
    <w:rsid w:val="00C84E5C"/>
    <w:rsid w:val="00C854EF"/>
    <w:rsid w:val="00C85930"/>
    <w:rsid w:val="00C86094"/>
    <w:rsid w:val="00C86B4E"/>
    <w:rsid w:val="00C86D3F"/>
    <w:rsid w:val="00C86F66"/>
    <w:rsid w:val="00C86F8C"/>
    <w:rsid w:val="00C8747A"/>
    <w:rsid w:val="00C874EB"/>
    <w:rsid w:val="00C90A6A"/>
    <w:rsid w:val="00C90FFB"/>
    <w:rsid w:val="00C914AE"/>
    <w:rsid w:val="00C9168A"/>
    <w:rsid w:val="00C91CCB"/>
    <w:rsid w:val="00C91EBF"/>
    <w:rsid w:val="00C91FE0"/>
    <w:rsid w:val="00C9208B"/>
    <w:rsid w:val="00C92234"/>
    <w:rsid w:val="00C927C5"/>
    <w:rsid w:val="00C92838"/>
    <w:rsid w:val="00C92900"/>
    <w:rsid w:val="00C92AEF"/>
    <w:rsid w:val="00C92CEB"/>
    <w:rsid w:val="00C932C8"/>
    <w:rsid w:val="00C93532"/>
    <w:rsid w:val="00C94994"/>
    <w:rsid w:val="00C94A18"/>
    <w:rsid w:val="00C94CA7"/>
    <w:rsid w:val="00C95438"/>
    <w:rsid w:val="00C95870"/>
    <w:rsid w:val="00C96286"/>
    <w:rsid w:val="00C9640E"/>
    <w:rsid w:val="00C966E7"/>
    <w:rsid w:val="00C96766"/>
    <w:rsid w:val="00C969DD"/>
    <w:rsid w:val="00C96DBB"/>
    <w:rsid w:val="00C97490"/>
    <w:rsid w:val="00C97F74"/>
    <w:rsid w:val="00CA003A"/>
    <w:rsid w:val="00CA015F"/>
    <w:rsid w:val="00CA0547"/>
    <w:rsid w:val="00CA0B40"/>
    <w:rsid w:val="00CA0DE5"/>
    <w:rsid w:val="00CA1388"/>
    <w:rsid w:val="00CA213C"/>
    <w:rsid w:val="00CA28B3"/>
    <w:rsid w:val="00CA3057"/>
    <w:rsid w:val="00CA370C"/>
    <w:rsid w:val="00CA3DB7"/>
    <w:rsid w:val="00CA3ED7"/>
    <w:rsid w:val="00CA41E2"/>
    <w:rsid w:val="00CA429D"/>
    <w:rsid w:val="00CA4318"/>
    <w:rsid w:val="00CA4A7A"/>
    <w:rsid w:val="00CA4F29"/>
    <w:rsid w:val="00CA4F67"/>
    <w:rsid w:val="00CA54CC"/>
    <w:rsid w:val="00CA55FF"/>
    <w:rsid w:val="00CA5AF5"/>
    <w:rsid w:val="00CA62A8"/>
    <w:rsid w:val="00CA6AB5"/>
    <w:rsid w:val="00CA6BE6"/>
    <w:rsid w:val="00CA7C19"/>
    <w:rsid w:val="00CA7C2B"/>
    <w:rsid w:val="00CB086C"/>
    <w:rsid w:val="00CB0C49"/>
    <w:rsid w:val="00CB100F"/>
    <w:rsid w:val="00CB17D3"/>
    <w:rsid w:val="00CB17F6"/>
    <w:rsid w:val="00CB1923"/>
    <w:rsid w:val="00CB1DB6"/>
    <w:rsid w:val="00CB27AA"/>
    <w:rsid w:val="00CB2802"/>
    <w:rsid w:val="00CB2997"/>
    <w:rsid w:val="00CB2B83"/>
    <w:rsid w:val="00CB2EC0"/>
    <w:rsid w:val="00CB316D"/>
    <w:rsid w:val="00CB4E4D"/>
    <w:rsid w:val="00CB50AD"/>
    <w:rsid w:val="00CB52D7"/>
    <w:rsid w:val="00CB5638"/>
    <w:rsid w:val="00CB5C7B"/>
    <w:rsid w:val="00CB5D1E"/>
    <w:rsid w:val="00CB5D61"/>
    <w:rsid w:val="00CB5D6E"/>
    <w:rsid w:val="00CB62C6"/>
    <w:rsid w:val="00CB632F"/>
    <w:rsid w:val="00CB63A3"/>
    <w:rsid w:val="00CB68AA"/>
    <w:rsid w:val="00CB6A2B"/>
    <w:rsid w:val="00CB6E9E"/>
    <w:rsid w:val="00CB701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009"/>
    <w:rsid w:val="00CD244F"/>
    <w:rsid w:val="00CD2493"/>
    <w:rsid w:val="00CD260F"/>
    <w:rsid w:val="00CD293F"/>
    <w:rsid w:val="00CD2E62"/>
    <w:rsid w:val="00CD3B73"/>
    <w:rsid w:val="00CD4322"/>
    <w:rsid w:val="00CD4CA7"/>
    <w:rsid w:val="00CD57A6"/>
    <w:rsid w:val="00CD6451"/>
    <w:rsid w:val="00CD672F"/>
    <w:rsid w:val="00CD6AE1"/>
    <w:rsid w:val="00CD77B1"/>
    <w:rsid w:val="00CD7C13"/>
    <w:rsid w:val="00CD7FF4"/>
    <w:rsid w:val="00CE0060"/>
    <w:rsid w:val="00CE15A4"/>
    <w:rsid w:val="00CE1790"/>
    <w:rsid w:val="00CE1B85"/>
    <w:rsid w:val="00CE248F"/>
    <w:rsid w:val="00CE2793"/>
    <w:rsid w:val="00CE2896"/>
    <w:rsid w:val="00CE2A74"/>
    <w:rsid w:val="00CE2E4B"/>
    <w:rsid w:val="00CE365B"/>
    <w:rsid w:val="00CE42F0"/>
    <w:rsid w:val="00CE4446"/>
    <w:rsid w:val="00CE44ED"/>
    <w:rsid w:val="00CE4C02"/>
    <w:rsid w:val="00CE4D46"/>
    <w:rsid w:val="00CE50E2"/>
    <w:rsid w:val="00CE523F"/>
    <w:rsid w:val="00CE5946"/>
    <w:rsid w:val="00CE5F82"/>
    <w:rsid w:val="00CE6195"/>
    <w:rsid w:val="00CE6771"/>
    <w:rsid w:val="00CE6AA2"/>
    <w:rsid w:val="00CE6D40"/>
    <w:rsid w:val="00CE6D88"/>
    <w:rsid w:val="00CE6EA8"/>
    <w:rsid w:val="00CE7995"/>
    <w:rsid w:val="00CF03D2"/>
    <w:rsid w:val="00CF09F0"/>
    <w:rsid w:val="00CF0E56"/>
    <w:rsid w:val="00CF1317"/>
    <w:rsid w:val="00CF1BE0"/>
    <w:rsid w:val="00CF1FA3"/>
    <w:rsid w:val="00CF1FEA"/>
    <w:rsid w:val="00CF231F"/>
    <w:rsid w:val="00CF2378"/>
    <w:rsid w:val="00CF2BB1"/>
    <w:rsid w:val="00CF2CEA"/>
    <w:rsid w:val="00CF2F94"/>
    <w:rsid w:val="00CF2FA3"/>
    <w:rsid w:val="00CF3308"/>
    <w:rsid w:val="00CF3974"/>
    <w:rsid w:val="00CF3BBD"/>
    <w:rsid w:val="00CF3E25"/>
    <w:rsid w:val="00CF415A"/>
    <w:rsid w:val="00CF4489"/>
    <w:rsid w:val="00CF457B"/>
    <w:rsid w:val="00CF4E25"/>
    <w:rsid w:val="00CF506C"/>
    <w:rsid w:val="00CF565B"/>
    <w:rsid w:val="00CF5930"/>
    <w:rsid w:val="00CF5B70"/>
    <w:rsid w:val="00CF5F83"/>
    <w:rsid w:val="00CF611E"/>
    <w:rsid w:val="00CF6D3E"/>
    <w:rsid w:val="00CF7160"/>
    <w:rsid w:val="00CF7766"/>
    <w:rsid w:val="00CF78AF"/>
    <w:rsid w:val="00D0018C"/>
    <w:rsid w:val="00D008A2"/>
    <w:rsid w:val="00D00A15"/>
    <w:rsid w:val="00D00A23"/>
    <w:rsid w:val="00D01362"/>
    <w:rsid w:val="00D01BDC"/>
    <w:rsid w:val="00D02737"/>
    <w:rsid w:val="00D02874"/>
    <w:rsid w:val="00D02A2B"/>
    <w:rsid w:val="00D02BF1"/>
    <w:rsid w:val="00D03D04"/>
    <w:rsid w:val="00D05B2C"/>
    <w:rsid w:val="00D06A91"/>
    <w:rsid w:val="00D06BB1"/>
    <w:rsid w:val="00D06FA2"/>
    <w:rsid w:val="00D078DF"/>
    <w:rsid w:val="00D10463"/>
    <w:rsid w:val="00D104F0"/>
    <w:rsid w:val="00D1068E"/>
    <w:rsid w:val="00D10D29"/>
    <w:rsid w:val="00D10F8C"/>
    <w:rsid w:val="00D10FA4"/>
    <w:rsid w:val="00D11B98"/>
    <w:rsid w:val="00D11E0E"/>
    <w:rsid w:val="00D12C71"/>
    <w:rsid w:val="00D13269"/>
    <w:rsid w:val="00D132D6"/>
    <w:rsid w:val="00D1330E"/>
    <w:rsid w:val="00D13AB1"/>
    <w:rsid w:val="00D13AF4"/>
    <w:rsid w:val="00D147AB"/>
    <w:rsid w:val="00D14929"/>
    <w:rsid w:val="00D14A0A"/>
    <w:rsid w:val="00D15009"/>
    <w:rsid w:val="00D1503E"/>
    <w:rsid w:val="00D155BF"/>
    <w:rsid w:val="00D15700"/>
    <w:rsid w:val="00D158FF"/>
    <w:rsid w:val="00D15B15"/>
    <w:rsid w:val="00D15D39"/>
    <w:rsid w:val="00D15E3A"/>
    <w:rsid w:val="00D16A35"/>
    <w:rsid w:val="00D16D35"/>
    <w:rsid w:val="00D17040"/>
    <w:rsid w:val="00D1720E"/>
    <w:rsid w:val="00D175A5"/>
    <w:rsid w:val="00D176AE"/>
    <w:rsid w:val="00D17A4B"/>
    <w:rsid w:val="00D20344"/>
    <w:rsid w:val="00D2050F"/>
    <w:rsid w:val="00D208E2"/>
    <w:rsid w:val="00D20E06"/>
    <w:rsid w:val="00D2136E"/>
    <w:rsid w:val="00D2186F"/>
    <w:rsid w:val="00D220EF"/>
    <w:rsid w:val="00D22ABA"/>
    <w:rsid w:val="00D22D2C"/>
    <w:rsid w:val="00D22D83"/>
    <w:rsid w:val="00D22EA5"/>
    <w:rsid w:val="00D24163"/>
    <w:rsid w:val="00D24575"/>
    <w:rsid w:val="00D24A54"/>
    <w:rsid w:val="00D25CC8"/>
    <w:rsid w:val="00D261A6"/>
    <w:rsid w:val="00D2669C"/>
    <w:rsid w:val="00D26D83"/>
    <w:rsid w:val="00D27BA1"/>
    <w:rsid w:val="00D27BEA"/>
    <w:rsid w:val="00D27DD8"/>
    <w:rsid w:val="00D30784"/>
    <w:rsid w:val="00D30BD7"/>
    <w:rsid w:val="00D30DAA"/>
    <w:rsid w:val="00D30FF3"/>
    <w:rsid w:val="00D31C8D"/>
    <w:rsid w:val="00D323CC"/>
    <w:rsid w:val="00D32551"/>
    <w:rsid w:val="00D327C3"/>
    <w:rsid w:val="00D32B67"/>
    <w:rsid w:val="00D344DC"/>
    <w:rsid w:val="00D344E9"/>
    <w:rsid w:val="00D34835"/>
    <w:rsid w:val="00D34B8E"/>
    <w:rsid w:val="00D34BA3"/>
    <w:rsid w:val="00D34FD6"/>
    <w:rsid w:val="00D34FE3"/>
    <w:rsid w:val="00D35D2C"/>
    <w:rsid w:val="00D35DD0"/>
    <w:rsid w:val="00D36660"/>
    <w:rsid w:val="00D3690A"/>
    <w:rsid w:val="00D36910"/>
    <w:rsid w:val="00D36DAF"/>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279"/>
    <w:rsid w:val="00D434EF"/>
    <w:rsid w:val="00D43541"/>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0B1F"/>
    <w:rsid w:val="00D51FCE"/>
    <w:rsid w:val="00D52185"/>
    <w:rsid w:val="00D522CB"/>
    <w:rsid w:val="00D52322"/>
    <w:rsid w:val="00D533BA"/>
    <w:rsid w:val="00D53797"/>
    <w:rsid w:val="00D53C04"/>
    <w:rsid w:val="00D5414B"/>
    <w:rsid w:val="00D5419C"/>
    <w:rsid w:val="00D544BD"/>
    <w:rsid w:val="00D54D3C"/>
    <w:rsid w:val="00D54F88"/>
    <w:rsid w:val="00D55744"/>
    <w:rsid w:val="00D55D5C"/>
    <w:rsid w:val="00D56030"/>
    <w:rsid w:val="00D566F3"/>
    <w:rsid w:val="00D56B86"/>
    <w:rsid w:val="00D57151"/>
    <w:rsid w:val="00D57DF6"/>
    <w:rsid w:val="00D60A13"/>
    <w:rsid w:val="00D60D2B"/>
    <w:rsid w:val="00D6155A"/>
    <w:rsid w:val="00D616F2"/>
    <w:rsid w:val="00D6193D"/>
    <w:rsid w:val="00D61F92"/>
    <w:rsid w:val="00D6200D"/>
    <w:rsid w:val="00D62C49"/>
    <w:rsid w:val="00D62DDA"/>
    <w:rsid w:val="00D62FC9"/>
    <w:rsid w:val="00D64213"/>
    <w:rsid w:val="00D650E5"/>
    <w:rsid w:val="00D651FD"/>
    <w:rsid w:val="00D6649C"/>
    <w:rsid w:val="00D66B70"/>
    <w:rsid w:val="00D67B5B"/>
    <w:rsid w:val="00D67E8A"/>
    <w:rsid w:val="00D708C8"/>
    <w:rsid w:val="00D70C63"/>
    <w:rsid w:val="00D70CE3"/>
    <w:rsid w:val="00D71146"/>
    <w:rsid w:val="00D72013"/>
    <w:rsid w:val="00D72057"/>
    <w:rsid w:val="00D726D8"/>
    <w:rsid w:val="00D731F4"/>
    <w:rsid w:val="00D73447"/>
    <w:rsid w:val="00D741BB"/>
    <w:rsid w:val="00D74909"/>
    <w:rsid w:val="00D74A84"/>
    <w:rsid w:val="00D7559F"/>
    <w:rsid w:val="00D75D02"/>
    <w:rsid w:val="00D7635A"/>
    <w:rsid w:val="00D76593"/>
    <w:rsid w:val="00D76F93"/>
    <w:rsid w:val="00D7755A"/>
    <w:rsid w:val="00D77569"/>
    <w:rsid w:val="00D775AB"/>
    <w:rsid w:val="00D77637"/>
    <w:rsid w:val="00D77DBB"/>
    <w:rsid w:val="00D77E85"/>
    <w:rsid w:val="00D8075D"/>
    <w:rsid w:val="00D80A11"/>
    <w:rsid w:val="00D81273"/>
    <w:rsid w:val="00D819FA"/>
    <w:rsid w:val="00D82668"/>
    <w:rsid w:val="00D82B67"/>
    <w:rsid w:val="00D8318B"/>
    <w:rsid w:val="00D83809"/>
    <w:rsid w:val="00D83B56"/>
    <w:rsid w:val="00D841ED"/>
    <w:rsid w:val="00D846E1"/>
    <w:rsid w:val="00D849B2"/>
    <w:rsid w:val="00D851E6"/>
    <w:rsid w:val="00D85452"/>
    <w:rsid w:val="00D85495"/>
    <w:rsid w:val="00D8556F"/>
    <w:rsid w:val="00D85858"/>
    <w:rsid w:val="00D85F0D"/>
    <w:rsid w:val="00D871B6"/>
    <w:rsid w:val="00D87DD7"/>
    <w:rsid w:val="00D9005B"/>
    <w:rsid w:val="00D90114"/>
    <w:rsid w:val="00D9023B"/>
    <w:rsid w:val="00D902C9"/>
    <w:rsid w:val="00D90882"/>
    <w:rsid w:val="00D913D0"/>
    <w:rsid w:val="00D914BD"/>
    <w:rsid w:val="00D92285"/>
    <w:rsid w:val="00D925CD"/>
    <w:rsid w:val="00D92AB0"/>
    <w:rsid w:val="00D92CAB"/>
    <w:rsid w:val="00D92DCD"/>
    <w:rsid w:val="00D931CB"/>
    <w:rsid w:val="00D934D9"/>
    <w:rsid w:val="00D93810"/>
    <w:rsid w:val="00D93DA5"/>
    <w:rsid w:val="00D945AE"/>
    <w:rsid w:val="00D945E9"/>
    <w:rsid w:val="00D9463B"/>
    <w:rsid w:val="00D94CDD"/>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E53"/>
    <w:rsid w:val="00DA0FCD"/>
    <w:rsid w:val="00DA1056"/>
    <w:rsid w:val="00DA1833"/>
    <w:rsid w:val="00DA1A8F"/>
    <w:rsid w:val="00DA1AE3"/>
    <w:rsid w:val="00DA1F26"/>
    <w:rsid w:val="00DA2490"/>
    <w:rsid w:val="00DA2A77"/>
    <w:rsid w:val="00DA311F"/>
    <w:rsid w:val="00DA3196"/>
    <w:rsid w:val="00DA31AF"/>
    <w:rsid w:val="00DA3E9A"/>
    <w:rsid w:val="00DA4030"/>
    <w:rsid w:val="00DA475C"/>
    <w:rsid w:val="00DA47EC"/>
    <w:rsid w:val="00DA4A67"/>
    <w:rsid w:val="00DA4D91"/>
    <w:rsid w:val="00DA5041"/>
    <w:rsid w:val="00DA5120"/>
    <w:rsid w:val="00DA58A4"/>
    <w:rsid w:val="00DA615F"/>
    <w:rsid w:val="00DA64C0"/>
    <w:rsid w:val="00DA6974"/>
    <w:rsid w:val="00DA6D46"/>
    <w:rsid w:val="00DA7099"/>
    <w:rsid w:val="00DA779B"/>
    <w:rsid w:val="00DB01C0"/>
    <w:rsid w:val="00DB0D6E"/>
    <w:rsid w:val="00DB1660"/>
    <w:rsid w:val="00DB17F2"/>
    <w:rsid w:val="00DB1963"/>
    <w:rsid w:val="00DB1DC5"/>
    <w:rsid w:val="00DB2F26"/>
    <w:rsid w:val="00DB302A"/>
    <w:rsid w:val="00DB367F"/>
    <w:rsid w:val="00DB3AF5"/>
    <w:rsid w:val="00DB43EF"/>
    <w:rsid w:val="00DB4486"/>
    <w:rsid w:val="00DB4DE0"/>
    <w:rsid w:val="00DB4DFA"/>
    <w:rsid w:val="00DB52E9"/>
    <w:rsid w:val="00DB63AB"/>
    <w:rsid w:val="00DB63D6"/>
    <w:rsid w:val="00DB6FB4"/>
    <w:rsid w:val="00DB7500"/>
    <w:rsid w:val="00DB7CC9"/>
    <w:rsid w:val="00DB7F42"/>
    <w:rsid w:val="00DB7FAE"/>
    <w:rsid w:val="00DC026F"/>
    <w:rsid w:val="00DC052A"/>
    <w:rsid w:val="00DC06D9"/>
    <w:rsid w:val="00DC06E2"/>
    <w:rsid w:val="00DC09AA"/>
    <w:rsid w:val="00DC0A78"/>
    <w:rsid w:val="00DC0F61"/>
    <w:rsid w:val="00DC11A5"/>
    <w:rsid w:val="00DC1582"/>
    <w:rsid w:val="00DC1E39"/>
    <w:rsid w:val="00DC1FE5"/>
    <w:rsid w:val="00DC274B"/>
    <w:rsid w:val="00DC2AA2"/>
    <w:rsid w:val="00DC2F83"/>
    <w:rsid w:val="00DC3168"/>
    <w:rsid w:val="00DC316F"/>
    <w:rsid w:val="00DC33DB"/>
    <w:rsid w:val="00DC3EFE"/>
    <w:rsid w:val="00DC4250"/>
    <w:rsid w:val="00DC4A7B"/>
    <w:rsid w:val="00DC59DE"/>
    <w:rsid w:val="00DC66AD"/>
    <w:rsid w:val="00DC69A1"/>
    <w:rsid w:val="00DC6B9F"/>
    <w:rsid w:val="00DC6CE4"/>
    <w:rsid w:val="00DC6DBD"/>
    <w:rsid w:val="00DC7484"/>
    <w:rsid w:val="00DC7687"/>
    <w:rsid w:val="00DC7743"/>
    <w:rsid w:val="00DC78F7"/>
    <w:rsid w:val="00DC7E73"/>
    <w:rsid w:val="00DD005D"/>
    <w:rsid w:val="00DD0A8E"/>
    <w:rsid w:val="00DD0B23"/>
    <w:rsid w:val="00DD0D40"/>
    <w:rsid w:val="00DD0F98"/>
    <w:rsid w:val="00DD12B7"/>
    <w:rsid w:val="00DD2001"/>
    <w:rsid w:val="00DD2415"/>
    <w:rsid w:val="00DD2525"/>
    <w:rsid w:val="00DD2658"/>
    <w:rsid w:val="00DD26C8"/>
    <w:rsid w:val="00DD27FD"/>
    <w:rsid w:val="00DD28BA"/>
    <w:rsid w:val="00DD3246"/>
    <w:rsid w:val="00DD3562"/>
    <w:rsid w:val="00DD3604"/>
    <w:rsid w:val="00DD3922"/>
    <w:rsid w:val="00DD3AA7"/>
    <w:rsid w:val="00DD3E5A"/>
    <w:rsid w:val="00DD42ED"/>
    <w:rsid w:val="00DD6114"/>
    <w:rsid w:val="00DD6584"/>
    <w:rsid w:val="00DD65A4"/>
    <w:rsid w:val="00DD6717"/>
    <w:rsid w:val="00DD680A"/>
    <w:rsid w:val="00DD69E0"/>
    <w:rsid w:val="00DD6EAC"/>
    <w:rsid w:val="00DD6EB0"/>
    <w:rsid w:val="00DD71C2"/>
    <w:rsid w:val="00DD787B"/>
    <w:rsid w:val="00DD7965"/>
    <w:rsid w:val="00DD7C56"/>
    <w:rsid w:val="00DE0276"/>
    <w:rsid w:val="00DE0B39"/>
    <w:rsid w:val="00DE0BD3"/>
    <w:rsid w:val="00DE11B8"/>
    <w:rsid w:val="00DE199E"/>
    <w:rsid w:val="00DE1C3C"/>
    <w:rsid w:val="00DE21E3"/>
    <w:rsid w:val="00DE220F"/>
    <w:rsid w:val="00DE2E9E"/>
    <w:rsid w:val="00DE3062"/>
    <w:rsid w:val="00DE34A5"/>
    <w:rsid w:val="00DE35D5"/>
    <w:rsid w:val="00DE3784"/>
    <w:rsid w:val="00DE3DA1"/>
    <w:rsid w:val="00DE402B"/>
    <w:rsid w:val="00DE4207"/>
    <w:rsid w:val="00DE503C"/>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2E8"/>
    <w:rsid w:val="00DF282F"/>
    <w:rsid w:val="00DF28B5"/>
    <w:rsid w:val="00DF2A18"/>
    <w:rsid w:val="00DF2C3C"/>
    <w:rsid w:val="00DF2D18"/>
    <w:rsid w:val="00DF2D3A"/>
    <w:rsid w:val="00DF2DC6"/>
    <w:rsid w:val="00DF313C"/>
    <w:rsid w:val="00DF3222"/>
    <w:rsid w:val="00DF33AB"/>
    <w:rsid w:val="00DF34FC"/>
    <w:rsid w:val="00DF366F"/>
    <w:rsid w:val="00DF3D98"/>
    <w:rsid w:val="00DF4228"/>
    <w:rsid w:val="00DF477F"/>
    <w:rsid w:val="00DF479C"/>
    <w:rsid w:val="00DF4C04"/>
    <w:rsid w:val="00DF4E9A"/>
    <w:rsid w:val="00DF529A"/>
    <w:rsid w:val="00DF5375"/>
    <w:rsid w:val="00DF5917"/>
    <w:rsid w:val="00DF5A68"/>
    <w:rsid w:val="00DF5B7A"/>
    <w:rsid w:val="00DF6130"/>
    <w:rsid w:val="00DF61EF"/>
    <w:rsid w:val="00DF666D"/>
    <w:rsid w:val="00DF6C1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6D4B"/>
    <w:rsid w:val="00E07978"/>
    <w:rsid w:val="00E07D7D"/>
    <w:rsid w:val="00E10245"/>
    <w:rsid w:val="00E10BC0"/>
    <w:rsid w:val="00E10C4C"/>
    <w:rsid w:val="00E112E7"/>
    <w:rsid w:val="00E11480"/>
    <w:rsid w:val="00E119D9"/>
    <w:rsid w:val="00E11D89"/>
    <w:rsid w:val="00E12780"/>
    <w:rsid w:val="00E12F42"/>
    <w:rsid w:val="00E132D9"/>
    <w:rsid w:val="00E13508"/>
    <w:rsid w:val="00E13543"/>
    <w:rsid w:val="00E13965"/>
    <w:rsid w:val="00E13CFD"/>
    <w:rsid w:val="00E14035"/>
    <w:rsid w:val="00E14EDE"/>
    <w:rsid w:val="00E15544"/>
    <w:rsid w:val="00E15612"/>
    <w:rsid w:val="00E15EC0"/>
    <w:rsid w:val="00E161A5"/>
    <w:rsid w:val="00E16834"/>
    <w:rsid w:val="00E1695F"/>
    <w:rsid w:val="00E16F04"/>
    <w:rsid w:val="00E174B5"/>
    <w:rsid w:val="00E17C76"/>
    <w:rsid w:val="00E20294"/>
    <w:rsid w:val="00E202B6"/>
    <w:rsid w:val="00E20B2F"/>
    <w:rsid w:val="00E21140"/>
    <w:rsid w:val="00E2156C"/>
    <w:rsid w:val="00E216D0"/>
    <w:rsid w:val="00E21D44"/>
    <w:rsid w:val="00E22FAD"/>
    <w:rsid w:val="00E234D1"/>
    <w:rsid w:val="00E238B8"/>
    <w:rsid w:val="00E23ACF"/>
    <w:rsid w:val="00E2473C"/>
    <w:rsid w:val="00E24776"/>
    <w:rsid w:val="00E24EDE"/>
    <w:rsid w:val="00E25D0D"/>
    <w:rsid w:val="00E26160"/>
    <w:rsid w:val="00E26695"/>
    <w:rsid w:val="00E266F5"/>
    <w:rsid w:val="00E26CE9"/>
    <w:rsid w:val="00E26E78"/>
    <w:rsid w:val="00E2751D"/>
    <w:rsid w:val="00E276CC"/>
    <w:rsid w:val="00E27D0B"/>
    <w:rsid w:val="00E30035"/>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A8C"/>
    <w:rsid w:val="00E37F65"/>
    <w:rsid w:val="00E40824"/>
    <w:rsid w:val="00E419F4"/>
    <w:rsid w:val="00E421E3"/>
    <w:rsid w:val="00E42283"/>
    <w:rsid w:val="00E4269D"/>
    <w:rsid w:val="00E43575"/>
    <w:rsid w:val="00E43642"/>
    <w:rsid w:val="00E436F8"/>
    <w:rsid w:val="00E43FBC"/>
    <w:rsid w:val="00E443B5"/>
    <w:rsid w:val="00E44601"/>
    <w:rsid w:val="00E4469A"/>
    <w:rsid w:val="00E44724"/>
    <w:rsid w:val="00E44AE6"/>
    <w:rsid w:val="00E44C41"/>
    <w:rsid w:val="00E44EBB"/>
    <w:rsid w:val="00E4556F"/>
    <w:rsid w:val="00E457D6"/>
    <w:rsid w:val="00E46045"/>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47D"/>
    <w:rsid w:val="00E55AC7"/>
    <w:rsid w:val="00E55DBF"/>
    <w:rsid w:val="00E56323"/>
    <w:rsid w:val="00E56C75"/>
    <w:rsid w:val="00E56D1D"/>
    <w:rsid w:val="00E57260"/>
    <w:rsid w:val="00E576B9"/>
    <w:rsid w:val="00E576D8"/>
    <w:rsid w:val="00E57857"/>
    <w:rsid w:val="00E60285"/>
    <w:rsid w:val="00E6030F"/>
    <w:rsid w:val="00E60BF5"/>
    <w:rsid w:val="00E60D5F"/>
    <w:rsid w:val="00E6117A"/>
    <w:rsid w:val="00E61B68"/>
    <w:rsid w:val="00E62F61"/>
    <w:rsid w:val="00E63606"/>
    <w:rsid w:val="00E638F7"/>
    <w:rsid w:val="00E64153"/>
    <w:rsid w:val="00E64734"/>
    <w:rsid w:val="00E648BB"/>
    <w:rsid w:val="00E6541F"/>
    <w:rsid w:val="00E65531"/>
    <w:rsid w:val="00E65543"/>
    <w:rsid w:val="00E65938"/>
    <w:rsid w:val="00E65C6F"/>
    <w:rsid w:val="00E662FD"/>
    <w:rsid w:val="00E6648A"/>
    <w:rsid w:val="00E6685A"/>
    <w:rsid w:val="00E66D07"/>
    <w:rsid w:val="00E67465"/>
    <w:rsid w:val="00E67DD9"/>
    <w:rsid w:val="00E7003B"/>
    <w:rsid w:val="00E70D80"/>
    <w:rsid w:val="00E71394"/>
    <w:rsid w:val="00E71546"/>
    <w:rsid w:val="00E716CD"/>
    <w:rsid w:val="00E71920"/>
    <w:rsid w:val="00E72BF6"/>
    <w:rsid w:val="00E72ECB"/>
    <w:rsid w:val="00E73299"/>
    <w:rsid w:val="00E73394"/>
    <w:rsid w:val="00E733E8"/>
    <w:rsid w:val="00E73DC2"/>
    <w:rsid w:val="00E759A1"/>
    <w:rsid w:val="00E75BAD"/>
    <w:rsid w:val="00E75EAD"/>
    <w:rsid w:val="00E75F40"/>
    <w:rsid w:val="00E763EE"/>
    <w:rsid w:val="00E7645A"/>
    <w:rsid w:val="00E766C3"/>
    <w:rsid w:val="00E76A35"/>
    <w:rsid w:val="00E77031"/>
    <w:rsid w:val="00E773E6"/>
    <w:rsid w:val="00E774DF"/>
    <w:rsid w:val="00E77790"/>
    <w:rsid w:val="00E77DC8"/>
    <w:rsid w:val="00E77F58"/>
    <w:rsid w:val="00E77FCA"/>
    <w:rsid w:val="00E801DF"/>
    <w:rsid w:val="00E8163B"/>
    <w:rsid w:val="00E81F16"/>
    <w:rsid w:val="00E82305"/>
    <w:rsid w:val="00E826C0"/>
    <w:rsid w:val="00E8272F"/>
    <w:rsid w:val="00E82A13"/>
    <w:rsid w:val="00E82F31"/>
    <w:rsid w:val="00E82FE3"/>
    <w:rsid w:val="00E8324E"/>
    <w:rsid w:val="00E832F6"/>
    <w:rsid w:val="00E83457"/>
    <w:rsid w:val="00E834F2"/>
    <w:rsid w:val="00E83C04"/>
    <w:rsid w:val="00E83E14"/>
    <w:rsid w:val="00E83EAF"/>
    <w:rsid w:val="00E8422D"/>
    <w:rsid w:val="00E8442E"/>
    <w:rsid w:val="00E84544"/>
    <w:rsid w:val="00E846D4"/>
    <w:rsid w:val="00E848B6"/>
    <w:rsid w:val="00E84F5C"/>
    <w:rsid w:val="00E8523B"/>
    <w:rsid w:val="00E856EB"/>
    <w:rsid w:val="00E86AB8"/>
    <w:rsid w:val="00E86C56"/>
    <w:rsid w:val="00E8743A"/>
    <w:rsid w:val="00E87652"/>
    <w:rsid w:val="00E903DA"/>
    <w:rsid w:val="00E91143"/>
    <w:rsid w:val="00E91702"/>
    <w:rsid w:val="00E91DD7"/>
    <w:rsid w:val="00E91E86"/>
    <w:rsid w:val="00E928E9"/>
    <w:rsid w:val="00E92BC5"/>
    <w:rsid w:val="00E92CA5"/>
    <w:rsid w:val="00E93117"/>
    <w:rsid w:val="00E9322A"/>
    <w:rsid w:val="00E93595"/>
    <w:rsid w:val="00E93651"/>
    <w:rsid w:val="00E93786"/>
    <w:rsid w:val="00E93909"/>
    <w:rsid w:val="00E93A8B"/>
    <w:rsid w:val="00E93AE3"/>
    <w:rsid w:val="00E9426F"/>
    <w:rsid w:val="00E94358"/>
    <w:rsid w:val="00E945B7"/>
    <w:rsid w:val="00E94C68"/>
    <w:rsid w:val="00E955FF"/>
    <w:rsid w:val="00E95909"/>
    <w:rsid w:val="00E962A1"/>
    <w:rsid w:val="00E96344"/>
    <w:rsid w:val="00E97165"/>
    <w:rsid w:val="00EA047A"/>
    <w:rsid w:val="00EA06E9"/>
    <w:rsid w:val="00EA08ED"/>
    <w:rsid w:val="00EA0C72"/>
    <w:rsid w:val="00EA14B6"/>
    <w:rsid w:val="00EA16E8"/>
    <w:rsid w:val="00EA182A"/>
    <w:rsid w:val="00EA1C12"/>
    <w:rsid w:val="00EA2A70"/>
    <w:rsid w:val="00EA2B1C"/>
    <w:rsid w:val="00EA2DD1"/>
    <w:rsid w:val="00EA2E01"/>
    <w:rsid w:val="00EA3364"/>
    <w:rsid w:val="00EA3573"/>
    <w:rsid w:val="00EA3973"/>
    <w:rsid w:val="00EA39A2"/>
    <w:rsid w:val="00EA3CE3"/>
    <w:rsid w:val="00EA3DD3"/>
    <w:rsid w:val="00EA41FE"/>
    <w:rsid w:val="00EA4DB8"/>
    <w:rsid w:val="00EA5A0F"/>
    <w:rsid w:val="00EA5CDD"/>
    <w:rsid w:val="00EA60AC"/>
    <w:rsid w:val="00EA668B"/>
    <w:rsid w:val="00EA6749"/>
    <w:rsid w:val="00EA783E"/>
    <w:rsid w:val="00EA7AA8"/>
    <w:rsid w:val="00EB0443"/>
    <w:rsid w:val="00EB05FC"/>
    <w:rsid w:val="00EB069F"/>
    <w:rsid w:val="00EB0E39"/>
    <w:rsid w:val="00EB1353"/>
    <w:rsid w:val="00EB1615"/>
    <w:rsid w:val="00EB16C2"/>
    <w:rsid w:val="00EB25E2"/>
    <w:rsid w:val="00EB2B3D"/>
    <w:rsid w:val="00EB2EF1"/>
    <w:rsid w:val="00EB39FE"/>
    <w:rsid w:val="00EB4032"/>
    <w:rsid w:val="00EB4131"/>
    <w:rsid w:val="00EB4E67"/>
    <w:rsid w:val="00EB540E"/>
    <w:rsid w:val="00EB58AB"/>
    <w:rsid w:val="00EB66A9"/>
    <w:rsid w:val="00EB6D3D"/>
    <w:rsid w:val="00EB7608"/>
    <w:rsid w:val="00EC00C5"/>
    <w:rsid w:val="00EC09FB"/>
    <w:rsid w:val="00EC0A56"/>
    <w:rsid w:val="00EC0E44"/>
    <w:rsid w:val="00EC10B5"/>
    <w:rsid w:val="00EC1206"/>
    <w:rsid w:val="00EC1934"/>
    <w:rsid w:val="00EC2DA3"/>
    <w:rsid w:val="00EC3066"/>
    <w:rsid w:val="00EC307B"/>
    <w:rsid w:val="00EC3390"/>
    <w:rsid w:val="00EC544C"/>
    <w:rsid w:val="00EC5D7A"/>
    <w:rsid w:val="00EC6846"/>
    <w:rsid w:val="00EC69CF"/>
    <w:rsid w:val="00EC6A5B"/>
    <w:rsid w:val="00EC6C4A"/>
    <w:rsid w:val="00EC6E1B"/>
    <w:rsid w:val="00EC77D4"/>
    <w:rsid w:val="00EC78FD"/>
    <w:rsid w:val="00ED02E7"/>
    <w:rsid w:val="00ED070A"/>
    <w:rsid w:val="00ED0999"/>
    <w:rsid w:val="00ED1283"/>
    <w:rsid w:val="00ED1351"/>
    <w:rsid w:val="00ED1416"/>
    <w:rsid w:val="00ED157B"/>
    <w:rsid w:val="00ED1723"/>
    <w:rsid w:val="00ED19A5"/>
    <w:rsid w:val="00ED1E5C"/>
    <w:rsid w:val="00ED253D"/>
    <w:rsid w:val="00ED268A"/>
    <w:rsid w:val="00ED281D"/>
    <w:rsid w:val="00ED3B00"/>
    <w:rsid w:val="00ED439D"/>
    <w:rsid w:val="00ED43FE"/>
    <w:rsid w:val="00ED4790"/>
    <w:rsid w:val="00ED4FAD"/>
    <w:rsid w:val="00ED50BE"/>
    <w:rsid w:val="00ED5348"/>
    <w:rsid w:val="00ED6A79"/>
    <w:rsid w:val="00ED6F07"/>
    <w:rsid w:val="00ED77AC"/>
    <w:rsid w:val="00ED7E81"/>
    <w:rsid w:val="00EE02A6"/>
    <w:rsid w:val="00EE03D3"/>
    <w:rsid w:val="00EE054A"/>
    <w:rsid w:val="00EE0FCD"/>
    <w:rsid w:val="00EE128C"/>
    <w:rsid w:val="00EE149B"/>
    <w:rsid w:val="00EE189D"/>
    <w:rsid w:val="00EE1926"/>
    <w:rsid w:val="00EE217E"/>
    <w:rsid w:val="00EE2457"/>
    <w:rsid w:val="00EE2E4F"/>
    <w:rsid w:val="00EE3F4E"/>
    <w:rsid w:val="00EE428D"/>
    <w:rsid w:val="00EE42C6"/>
    <w:rsid w:val="00EE45A4"/>
    <w:rsid w:val="00EE4652"/>
    <w:rsid w:val="00EE46CD"/>
    <w:rsid w:val="00EE4E5C"/>
    <w:rsid w:val="00EE4EF9"/>
    <w:rsid w:val="00EE5704"/>
    <w:rsid w:val="00EE5F83"/>
    <w:rsid w:val="00EE609A"/>
    <w:rsid w:val="00EE6A75"/>
    <w:rsid w:val="00EE780C"/>
    <w:rsid w:val="00EE7C28"/>
    <w:rsid w:val="00EE7FC4"/>
    <w:rsid w:val="00EF006C"/>
    <w:rsid w:val="00EF067F"/>
    <w:rsid w:val="00EF08E0"/>
    <w:rsid w:val="00EF0C03"/>
    <w:rsid w:val="00EF14F6"/>
    <w:rsid w:val="00EF1AE5"/>
    <w:rsid w:val="00EF1B67"/>
    <w:rsid w:val="00EF205D"/>
    <w:rsid w:val="00EF2B6F"/>
    <w:rsid w:val="00EF2C94"/>
    <w:rsid w:val="00EF30F9"/>
    <w:rsid w:val="00EF312C"/>
    <w:rsid w:val="00EF3249"/>
    <w:rsid w:val="00EF3501"/>
    <w:rsid w:val="00EF373F"/>
    <w:rsid w:val="00EF37A3"/>
    <w:rsid w:val="00EF4106"/>
    <w:rsid w:val="00EF4322"/>
    <w:rsid w:val="00EF45DB"/>
    <w:rsid w:val="00EF48FC"/>
    <w:rsid w:val="00EF4D3F"/>
    <w:rsid w:val="00EF4E13"/>
    <w:rsid w:val="00EF50A4"/>
    <w:rsid w:val="00EF5381"/>
    <w:rsid w:val="00EF5F6F"/>
    <w:rsid w:val="00EF6069"/>
    <w:rsid w:val="00EF64A5"/>
    <w:rsid w:val="00EF6E85"/>
    <w:rsid w:val="00EF706A"/>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322"/>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049"/>
    <w:rsid w:val="00F16291"/>
    <w:rsid w:val="00F166AA"/>
    <w:rsid w:val="00F16CE9"/>
    <w:rsid w:val="00F17300"/>
    <w:rsid w:val="00F17856"/>
    <w:rsid w:val="00F17911"/>
    <w:rsid w:val="00F1795C"/>
    <w:rsid w:val="00F17ABC"/>
    <w:rsid w:val="00F17F1F"/>
    <w:rsid w:val="00F17FB5"/>
    <w:rsid w:val="00F208D0"/>
    <w:rsid w:val="00F2092F"/>
    <w:rsid w:val="00F2193B"/>
    <w:rsid w:val="00F21B68"/>
    <w:rsid w:val="00F21DE4"/>
    <w:rsid w:val="00F22CED"/>
    <w:rsid w:val="00F23D68"/>
    <w:rsid w:val="00F24398"/>
    <w:rsid w:val="00F245C9"/>
    <w:rsid w:val="00F24DF5"/>
    <w:rsid w:val="00F24EDD"/>
    <w:rsid w:val="00F250C8"/>
    <w:rsid w:val="00F25164"/>
    <w:rsid w:val="00F252C4"/>
    <w:rsid w:val="00F25A1A"/>
    <w:rsid w:val="00F25F76"/>
    <w:rsid w:val="00F26307"/>
    <w:rsid w:val="00F26B1C"/>
    <w:rsid w:val="00F26FF8"/>
    <w:rsid w:val="00F2720E"/>
    <w:rsid w:val="00F274A7"/>
    <w:rsid w:val="00F27A55"/>
    <w:rsid w:val="00F3026E"/>
    <w:rsid w:val="00F30FDD"/>
    <w:rsid w:val="00F30FFA"/>
    <w:rsid w:val="00F312BF"/>
    <w:rsid w:val="00F31973"/>
    <w:rsid w:val="00F31AE8"/>
    <w:rsid w:val="00F31C56"/>
    <w:rsid w:val="00F3219D"/>
    <w:rsid w:val="00F321A8"/>
    <w:rsid w:val="00F322EA"/>
    <w:rsid w:val="00F32363"/>
    <w:rsid w:val="00F3238C"/>
    <w:rsid w:val="00F32920"/>
    <w:rsid w:val="00F33725"/>
    <w:rsid w:val="00F33D9D"/>
    <w:rsid w:val="00F3423D"/>
    <w:rsid w:val="00F34631"/>
    <w:rsid w:val="00F347F9"/>
    <w:rsid w:val="00F34A08"/>
    <w:rsid w:val="00F34C3A"/>
    <w:rsid w:val="00F3519F"/>
    <w:rsid w:val="00F35340"/>
    <w:rsid w:val="00F355E3"/>
    <w:rsid w:val="00F35C18"/>
    <w:rsid w:val="00F36303"/>
    <w:rsid w:val="00F36970"/>
    <w:rsid w:val="00F370F2"/>
    <w:rsid w:val="00F371A3"/>
    <w:rsid w:val="00F37555"/>
    <w:rsid w:val="00F37A8E"/>
    <w:rsid w:val="00F40E52"/>
    <w:rsid w:val="00F41759"/>
    <w:rsid w:val="00F417D5"/>
    <w:rsid w:val="00F424D8"/>
    <w:rsid w:val="00F42A53"/>
    <w:rsid w:val="00F42C0C"/>
    <w:rsid w:val="00F42DA1"/>
    <w:rsid w:val="00F43F25"/>
    <w:rsid w:val="00F44567"/>
    <w:rsid w:val="00F44871"/>
    <w:rsid w:val="00F448F9"/>
    <w:rsid w:val="00F45554"/>
    <w:rsid w:val="00F45632"/>
    <w:rsid w:val="00F462EB"/>
    <w:rsid w:val="00F469FB"/>
    <w:rsid w:val="00F46BBC"/>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365"/>
    <w:rsid w:val="00F53409"/>
    <w:rsid w:val="00F5343E"/>
    <w:rsid w:val="00F53719"/>
    <w:rsid w:val="00F5396A"/>
    <w:rsid w:val="00F5400C"/>
    <w:rsid w:val="00F541F2"/>
    <w:rsid w:val="00F544EB"/>
    <w:rsid w:val="00F546BF"/>
    <w:rsid w:val="00F546F5"/>
    <w:rsid w:val="00F54ADD"/>
    <w:rsid w:val="00F54DB3"/>
    <w:rsid w:val="00F56039"/>
    <w:rsid w:val="00F56205"/>
    <w:rsid w:val="00F571F3"/>
    <w:rsid w:val="00F57657"/>
    <w:rsid w:val="00F578F2"/>
    <w:rsid w:val="00F57B4C"/>
    <w:rsid w:val="00F60313"/>
    <w:rsid w:val="00F60396"/>
    <w:rsid w:val="00F60513"/>
    <w:rsid w:val="00F605C0"/>
    <w:rsid w:val="00F60AF4"/>
    <w:rsid w:val="00F60BCC"/>
    <w:rsid w:val="00F61185"/>
    <w:rsid w:val="00F61189"/>
    <w:rsid w:val="00F6137C"/>
    <w:rsid w:val="00F6298B"/>
    <w:rsid w:val="00F62CC4"/>
    <w:rsid w:val="00F63BAC"/>
    <w:rsid w:val="00F6469E"/>
    <w:rsid w:val="00F6475E"/>
    <w:rsid w:val="00F64CE9"/>
    <w:rsid w:val="00F64EA3"/>
    <w:rsid w:val="00F64EE0"/>
    <w:rsid w:val="00F6555E"/>
    <w:rsid w:val="00F65E6F"/>
    <w:rsid w:val="00F66777"/>
    <w:rsid w:val="00F67081"/>
    <w:rsid w:val="00F67654"/>
    <w:rsid w:val="00F67F78"/>
    <w:rsid w:val="00F700D3"/>
    <w:rsid w:val="00F704CC"/>
    <w:rsid w:val="00F70B08"/>
    <w:rsid w:val="00F70CEC"/>
    <w:rsid w:val="00F7126A"/>
    <w:rsid w:val="00F71486"/>
    <w:rsid w:val="00F718D8"/>
    <w:rsid w:val="00F71BD4"/>
    <w:rsid w:val="00F723A7"/>
    <w:rsid w:val="00F72493"/>
    <w:rsid w:val="00F726CC"/>
    <w:rsid w:val="00F72EAA"/>
    <w:rsid w:val="00F730E2"/>
    <w:rsid w:val="00F7364D"/>
    <w:rsid w:val="00F7368F"/>
    <w:rsid w:val="00F737A6"/>
    <w:rsid w:val="00F73A72"/>
    <w:rsid w:val="00F73D25"/>
    <w:rsid w:val="00F74113"/>
    <w:rsid w:val="00F7415C"/>
    <w:rsid w:val="00F741CF"/>
    <w:rsid w:val="00F747B9"/>
    <w:rsid w:val="00F7495F"/>
    <w:rsid w:val="00F75CBF"/>
    <w:rsid w:val="00F76F44"/>
    <w:rsid w:val="00F7724F"/>
    <w:rsid w:val="00F77E00"/>
    <w:rsid w:val="00F77FA0"/>
    <w:rsid w:val="00F80F94"/>
    <w:rsid w:val="00F80FF6"/>
    <w:rsid w:val="00F8151F"/>
    <w:rsid w:val="00F81756"/>
    <w:rsid w:val="00F8205E"/>
    <w:rsid w:val="00F8235B"/>
    <w:rsid w:val="00F82372"/>
    <w:rsid w:val="00F82B20"/>
    <w:rsid w:val="00F835F3"/>
    <w:rsid w:val="00F8384E"/>
    <w:rsid w:val="00F84234"/>
    <w:rsid w:val="00F842FA"/>
    <w:rsid w:val="00F846E9"/>
    <w:rsid w:val="00F846F8"/>
    <w:rsid w:val="00F84AD8"/>
    <w:rsid w:val="00F84D4D"/>
    <w:rsid w:val="00F867F3"/>
    <w:rsid w:val="00F86B2F"/>
    <w:rsid w:val="00F879E6"/>
    <w:rsid w:val="00F87B25"/>
    <w:rsid w:val="00F901C9"/>
    <w:rsid w:val="00F90CFB"/>
    <w:rsid w:val="00F91A4C"/>
    <w:rsid w:val="00F91EE7"/>
    <w:rsid w:val="00F9242F"/>
    <w:rsid w:val="00F92998"/>
    <w:rsid w:val="00F929F7"/>
    <w:rsid w:val="00F92B97"/>
    <w:rsid w:val="00F92D24"/>
    <w:rsid w:val="00F92D5A"/>
    <w:rsid w:val="00F92EAE"/>
    <w:rsid w:val="00F93146"/>
    <w:rsid w:val="00F9340B"/>
    <w:rsid w:val="00F9515F"/>
    <w:rsid w:val="00F95196"/>
    <w:rsid w:val="00F956F1"/>
    <w:rsid w:val="00F966E9"/>
    <w:rsid w:val="00F9677D"/>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4CE"/>
    <w:rsid w:val="00FA4AA2"/>
    <w:rsid w:val="00FA4B8A"/>
    <w:rsid w:val="00FA4C7D"/>
    <w:rsid w:val="00FA55A6"/>
    <w:rsid w:val="00FA5873"/>
    <w:rsid w:val="00FA5B7A"/>
    <w:rsid w:val="00FA6164"/>
    <w:rsid w:val="00FA63A0"/>
    <w:rsid w:val="00FA6422"/>
    <w:rsid w:val="00FA6507"/>
    <w:rsid w:val="00FA6817"/>
    <w:rsid w:val="00FA6AE4"/>
    <w:rsid w:val="00FA6E2B"/>
    <w:rsid w:val="00FA6E51"/>
    <w:rsid w:val="00FA6FC0"/>
    <w:rsid w:val="00FA70FD"/>
    <w:rsid w:val="00FB027D"/>
    <w:rsid w:val="00FB0A64"/>
    <w:rsid w:val="00FB0E1E"/>
    <w:rsid w:val="00FB1C70"/>
    <w:rsid w:val="00FB1D80"/>
    <w:rsid w:val="00FB295E"/>
    <w:rsid w:val="00FB2978"/>
    <w:rsid w:val="00FB2F4C"/>
    <w:rsid w:val="00FB3AA3"/>
    <w:rsid w:val="00FB3E1C"/>
    <w:rsid w:val="00FB4297"/>
    <w:rsid w:val="00FB42AA"/>
    <w:rsid w:val="00FB49A3"/>
    <w:rsid w:val="00FB52A6"/>
    <w:rsid w:val="00FB54D0"/>
    <w:rsid w:val="00FB5788"/>
    <w:rsid w:val="00FB57B4"/>
    <w:rsid w:val="00FB57E7"/>
    <w:rsid w:val="00FB584A"/>
    <w:rsid w:val="00FB5D74"/>
    <w:rsid w:val="00FB612D"/>
    <w:rsid w:val="00FB6A2C"/>
    <w:rsid w:val="00FB6AFD"/>
    <w:rsid w:val="00FB6F5C"/>
    <w:rsid w:val="00FB7E81"/>
    <w:rsid w:val="00FC0205"/>
    <w:rsid w:val="00FC09BB"/>
    <w:rsid w:val="00FC1952"/>
    <w:rsid w:val="00FC22C8"/>
    <w:rsid w:val="00FC28FF"/>
    <w:rsid w:val="00FC297B"/>
    <w:rsid w:val="00FC2C73"/>
    <w:rsid w:val="00FC2DE1"/>
    <w:rsid w:val="00FC3640"/>
    <w:rsid w:val="00FC4404"/>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014E"/>
    <w:rsid w:val="00FD130B"/>
    <w:rsid w:val="00FD1694"/>
    <w:rsid w:val="00FD1B0A"/>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E6E"/>
    <w:rsid w:val="00FE1F82"/>
    <w:rsid w:val="00FE2308"/>
    <w:rsid w:val="00FE23F6"/>
    <w:rsid w:val="00FE2D04"/>
    <w:rsid w:val="00FE2F9B"/>
    <w:rsid w:val="00FE3074"/>
    <w:rsid w:val="00FE3265"/>
    <w:rsid w:val="00FE3F48"/>
    <w:rsid w:val="00FE4299"/>
    <w:rsid w:val="00FE4CF6"/>
    <w:rsid w:val="00FE53F7"/>
    <w:rsid w:val="00FE5449"/>
    <w:rsid w:val="00FE5661"/>
    <w:rsid w:val="00FE573A"/>
    <w:rsid w:val="00FE5D32"/>
    <w:rsid w:val="00FE5EA5"/>
    <w:rsid w:val="00FE60B2"/>
    <w:rsid w:val="00FE6754"/>
    <w:rsid w:val="00FE6869"/>
    <w:rsid w:val="00FE6C0E"/>
    <w:rsid w:val="00FE6C53"/>
    <w:rsid w:val="00FE7A07"/>
    <w:rsid w:val="00FF0447"/>
    <w:rsid w:val="00FF07EE"/>
    <w:rsid w:val="00FF17F7"/>
    <w:rsid w:val="00FF1A39"/>
    <w:rsid w:val="00FF1DCE"/>
    <w:rsid w:val="00FF1FF5"/>
    <w:rsid w:val="00FF2161"/>
    <w:rsid w:val="00FF29F9"/>
    <w:rsid w:val="00FF301D"/>
    <w:rsid w:val="00FF32CA"/>
    <w:rsid w:val="00FF348E"/>
    <w:rsid w:val="00FF3D58"/>
    <w:rsid w:val="00FF3E64"/>
    <w:rsid w:val="00FF4113"/>
    <w:rsid w:val="00FF4E6C"/>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983912"/>
    <w:pPr>
      <w:keepNext/>
      <w:keepLines/>
      <w:spacing w:before="440" w:after="36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983912"/>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7881">
      <w:bodyDiv w:val="1"/>
      <w:marLeft w:val="0"/>
      <w:marRight w:val="0"/>
      <w:marTop w:val="0"/>
      <w:marBottom w:val="0"/>
      <w:divBdr>
        <w:top w:val="none" w:sz="0" w:space="0" w:color="auto"/>
        <w:left w:val="none" w:sz="0" w:space="0" w:color="auto"/>
        <w:bottom w:val="none" w:sz="0" w:space="0" w:color="auto"/>
        <w:right w:val="none" w:sz="0" w:space="0" w:color="auto"/>
      </w:divBdr>
    </w:div>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84696144">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38615099">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45138831">
      <w:bodyDiv w:val="1"/>
      <w:marLeft w:val="0"/>
      <w:marRight w:val="0"/>
      <w:marTop w:val="0"/>
      <w:marBottom w:val="0"/>
      <w:divBdr>
        <w:top w:val="none" w:sz="0" w:space="0" w:color="auto"/>
        <w:left w:val="none" w:sz="0" w:space="0" w:color="auto"/>
        <w:bottom w:val="none" w:sz="0" w:space="0" w:color="auto"/>
        <w:right w:val="none" w:sz="0" w:space="0" w:color="auto"/>
      </w:divBdr>
    </w:div>
    <w:div w:id="363987042">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78257609">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45678417">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42540416">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971138422">
      <w:bodyDiv w:val="1"/>
      <w:marLeft w:val="0"/>
      <w:marRight w:val="0"/>
      <w:marTop w:val="0"/>
      <w:marBottom w:val="0"/>
      <w:divBdr>
        <w:top w:val="none" w:sz="0" w:space="0" w:color="auto"/>
        <w:left w:val="none" w:sz="0" w:space="0" w:color="auto"/>
        <w:bottom w:val="none" w:sz="0" w:space="0" w:color="auto"/>
        <w:right w:val="none" w:sz="0" w:space="0" w:color="auto"/>
      </w:divBdr>
    </w:div>
    <w:div w:id="1017003293">
      <w:bodyDiv w:val="1"/>
      <w:marLeft w:val="0"/>
      <w:marRight w:val="0"/>
      <w:marTop w:val="0"/>
      <w:marBottom w:val="0"/>
      <w:divBdr>
        <w:top w:val="none" w:sz="0" w:space="0" w:color="auto"/>
        <w:left w:val="none" w:sz="0" w:space="0" w:color="auto"/>
        <w:bottom w:val="none" w:sz="0" w:space="0" w:color="auto"/>
        <w:right w:val="none" w:sz="0" w:space="0" w:color="auto"/>
      </w:divBdr>
    </w:div>
    <w:div w:id="1034963779">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59811186">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43904843">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58586959">
      <w:bodyDiv w:val="1"/>
      <w:marLeft w:val="0"/>
      <w:marRight w:val="0"/>
      <w:marTop w:val="0"/>
      <w:marBottom w:val="0"/>
      <w:divBdr>
        <w:top w:val="none" w:sz="0" w:space="0" w:color="auto"/>
        <w:left w:val="none" w:sz="0" w:space="0" w:color="auto"/>
        <w:bottom w:val="none" w:sz="0" w:space="0" w:color="auto"/>
        <w:right w:val="none" w:sz="0" w:space="0" w:color="auto"/>
      </w:divBdr>
    </w:div>
    <w:div w:id="1563372713">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30286437">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02172245">
      <w:bodyDiv w:val="1"/>
      <w:marLeft w:val="0"/>
      <w:marRight w:val="0"/>
      <w:marTop w:val="0"/>
      <w:marBottom w:val="0"/>
      <w:divBdr>
        <w:top w:val="none" w:sz="0" w:space="0" w:color="auto"/>
        <w:left w:val="none" w:sz="0" w:space="0" w:color="auto"/>
        <w:bottom w:val="none" w:sz="0" w:space="0" w:color="auto"/>
        <w:right w:val="none" w:sz="0" w:space="0" w:color="auto"/>
      </w:divBdr>
    </w:div>
    <w:div w:id="1718581897">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163627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6288337">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0830918">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01166177">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74560369">
      <w:bodyDiv w:val="1"/>
      <w:marLeft w:val="0"/>
      <w:marRight w:val="0"/>
      <w:marTop w:val="0"/>
      <w:marBottom w:val="0"/>
      <w:divBdr>
        <w:top w:val="none" w:sz="0" w:space="0" w:color="auto"/>
        <w:left w:val="none" w:sz="0" w:space="0" w:color="auto"/>
        <w:bottom w:val="none" w:sz="0" w:space="0" w:color="auto"/>
        <w:right w:val="none" w:sz="0" w:space="0" w:color="auto"/>
      </w:divBdr>
    </w:div>
    <w:div w:id="1982223058">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00571328">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1853971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089689227">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sting.wedos.com/cs/webhosting/php.html?lsm=1" TargetMode="External"/><Relationship Id="rId39" Type="http://schemas.openxmlformats.org/officeDocument/2006/relationships/image" Target="media/image20.png"/><Relationship Id="rId21" Type="http://schemas.openxmlformats.org/officeDocument/2006/relationships/hyperlink" Target="https://www.pgadmin.org" TargetMode="External"/><Relationship Id="rId34" Type="http://schemas.openxmlformats.org/officeDocument/2006/relationships/hyperlink" Target="https://hosting.wedos.com/cs/platby.html?lsm=1"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footer" Target="footer1.xml"/><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apache.html?lsm=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hosting.wedos.com/cs/dns.html?lsm=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dx.doi.org/10.1016/j.jhydrol.2005.05.017"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etbootstrap.com" TargetMode="External"/><Relationship Id="rId27" Type="http://schemas.openxmlformats.org/officeDocument/2006/relationships/hyperlink" Target="https://hosting.wedos.com/cs/webhosting/apache.html?lsm=1" TargetMode="External"/><Relationship Id="rId30" Type="http://schemas.openxmlformats.org/officeDocument/2006/relationships/hyperlink" Target="http://kb.wedos.com/a/241/webhosting-ipv6.html" TargetMode="External"/><Relationship Id="rId35" Type="http://schemas.openxmlformats.org/officeDocument/2006/relationships/hyperlink" Target="https://hosting.wedos.com/cs/zalohovani.html?lsm=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sting.wedos.com/cs/webhosting/mysql.html?lsm=1" TargetMode="External"/><Relationship Id="rId33" Type="http://schemas.openxmlformats.org/officeDocument/2006/relationships/hyperlink" Target="https://hosting.wedos.com/cs/webhosting/podpora.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hyperlink" Target="http://dx.doi.org/10.1016/j.advwatres.2007.09.001" TargetMode="External"/><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radflow.cz/" TargetMode="External"/><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osting.wedos.com/cs/webhosting/apache.html?lsm=1"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www.openstreetmap.org" TargetMode="External"/><Relationship Id="rId10" Type="http://schemas.openxmlformats.org/officeDocument/2006/relationships/image" Target="media/image4.png"/><Relationship Id="rId31" Type="http://schemas.openxmlformats.org/officeDocument/2006/relationships/hyperlink" Target="https://hosting.wedos.com/cs/zakaznicka-administrace.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C86CD5-F34A-40A3-8918-BD6DAD31B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8295</TotalTime>
  <Pages>132</Pages>
  <Words>21771</Words>
  <Characters>128454</Characters>
  <Application>Microsoft Office Word</Application>
  <DocSecurity>0</DocSecurity>
  <Lines>1070</Lines>
  <Paragraphs>299</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149926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2292</cp:revision>
  <cp:lastPrinted>2018-08-30T11:53:00Z</cp:lastPrinted>
  <dcterms:created xsi:type="dcterms:W3CDTF">2018-08-06T06:17:00Z</dcterms:created>
  <dcterms:modified xsi:type="dcterms:W3CDTF">2019-02-23T13:26:00Z</dcterms:modified>
</cp:coreProperties>
</file>